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4F" w:rsidRDefault="002F6E4F" w:rsidP="002F6E4F">
      <w:pPr>
        <w:rPr>
          <w:rFonts w:ascii="Lie to Me" w:hAnsi="Lie to Me"/>
          <w:sz w:val="28"/>
        </w:rPr>
      </w:pPr>
      <w:r>
        <w:rPr>
          <w:rFonts w:ascii="Lie to Me" w:hAnsi="Lie to Me"/>
          <w:sz w:val="28"/>
        </w:rPr>
        <w:t>Nom</w:t>
      </w:r>
      <w:r>
        <w:rPr>
          <w:rFonts w:ascii="Calibri" w:hAnsi="Calibri" w:cs="Calibri"/>
          <w:sz w:val="28"/>
        </w:rPr>
        <w:t> </w:t>
      </w:r>
      <w:r>
        <w:rPr>
          <w:rFonts w:ascii="Lie to Me" w:hAnsi="Lie to Me"/>
          <w:sz w:val="28"/>
        </w:rPr>
        <w:t>:                                                                                  Prénom</w:t>
      </w:r>
      <w:r>
        <w:rPr>
          <w:rFonts w:ascii="Calibri" w:hAnsi="Calibri" w:cs="Calibri"/>
          <w:sz w:val="28"/>
        </w:rPr>
        <w:t> </w:t>
      </w:r>
      <w:r>
        <w:rPr>
          <w:rFonts w:ascii="Lie to Me" w:hAnsi="Lie to Me"/>
          <w:sz w:val="28"/>
        </w:rPr>
        <w:t>:</w:t>
      </w:r>
    </w:p>
    <w:p w:rsidR="000E24C1" w:rsidRPr="002F6E4F" w:rsidRDefault="002F6E4F" w:rsidP="002F6E4F">
      <w:pPr>
        <w:jc w:val="center"/>
        <w:rPr>
          <w:rFonts w:ascii="Lie to Me" w:hAnsi="Lie to Me"/>
          <w:sz w:val="28"/>
        </w:rPr>
      </w:pPr>
      <w:r w:rsidRPr="002F6E4F">
        <w:rPr>
          <w:rFonts w:ascii="Lie to Me" w:hAnsi="Lie to Me"/>
          <w:sz w:val="28"/>
        </w:rPr>
        <w:t xml:space="preserve">Feuille de correction de la dictée fautive extraite de </w:t>
      </w:r>
      <w:r w:rsidRPr="002F6E4F">
        <w:rPr>
          <w:rFonts w:ascii="Dubai Light" w:hAnsi="Dubai Light" w:cs="Dubai Light"/>
          <w:i/>
          <w:sz w:val="28"/>
        </w:rPr>
        <w:t>Le Désert</w:t>
      </w:r>
      <w:r w:rsidRPr="002F6E4F">
        <w:rPr>
          <w:rFonts w:ascii="Dubai Light" w:hAnsi="Dubai Light" w:cs="Dubai Light"/>
          <w:sz w:val="28"/>
        </w:rPr>
        <w:t xml:space="preserve">, JMG Le </w:t>
      </w:r>
      <w:proofErr w:type="spellStart"/>
      <w:r w:rsidRPr="002F6E4F">
        <w:rPr>
          <w:rFonts w:ascii="Dubai Light" w:hAnsi="Dubai Light" w:cs="Dubai Light"/>
          <w:sz w:val="28"/>
        </w:rPr>
        <w:t>Clézio</w:t>
      </w:r>
      <w:proofErr w:type="spellEnd"/>
    </w:p>
    <w:p w:rsidR="002F6E4F" w:rsidRDefault="002F6E4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"/>
        <w:gridCol w:w="2967"/>
        <w:gridCol w:w="1981"/>
        <w:gridCol w:w="5360"/>
      </w:tblGrid>
      <w:tr w:rsidR="002F6E4F" w:rsidTr="002F6E4F">
        <w:tc>
          <w:tcPr>
            <w:tcW w:w="454" w:type="dxa"/>
          </w:tcPr>
          <w:p w:rsidR="002F6E4F" w:rsidRPr="002F6E4F" w:rsidRDefault="002F6E4F">
            <w:pPr>
              <w:rPr>
                <w:rFonts w:ascii="Dubai Light" w:hAnsi="Dubai Light" w:cs="Dubai Light"/>
              </w:rPr>
            </w:pP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  <w:b/>
                <w:sz w:val="24"/>
              </w:rPr>
            </w:pPr>
            <w:r w:rsidRPr="002F6E4F">
              <w:rPr>
                <w:rFonts w:ascii="Dubai Light" w:hAnsi="Dubai Light" w:cs="Dubai Light"/>
                <w:b/>
                <w:sz w:val="24"/>
              </w:rPr>
              <w:t>Faute repérée</w:t>
            </w: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  <w:b/>
                <w:sz w:val="24"/>
              </w:rPr>
            </w:pPr>
            <w:r w:rsidRPr="002F6E4F">
              <w:rPr>
                <w:rFonts w:ascii="Dubai Light" w:hAnsi="Dubai Light" w:cs="Dubai Light"/>
                <w:b/>
                <w:sz w:val="24"/>
              </w:rPr>
              <w:t>Correction</w:t>
            </w: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  <w:b/>
                <w:sz w:val="24"/>
              </w:rPr>
            </w:pPr>
            <w:r w:rsidRPr="002F6E4F">
              <w:rPr>
                <w:rFonts w:ascii="Dubai Light" w:hAnsi="Dubai Light" w:cs="Dubai Light"/>
                <w:b/>
                <w:sz w:val="24"/>
              </w:rPr>
              <w:t>Explication</w:t>
            </w: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 w:rsidRPr="002F6E4F">
              <w:rPr>
                <w:rFonts w:ascii="Dubai Light" w:hAnsi="Dubai Light" w:cs="Dubai Light"/>
              </w:rPr>
              <w:t>0</w:t>
            </w:r>
          </w:p>
        </w:tc>
        <w:tc>
          <w:tcPr>
            <w:tcW w:w="2967" w:type="dxa"/>
          </w:tcPr>
          <w:p w:rsid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Exemple (le mot ne figure pas dans</w:t>
            </w:r>
            <w:r w:rsidRPr="002F6E4F">
              <w:rPr>
                <w:rFonts w:ascii="Dubai Light" w:hAnsi="Dubai Light" w:cs="Dubai Light"/>
              </w:rPr>
              <w:t xml:space="preserve"> le texte)</w:t>
            </w:r>
          </w:p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 w:rsidRPr="002F6E4F">
              <w:rPr>
                <w:rFonts w:ascii="Dubai Light" w:hAnsi="Dubai Light" w:cs="Dubai Light"/>
                <w:color w:val="FF0000"/>
              </w:rPr>
              <w:t>Il</w:t>
            </w:r>
            <w:r>
              <w:rPr>
                <w:rFonts w:ascii="Dubai Light" w:hAnsi="Dubai Light" w:cs="Dubai Light"/>
              </w:rPr>
              <w:t xml:space="preserve"> marchent</w:t>
            </w: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proofErr w:type="spellStart"/>
            <w:r>
              <w:rPr>
                <w:rFonts w:ascii="Dubai Light" w:hAnsi="Dubai Light" w:cs="Dubai Light"/>
              </w:rPr>
              <w:t>Il</w:t>
            </w:r>
            <w:r w:rsidRPr="002F6E4F">
              <w:rPr>
                <w:rFonts w:ascii="Dubai Light" w:hAnsi="Dubai Light" w:cs="Dubai Light"/>
                <w:color w:val="FF0000"/>
              </w:rPr>
              <w:t>S</w:t>
            </w:r>
            <w:proofErr w:type="spellEnd"/>
            <w:r>
              <w:rPr>
                <w:rFonts w:ascii="Dubai Light" w:hAnsi="Dubai Light" w:cs="Dubai Light"/>
              </w:rPr>
              <w:t xml:space="preserve"> marchent</w:t>
            </w: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Sujet pluriel pronom personnel de 3</w:t>
            </w:r>
            <w:r w:rsidRPr="002F6E4F">
              <w:rPr>
                <w:rFonts w:ascii="Dubai Light" w:hAnsi="Dubai Light" w:cs="Dubai Light"/>
                <w:vertAlign w:val="superscript"/>
              </w:rPr>
              <w:t>e</w:t>
            </w:r>
            <w:r>
              <w:rPr>
                <w:rFonts w:ascii="Dubai Light" w:hAnsi="Dubai Light" w:cs="Dubai Light"/>
              </w:rPr>
              <w:t xml:space="preserve"> personne </w:t>
            </w:r>
            <w:r w:rsidRPr="002F6E4F">
              <w:rPr>
                <w:rFonts w:ascii="Dubai Light" w:hAnsi="Dubai Light" w:cs="Dubai Light"/>
              </w:rPr>
              <w:sym w:font="Wingdings" w:char="F0E0"/>
            </w:r>
            <w:r>
              <w:rPr>
                <w:rFonts w:ascii="Dubai Light" w:hAnsi="Dubai Light" w:cs="Dubai Light"/>
              </w:rPr>
              <w:t xml:space="preserve"> IL</w:t>
            </w: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3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4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5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6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7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8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9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10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11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12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13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14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15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16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17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18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19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20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21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22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23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24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  <w:tr w:rsidR="002F6E4F" w:rsidTr="002F6E4F">
        <w:tc>
          <w:tcPr>
            <w:tcW w:w="454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  <w:r>
              <w:rPr>
                <w:rFonts w:ascii="Dubai Light" w:hAnsi="Dubai Light" w:cs="Dubai Light"/>
              </w:rPr>
              <w:t>25</w:t>
            </w:r>
          </w:p>
        </w:tc>
        <w:tc>
          <w:tcPr>
            <w:tcW w:w="2967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1981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  <w:tc>
          <w:tcPr>
            <w:tcW w:w="5360" w:type="dxa"/>
          </w:tcPr>
          <w:p w:rsidR="002F6E4F" w:rsidRPr="002F6E4F" w:rsidRDefault="002F6E4F" w:rsidP="002F6E4F">
            <w:pPr>
              <w:jc w:val="center"/>
              <w:rPr>
                <w:rFonts w:ascii="Dubai Light" w:hAnsi="Dubai Light" w:cs="Dubai Light"/>
              </w:rPr>
            </w:pPr>
          </w:p>
        </w:tc>
      </w:tr>
    </w:tbl>
    <w:p w:rsidR="002F6E4F" w:rsidRDefault="002F6E4F" w:rsidP="002F6E4F">
      <w:pPr>
        <w:jc w:val="center"/>
      </w:pPr>
      <w:bookmarkStart w:id="0" w:name="_GoBack"/>
      <w:bookmarkEnd w:id="0"/>
    </w:p>
    <w:sectPr w:rsidR="002F6E4F" w:rsidSect="002F6E4F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e to Me">
    <w:panose1 w:val="00000000000000000000"/>
    <w:charset w:val="00"/>
    <w:family w:val="modern"/>
    <w:notTrueType/>
    <w:pitch w:val="variable"/>
    <w:sig w:usb0="0000000F" w:usb1="00000000" w:usb2="00000000" w:usb3="00000000" w:csb0="00000093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4F"/>
    <w:rsid w:val="000E24C1"/>
    <w:rsid w:val="002F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95A2"/>
  <w15:chartTrackingRefBased/>
  <w15:docId w15:val="{CAECF8B7-68B7-47C6-ACD4-CB2E89C39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F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429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</dc:creator>
  <cp:keywords/>
  <dc:description/>
  <cp:lastModifiedBy>camille</cp:lastModifiedBy>
  <cp:revision>1</cp:revision>
  <dcterms:created xsi:type="dcterms:W3CDTF">2020-04-05T06:32:00Z</dcterms:created>
  <dcterms:modified xsi:type="dcterms:W3CDTF">2020-04-05T06:40:00Z</dcterms:modified>
</cp:coreProperties>
</file>