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C8B" w:rsidRPr="00333C8B" w:rsidRDefault="00333C8B" w:rsidP="00FA569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3C8B">
        <w:rPr>
          <w:rFonts w:ascii="Times New Roman" w:hAnsi="Times New Roman" w:cs="Times New Roman"/>
          <w:b/>
          <w:sz w:val="28"/>
          <w:szCs w:val="28"/>
        </w:rPr>
        <w:t>Мастеркласс</w:t>
      </w:r>
      <w:proofErr w:type="spellEnd"/>
      <w:r w:rsidRPr="00333C8B">
        <w:rPr>
          <w:rFonts w:ascii="Times New Roman" w:hAnsi="Times New Roman" w:cs="Times New Roman"/>
          <w:b/>
          <w:sz w:val="28"/>
          <w:szCs w:val="28"/>
        </w:rPr>
        <w:t xml:space="preserve">: «Изготовление мягкой игрушки - мяча </w:t>
      </w:r>
      <w:proofErr w:type="spellStart"/>
      <w:r w:rsidRPr="00333C8B">
        <w:rPr>
          <w:rFonts w:ascii="Times New Roman" w:hAnsi="Times New Roman" w:cs="Times New Roman"/>
          <w:b/>
          <w:sz w:val="28"/>
          <w:szCs w:val="28"/>
        </w:rPr>
        <w:t>Такане</w:t>
      </w:r>
      <w:proofErr w:type="spellEnd"/>
      <w:r w:rsidRPr="00333C8B">
        <w:rPr>
          <w:rFonts w:ascii="Times New Roman" w:hAnsi="Times New Roman" w:cs="Times New Roman"/>
          <w:b/>
          <w:sz w:val="28"/>
          <w:szCs w:val="28"/>
        </w:rPr>
        <w:t>.»</w:t>
      </w:r>
    </w:p>
    <w:p w:rsidR="00333C8B" w:rsidRDefault="00333C8B" w:rsidP="00FA569A">
      <w:pPr>
        <w:ind w:firstLine="708"/>
        <w:jc w:val="both"/>
      </w:pPr>
    </w:p>
    <w:p w:rsidR="00333C8B" w:rsidRPr="0015628E" w:rsidRDefault="00333C8B" w:rsidP="00FA569A">
      <w:pPr>
        <w:spacing w:after="12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5628E">
        <w:rPr>
          <w:rFonts w:ascii="Times New Roman" w:hAnsi="Times New Roman" w:cs="Times New Roman"/>
          <w:sz w:val="24"/>
          <w:szCs w:val="24"/>
        </w:rPr>
        <w:t>Ермолаева И.В.</w:t>
      </w:r>
    </w:p>
    <w:p w:rsidR="00333C8B" w:rsidRPr="0015628E" w:rsidRDefault="00333C8B" w:rsidP="00FA569A">
      <w:pPr>
        <w:spacing w:after="12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5628E">
        <w:rPr>
          <w:rFonts w:ascii="Times New Roman" w:hAnsi="Times New Roman" w:cs="Times New Roman"/>
          <w:sz w:val="24"/>
          <w:szCs w:val="24"/>
        </w:rPr>
        <w:t>педагог-психолог МДОАУ</w:t>
      </w:r>
    </w:p>
    <w:p w:rsidR="00333C8B" w:rsidRPr="0015628E" w:rsidRDefault="00333C8B" w:rsidP="00FA569A">
      <w:pPr>
        <w:spacing w:after="12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5628E">
        <w:rPr>
          <w:rFonts w:ascii="Times New Roman" w:hAnsi="Times New Roman" w:cs="Times New Roman"/>
          <w:sz w:val="24"/>
          <w:szCs w:val="24"/>
        </w:rPr>
        <w:t xml:space="preserve"> «Детский сад № 38» </w:t>
      </w:r>
      <w:proofErr w:type="spellStart"/>
      <w:r w:rsidRPr="0015628E">
        <w:rPr>
          <w:rFonts w:ascii="Times New Roman" w:hAnsi="Times New Roman" w:cs="Times New Roman"/>
          <w:sz w:val="24"/>
          <w:szCs w:val="24"/>
        </w:rPr>
        <w:t>г.Орска</w:t>
      </w:r>
      <w:proofErr w:type="spellEnd"/>
    </w:p>
    <w:p w:rsidR="00333C8B" w:rsidRPr="009C6A7F" w:rsidRDefault="009C6A7F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A7F">
        <w:rPr>
          <w:rFonts w:ascii="Times New Roman" w:hAnsi="Times New Roman" w:cs="Times New Roman"/>
          <w:b/>
          <w:sz w:val="28"/>
          <w:szCs w:val="28"/>
        </w:rPr>
        <w:t>С</w:t>
      </w:r>
      <w:r w:rsidR="00FA569A">
        <w:rPr>
          <w:rFonts w:ascii="Times New Roman" w:hAnsi="Times New Roman" w:cs="Times New Roman"/>
          <w:b/>
          <w:sz w:val="28"/>
          <w:szCs w:val="28"/>
        </w:rPr>
        <w:t>лайд 2</w:t>
      </w:r>
      <w:r w:rsidRPr="009C6A7F">
        <w:rPr>
          <w:rFonts w:ascii="Times New Roman" w:hAnsi="Times New Roman" w:cs="Times New Roman"/>
          <w:b/>
          <w:sz w:val="28"/>
          <w:szCs w:val="28"/>
        </w:rPr>
        <w:t>.</w:t>
      </w:r>
    </w:p>
    <w:p w:rsidR="00874767" w:rsidRPr="002554C6" w:rsidRDefault="00874767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>Мяч — игрушка на все времена</w:t>
      </w:r>
      <w:r w:rsidR="00FA569A">
        <w:rPr>
          <w:rFonts w:ascii="Times New Roman" w:hAnsi="Times New Roman" w:cs="Times New Roman"/>
          <w:sz w:val="28"/>
          <w:szCs w:val="28"/>
        </w:rPr>
        <w:t xml:space="preserve">. </w:t>
      </w:r>
      <w:r w:rsidRPr="002554C6">
        <w:rPr>
          <w:rFonts w:ascii="Times New Roman" w:hAnsi="Times New Roman" w:cs="Times New Roman"/>
          <w:sz w:val="28"/>
          <w:szCs w:val="28"/>
        </w:rPr>
        <w:t xml:space="preserve">Мяч — одна из самых древних и любимых игрушек всех стран и народов. </w:t>
      </w:r>
    </w:p>
    <w:p w:rsidR="00065318" w:rsidRPr="002554C6" w:rsidRDefault="00065318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>Современные мячи</w:t>
      </w:r>
      <w:r w:rsidR="00874767" w:rsidRPr="002554C6">
        <w:rPr>
          <w:rFonts w:ascii="Times New Roman" w:hAnsi="Times New Roman" w:cs="Times New Roman"/>
          <w:sz w:val="28"/>
          <w:szCs w:val="28"/>
        </w:rPr>
        <w:t xml:space="preserve"> различаются по размерам и назначению. Раз</w:t>
      </w:r>
      <w:r w:rsidRPr="002554C6">
        <w:rPr>
          <w:rFonts w:ascii="Times New Roman" w:hAnsi="Times New Roman" w:cs="Times New Roman"/>
          <w:sz w:val="28"/>
          <w:szCs w:val="28"/>
        </w:rPr>
        <w:t>ные мячи применяются для всевозможных игр</w:t>
      </w:r>
      <w:r w:rsidR="0015628E">
        <w:rPr>
          <w:rFonts w:ascii="Times New Roman" w:hAnsi="Times New Roman" w:cs="Times New Roman"/>
          <w:sz w:val="28"/>
          <w:szCs w:val="28"/>
        </w:rPr>
        <w:t xml:space="preserve">. </w:t>
      </w:r>
      <w:r w:rsidR="00333C8B" w:rsidRPr="002554C6">
        <w:rPr>
          <w:rFonts w:ascii="Times New Roman" w:hAnsi="Times New Roman" w:cs="Times New Roman"/>
          <w:sz w:val="28"/>
          <w:szCs w:val="28"/>
        </w:rPr>
        <w:t xml:space="preserve">Материалы для мячей </w:t>
      </w:r>
      <w:r w:rsidRPr="002554C6">
        <w:rPr>
          <w:rFonts w:ascii="Times New Roman" w:hAnsi="Times New Roman" w:cs="Times New Roman"/>
          <w:sz w:val="28"/>
          <w:szCs w:val="28"/>
        </w:rPr>
        <w:t>тоже используются</w:t>
      </w:r>
      <w:r w:rsidR="00333C8B" w:rsidRPr="002554C6">
        <w:rPr>
          <w:rFonts w:ascii="Times New Roman" w:hAnsi="Times New Roman" w:cs="Times New Roman"/>
          <w:sz w:val="28"/>
          <w:szCs w:val="28"/>
        </w:rPr>
        <w:t xml:space="preserve"> разные. Зато форма всегда была одинаковая - круглая. </w:t>
      </w:r>
    </w:p>
    <w:p w:rsidR="004B3B0B" w:rsidRDefault="00333C8B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>Кстати, происхождение слова «мяч» связано со словами «мягкий, мякоть, мякиш». То есть мяч — это мягкий шар.</w:t>
      </w:r>
      <w:r w:rsidR="00065318" w:rsidRPr="002554C6">
        <w:rPr>
          <w:rFonts w:ascii="Times New Roman" w:hAnsi="Times New Roman" w:cs="Times New Roman"/>
          <w:sz w:val="28"/>
          <w:szCs w:val="28"/>
        </w:rPr>
        <w:t xml:space="preserve"> На Руси любили игры с мячом. </w:t>
      </w:r>
      <w:r w:rsidR="00874767" w:rsidRPr="002554C6">
        <w:rPr>
          <w:rFonts w:ascii="Times New Roman" w:hAnsi="Times New Roman" w:cs="Times New Roman"/>
          <w:sz w:val="28"/>
          <w:szCs w:val="28"/>
        </w:rPr>
        <w:t xml:space="preserve">В подмосковном </w:t>
      </w:r>
      <w:proofErr w:type="spellStart"/>
      <w:r w:rsidR="00874767" w:rsidRPr="002554C6">
        <w:rPr>
          <w:rFonts w:ascii="Times New Roman" w:hAnsi="Times New Roman" w:cs="Times New Roman"/>
          <w:sz w:val="28"/>
          <w:szCs w:val="28"/>
        </w:rPr>
        <w:t>Хотьковском</w:t>
      </w:r>
      <w:proofErr w:type="spellEnd"/>
      <w:r w:rsidR="00874767" w:rsidRPr="002554C6">
        <w:rPr>
          <w:rFonts w:ascii="Times New Roman" w:hAnsi="Times New Roman" w:cs="Times New Roman"/>
          <w:sz w:val="28"/>
          <w:szCs w:val="28"/>
        </w:rPr>
        <w:t xml:space="preserve"> девичьем монастыре мячики шили из мягких подушечек, а внутрь вкладывали камушки, завёрнутые в бересту. Получался одновременно мячик и погремушка. </w:t>
      </w:r>
    </w:p>
    <w:p w:rsidR="009C6A7F" w:rsidRPr="002554C6" w:rsidRDefault="009C6A7F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время большое распространение среди родителей получила </w:t>
      </w:r>
      <w:r w:rsidR="0015628E">
        <w:rPr>
          <w:rFonts w:ascii="Times New Roman" w:hAnsi="Times New Roman" w:cs="Times New Roman"/>
          <w:sz w:val="28"/>
          <w:szCs w:val="28"/>
        </w:rPr>
        <w:t xml:space="preserve">похожая </w:t>
      </w:r>
      <w:r>
        <w:rPr>
          <w:rFonts w:ascii="Times New Roman" w:hAnsi="Times New Roman" w:cs="Times New Roman"/>
          <w:sz w:val="28"/>
          <w:szCs w:val="28"/>
        </w:rPr>
        <w:t xml:space="preserve">игрушка- мяч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Такане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создан специально для детей раннего возраста, но будет интересен детям разного возраста.</w:t>
      </w:r>
    </w:p>
    <w:p w:rsidR="00CC076A" w:rsidRDefault="00E66606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 xml:space="preserve">Мяч </w:t>
      </w:r>
      <w:proofErr w:type="spellStart"/>
      <w:r w:rsidRPr="002554C6">
        <w:rPr>
          <w:rFonts w:ascii="Times New Roman" w:hAnsi="Times New Roman" w:cs="Times New Roman"/>
          <w:sz w:val="28"/>
          <w:szCs w:val="28"/>
        </w:rPr>
        <w:t>Такане</w:t>
      </w:r>
      <w:proofErr w:type="spellEnd"/>
      <w:r w:rsidRPr="002554C6">
        <w:rPr>
          <w:rFonts w:ascii="Times New Roman" w:hAnsi="Times New Roman" w:cs="Times New Roman"/>
          <w:sz w:val="28"/>
          <w:szCs w:val="28"/>
        </w:rPr>
        <w:t xml:space="preserve"> придумал японский преподаватель </w:t>
      </w:r>
      <w:proofErr w:type="spellStart"/>
      <w:r w:rsidRPr="002554C6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="004B3B0B" w:rsidRPr="002554C6">
        <w:rPr>
          <w:rFonts w:ascii="Times New Roman" w:hAnsi="Times New Roman" w:cs="Times New Roman"/>
          <w:sz w:val="28"/>
          <w:szCs w:val="28"/>
        </w:rPr>
        <w:t xml:space="preserve"> по фамилии</w:t>
      </w:r>
      <w:r w:rsidRPr="0025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54C6">
        <w:rPr>
          <w:rFonts w:ascii="Times New Roman" w:hAnsi="Times New Roman" w:cs="Times New Roman"/>
          <w:sz w:val="28"/>
          <w:szCs w:val="28"/>
        </w:rPr>
        <w:t>Такане</w:t>
      </w:r>
      <w:proofErr w:type="spellEnd"/>
      <w:r w:rsidRPr="002554C6">
        <w:rPr>
          <w:rFonts w:ascii="Times New Roman" w:hAnsi="Times New Roman" w:cs="Times New Roman"/>
          <w:sz w:val="28"/>
          <w:szCs w:val="28"/>
        </w:rPr>
        <w:t xml:space="preserve">. Но иногда его называют мячик-паззл. Потому что он состоит из нескольких элементов. </w:t>
      </w:r>
      <w:r w:rsidR="004B3B0B" w:rsidRPr="002554C6">
        <w:rPr>
          <w:rFonts w:ascii="Times New Roman" w:hAnsi="Times New Roman" w:cs="Times New Roman"/>
          <w:sz w:val="28"/>
          <w:szCs w:val="28"/>
        </w:rPr>
        <w:t xml:space="preserve">Детали простейшие, а форма получается какая-то невероятная. И столько функций у одного мячика. </w:t>
      </w:r>
      <w:r w:rsidRPr="002554C6">
        <w:rPr>
          <w:rFonts w:ascii="Times New Roman" w:hAnsi="Times New Roman" w:cs="Times New Roman"/>
          <w:sz w:val="28"/>
          <w:szCs w:val="28"/>
        </w:rPr>
        <w:t xml:space="preserve">Он не только </w:t>
      </w:r>
      <w:r w:rsidR="00754F22" w:rsidRPr="002554C6">
        <w:rPr>
          <w:rFonts w:ascii="Times New Roman" w:hAnsi="Times New Roman" w:cs="Times New Roman"/>
          <w:sz w:val="28"/>
          <w:szCs w:val="28"/>
        </w:rPr>
        <w:t>симпатично</w:t>
      </w:r>
      <w:r w:rsidRPr="002554C6">
        <w:rPr>
          <w:rFonts w:ascii="Times New Roman" w:hAnsi="Times New Roman" w:cs="Times New Roman"/>
          <w:sz w:val="28"/>
          <w:szCs w:val="28"/>
        </w:rPr>
        <w:t xml:space="preserve"> выглядит, но и еще является </w:t>
      </w:r>
      <w:r w:rsidR="00901810" w:rsidRPr="002554C6">
        <w:rPr>
          <w:rFonts w:ascii="Times New Roman" w:hAnsi="Times New Roman" w:cs="Times New Roman"/>
          <w:sz w:val="28"/>
          <w:szCs w:val="28"/>
        </w:rPr>
        <w:t>развивающей игрушкой для ребенка-дошкольника</w:t>
      </w:r>
      <w:r w:rsidRPr="002554C6">
        <w:rPr>
          <w:rFonts w:ascii="Times New Roman" w:hAnsi="Times New Roman" w:cs="Times New Roman"/>
          <w:sz w:val="28"/>
          <w:szCs w:val="28"/>
        </w:rPr>
        <w:t>.</w:t>
      </w:r>
      <w:r w:rsidR="004B3B0B" w:rsidRPr="002554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0A0" w:rsidRDefault="0015628E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вашем арсенале педагогических средств нет мяча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Такане</w:t>
      </w:r>
      <w:proofErr w:type="spellEnd"/>
      <w:r>
        <w:rPr>
          <w:rFonts w:ascii="Times New Roman" w:hAnsi="Times New Roman" w:cs="Times New Roman"/>
          <w:sz w:val="28"/>
          <w:szCs w:val="28"/>
        </w:rPr>
        <w:t>, то предлагаем вам изготовить его самим</w:t>
      </w:r>
      <w:r w:rsidR="003F40A0">
        <w:rPr>
          <w:rFonts w:ascii="Times New Roman" w:hAnsi="Times New Roman" w:cs="Times New Roman"/>
          <w:sz w:val="28"/>
          <w:szCs w:val="28"/>
        </w:rPr>
        <w:t>.</w:t>
      </w:r>
    </w:p>
    <w:p w:rsidR="009C6A7F" w:rsidRPr="00545C8A" w:rsidRDefault="00FA569A" w:rsidP="00FA569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</w:t>
      </w:r>
      <w:r w:rsidR="009C6A7F" w:rsidRPr="00545C8A">
        <w:rPr>
          <w:rFonts w:ascii="Times New Roman" w:hAnsi="Times New Roman" w:cs="Times New Roman"/>
          <w:b/>
          <w:sz w:val="28"/>
          <w:szCs w:val="28"/>
        </w:rPr>
        <w:t>.</w:t>
      </w:r>
    </w:p>
    <w:p w:rsidR="004F4967" w:rsidRDefault="00754F22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 xml:space="preserve"> </w:t>
      </w:r>
      <w:r w:rsidR="00331C18" w:rsidRPr="002554C6">
        <w:rPr>
          <w:rFonts w:ascii="Times New Roman" w:hAnsi="Times New Roman" w:cs="Times New Roman"/>
          <w:sz w:val="28"/>
          <w:szCs w:val="28"/>
        </w:rPr>
        <w:t xml:space="preserve"> Фактуру ткани и расцветку ткани </w:t>
      </w:r>
      <w:r w:rsidR="003F40A0">
        <w:rPr>
          <w:rFonts w:ascii="Times New Roman" w:hAnsi="Times New Roman" w:cs="Times New Roman"/>
          <w:sz w:val="28"/>
          <w:szCs w:val="28"/>
        </w:rPr>
        <w:t xml:space="preserve">для мяча </w:t>
      </w:r>
      <w:r w:rsidR="00331C18" w:rsidRPr="002554C6">
        <w:rPr>
          <w:rFonts w:ascii="Times New Roman" w:hAnsi="Times New Roman" w:cs="Times New Roman"/>
          <w:sz w:val="28"/>
          <w:szCs w:val="28"/>
        </w:rPr>
        <w:t>выбираем исходя из задач развития ребенка. Если вы планируете расширить тактильные ощущения</w:t>
      </w:r>
      <w:r w:rsidR="00DD2FD7" w:rsidRPr="002554C6">
        <w:rPr>
          <w:rFonts w:ascii="Times New Roman" w:hAnsi="Times New Roman" w:cs="Times New Roman"/>
          <w:sz w:val="28"/>
          <w:szCs w:val="28"/>
        </w:rPr>
        <w:t>, мелкую моторику пальцев рук, то предпочтительнее выбрать ткань различной фактуры. Если вы планируете работу с цветовым спектром, то ткань можно выбрать одной фактуры, но разного цвета. Для мяча-атрибута игр малой подвижности (например, «Передай по кругу», «Съедобное-несъедобное» и т.п.) предпочтение следует отда</w:t>
      </w:r>
      <w:r w:rsidR="003F40A0">
        <w:rPr>
          <w:rFonts w:ascii="Times New Roman" w:hAnsi="Times New Roman" w:cs="Times New Roman"/>
          <w:sz w:val="28"/>
          <w:szCs w:val="28"/>
        </w:rPr>
        <w:t>вать натуральным плотным тканям и использовать одну-две расцветки.</w:t>
      </w:r>
      <w:r w:rsidR="00DD2FD7" w:rsidRPr="002554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C616F" w:rsidRPr="002554C6" w:rsidRDefault="00BC616F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психологической реабилитации ребенка подойдет этот же мяч с тесьмой и бубенчиком (классический вариант мяча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детей раннего возраста).</w:t>
      </w:r>
    </w:p>
    <w:p w:rsidR="009C6A7F" w:rsidRPr="009C6A7F" w:rsidRDefault="00FA569A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</w:t>
      </w:r>
      <w:r w:rsidR="009C6A7F" w:rsidRPr="009C6A7F">
        <w:rPr>
          <w:rFonts w:ascii="Times New Roman" w:hAnsi="Times New Roman" w:cs="Times New Roman"/>
          <w:b/>
          <w:sz w:val="28"/>
          <w:szCs w:val="28"/>
        </w:rPr>
        <w:t>.</w:t>
      </w:r>
    </w:p>
    <w:p w:rsidR="004F4967" w:rsidRPr="002554C6" w:rsidRDefault="00DD2FD7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>Кроме ткани для набивки игрушки понадобятся:</w:t>
      </w:r>
      <w:r w:rsidR="00754F22" w:rsidRPr="002554C6">
        <w:rPr>
          <w:rFonts w:ascii="Times New Roman" w:hAnsi="Times New Roman" w:cs="Times New Roman"/>
          <w:sz w:val="28"/>
          <w:szCs w:val="28"/>
        </w:rPr>
        <w:t xml:space="preserve"> </w:t>
      </w:r>
      <w:r w:rsidR="00516FD8" w:rsidRPr="002554C6">
        <w:rPr>
          <w:rFonts w:ascii="Times New Roman" w:hAnsi="Times New Roman" w:cs="Times New Roman"/>
          <w:sz w:val="28"/>
          <w:szCs w:val="28"/>
        </w:rPr>
        <w:t xml:space="preserve">шариковый </w:t>
      </w:r>
      <w:proofErr w:type="spellStart"/>
      <w:r w:rsidR="00754F22" w:rsidRPr="002554C6">
        <w:rPr>
          <w:rFonts w:ascii="Times New Roman" w:hAnsi="Times New Roman" w:cs="Times New Roman"/>
          <w:sz w:val="28"/>
          <w:szCs w:val="28"/>
        </w:rPr>
        <w:t>хол</w:t>
      </w:r>
      <w:r w:rsidR="00516FD8" w:rsidRPr="002554C6">
        <w:rPr>
          <w:rFonts w:ascii="Times New Roman" w:hAnsi="Times New Roman" w:cs="Times New Roman"/>
          <w:sz w:val="28"/>
          <w:szCs w:val="28"/>
        </w:rPr>
        <w:t>л</w:t>
      </w:r>
      <w:r w:rsidR="00754F22" w:rsidRPr="002554C6">
        <w:rPr>
          <w:rFonts w:ascii="Times New Roman" w:hAnsi="Times New Roman" w:cs="Times New Roman"/>
          <w:sz w:val="28"/>
          <w:szCs w:val="28"/>
        </w:rPr>
        <w:t>оф</w:t>
      </w:r>
      <w:r w:rsidRPr="002554C6">
        <w:rPr>
          <w:rFonts w:ascii="Times New Roman" w:hAnsi="Times New Roman" w:cs="Times New Roman"/>
          <w:sz w:val="28"/>
          <w:szCs w:val="28"/>
        </w:rPr>
        <w:t>айбер</w:t>
      </w:r>
      <w:proofErr w:type="spellEnd"/>
      <w:r w:rsidRPr="002554C6">
        <w:rPr>
          <w:rFonts w:ascii="Times New Roman" w:hAnsi="Times New Roman" w:cs="Times New Roman"/>
          <w:sz w:val="28"/>
          <w:szCs w:val="28"/>
        </w:rPr>
        <w:t xml:space="preserve">, </w:t>
      </w:r>
      <w:r w:rsidR="009C6A7F">
        <w:rPr>
          <w:rFonts w:ascii="Times New Roman" w:hAnsi="Times New Roman" w:cs="Times New Roman"/>
          <w:sz w:val="28"/>
          <w:szCs w:val="28"/>
        </w:rPr>
        <w:t xml:space="preserve">или </w:t>
      </w:r>
      <w:r w:rsidR="004F4967" w:rsidRPr="002554C6">
        <w:rPr>
          <w:rFonts w:ascii="Times New Roman" w:hAnsi="Times New Roman" w:cs="Times New Roman"/>
          <w:sz w:val="28"/>
          <w:szCs w:val="28"/>
        </w:rPr>
        <w:t>синтепон,</w:t>
      </w:r>
      <w:r w:rsidR="009C6A7F">
        <w:rPr>
          <w:rFonts w:ascii="Times New Roman" w:hAnsi="Times New Roman" w:cs="Times New Roman"/>
          <w:sz w:val="28"/>
          <w:szCs w:val="28"/>
        </w:rPr>
        <w:t xml:space="preserve"> или</w:t>
      </w:r>
      <w:r w:rsidR="004F4967" w:rsidRPr="002554C6">
        <w:rPr>
          <w:rFonts w:ascii="Times New Roman" w:hAnsi="Times New Roman" w:cs="Times New Roman"/>
          <w:sz w:val="28"/>
          <w:szCs w:val="28"/>
        </w:rPr>
        <w:t xml:space="preserve"> вата. </w:t>
      </w:r>
    </w:p>
    <w:p w:rsidR="00016A9F" w:rsidRPr="002554C6" w:rsidRDefault="004F4967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 xml:space="preserve">Чтобы игрушка стала звучащей, можно подготовить </w:t>
      </w:r>
      <w:r w:rsidR="009C6A7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16FD8" w:rsidRPr="002554C6">
        <w:rPr>
          <w:rFonts w:ascii="Times New Roman" w:hAnsi="Times New Roman" w:cs="Times New Roman"/>
          <w:sz w:val="28"/>
          <w:szCs w:val="28"/>
        </w:rPr>
        <w:t>звен</w:t>
      </w:r>
      <w:r w:rsidR="00754F22" w:rsidRPr="002554C6">
        <w:rPr>
          <w:rFonts w:ascii="Times New Roman" w:hAnsi="Times New Roman" w:cs="Times New Roman"/>
          <w:sz w:val="28"/>
          <w:szCs w:val="28"/>
        </w:rPr>
        <w:t>елки</w:t>
      </w:r>
      <w:proofErr w:type="spellEnd"/>
      <w:r w:rsidR="009C6A7F">
        <w:rPr>
          <w:rFonts w:ascii="Times New Roman" w:hAnsi="Times New Roman" w:cs="Times New Roman"/>
          <w:sz w:val="28"/>
          <w:szCs w:val="28"/>
        </w:rPr>
        <w:t>»</w:t>
      </w:r>
      <w:r w:rsidR="00516FD8" w:rsidRPr="002554C6">
        <w:rPr>
          <w:rFonts w:ascii="Times New Roman" w:hAnsi="Times New Roman" w:cs="Times New Roman"/>
          <w:sz w:val="28"/>
          <w:szCs w:val="28"/>
        </w:rPr>
        <w:t xml:space="preserve">, </w:t>
      </w:r>
      <w:r w:rsidR="009C6A7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16FD8" w:rsidRPr="002554C6">
        <w:rPr>
          <w:rFonts w:ascii="Times New Roman" w:hAnsi="Times New Roman" w:cs="Times New Roman"/>
          <w:sz w:val="28"/>
          <w:szCs w:val="28"/>
        </w:rPr>
        <w:t>гремелки</w:t>
      </w:r>
      <w:proofErr w:type="spellEnd"/>
      <w:r w:rsidR="009C6A7F">
        <w:rPr>
          <w:rFonts w:ascii="Times New Roman" w:hAnsi="Times New Roman" w:cs="Times New Roman"/>
          <w:sz w:val="28"/>
          <w:szCs w:val="28"/>
        </w:rPr>
        <w:t>»</w:t>
      </w:r>
      <w:r w:rsidR="00516FD8" w:rsidRPr="002554C6">
        <w:rPr>
          <w:rFonts w:ascii="Times New Roman" w:hAnsi="Times New Roman" w:cs="Times New Roman"/>
          <w:sz w:val="28"/>
          <w:szCs w:val="28"/>
        </w:rPr>
        <w:t xml:space="preserve">, </w:t>
      </w:r>
      <w:r w:rsidR="009C6A7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16FD8" w:rsidRPr="002554C6">
        <w:rPr>
          <w:rFonts w:ascii="Times New Roman" w:hAnsi="Times New Roman" w:cs="Times New Roman"/>
          <w:sz w:val="28"/>
          <w:szCs w:val="28"/>
        </w:rPr>
        <w:t>шуршалки</w:t>
      </w:r>
      <w:proofErr w:type="spellEnd"/>
      <w:r w:rsidR="009C6A7F">
        <w:rPr>
          <w:rFonts w:ascii="Times New Roman" w:hAnsi="Times New Roman" w:cs="Times New Roman"/>
          <w:sz w:val="28"/>
          <w:szCs w:val="28"/>
        </w:rPr>
        <w:t>»</w:t>
      </w:r>
      <w:r w:rsidR="00516FD8" w:rsidRPr="002554C6">
        <w:rPr>
          <w:rFonts w:ascii="Times New Roman" w:hAnsi="Times New Roman" w:cs="Times New Roman"/>
          <w:sz w:val="28"/>
          <w:szCs w:val="28"/>
        </w:rPr>
        <w:t xml:space="preserve"> </w:t>
      </w:r>
      <w:r w:rsidR="00754F22" w:rsidRPr="002554C6">
        <w:rPr>
          <w:rFonts w:ascii="Times New Roman" w:hAnsi="Times New Roman" w:cs="Times New Roman"/>
          <w:sz w:val="28"/>
          <w:szCs w:val="28"/>
        </w:rPr>
        <w:t>(</w:t>
      </w:r>
      <w:r w:rsidR="00516FD8" w:rsidRPr="002554C6">
        <w:rPr>
          <w:rFonts w:ascii="Times New Roman" w:hAnsi="Times New Roman" w:cs="Times New Roman"/>
          <w:sz w:val="28"/>
          <w:szCs w:val="28"/>
        </w:rPr>
        <w:t>бубенцы,</w:t>
      </w:r>
      <w:r w:rsidRPr="002554C6">
        <w:rPr>
          <w:rFonts w:ascii="Times New Roman" w:hAnsi="Times New Roman" w:cs="Times New Roman"/>
          <w:sz w:val="28"/>
          <w:szCs w:val="28"/>
        </w:rPr>
        <w:t xml:space="preserve"> контейнеры с</w:t>
      </w:r>
      <w:r w:rsidR="00901810" w:rsidRPr="002554C6">
        <w:rPr>
          <w:rFonts w:ascii="Times New Roman" w:hAnsi="Times New Roman" w:cs="Times New Roman"/>
          <w:sz w:val="28"/>
          <w:szCs w:val="28"/>
        </w:rPr>
        <w:t xml:space="preserve"> мелким предметом,</w:t>
      </w:r>
      <w:r w:rsidR="00516FD8" w:rsidRPr="002554C6">
        <w:rPr>
          <w:rFonts w:ascii="Times New Roman" w:hAnsi="Times New Roman" w:cs="Times New Roman"/>
          <w:sz w:val="28"/>
          <w:szCs w:val="28"/>
        </w:rPr>
        <w:t xml:space="preserve"> </w:t>
      </w:r>
      <w:r w:rsidR="00754F22" w:rsidRPr="002554C6">
        <w:rPr>
          <w:rFonts w:ascii="Times New Roman" w:hAnsi="Times New Roman" w:cs="Times New Roman"/>
          <w:sz w:val="28"/>
          <w:szCs w:val="28"/>
        </w:rPr>
        <w:t xml:space="preserve">шуршащий </w:t>
      </w:r>
      <w:r w:rsidR="00516FD8" w:rsidRPr="002554C6">
        <w:rPr>
          <w:rFonts w:ascii="Times New Roman" w:hAnsi="Times New Roman" w:cs="Times New Roman"/>
          <w:sz w:val="28"/>
          <w:szCs w:val="28"/>
        </w:rPr>
        <w:t>полиэтилен и т.д.</w:t>
      </w:r>
      <w:r w:rsidR="00754F22" w:rsidRPr="002554C6">
        <w:rPr>
          <w:rFonts w:ascii="Times New Roman" w:hAnsi="Times New Roman" w:cs="Times New Roman"/>
          <w:sz w:val="28"/>
          <w:szCs w:val="28"/>
        </w:rPr>
        <w:t>)</w:t>
      </w:r>
      <w:r w:rsidR="00901810" w:rsidRPr="002554C6">
        <w:rPr>
          <w:rFonts w:ascii="Times New Roman" w:hAnsi="Times New Roman" w:cs="Times New Roman"/>
          <w:sz w:val="28"/>
          <w:szCs w:val="28"/>
        </w:rPr>
        <w:t>.</w:t>
      </w:r>
    </w:p>
    <w:p w:rsidR="00901810" w:rsidRPr="002554C6" w:rsidRDefault="003F40A0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01810" w:rsidRPr="002554C6">
        <w:rPr>
          <w:rFonts w:ascii="Times New Roman" w:hAnsi="Times New Roman" w:cs="Times New Roman"/>
          <w:sz w:val="28"/>
          <w:szCs w:val="28"/>
        </w:rPr>
        <w:t>азнообразить тактильные ощущения детей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используя</w:t>
      </w:r>
      <w:r w:rsidRPr="002554C6">
        <w:rPr>
          <w:rFonts w:ascii="Times New Roman" w:hAnsi="Times New Roman" w:cs="Times New Roman"/>
          <w:sz w:val="28"/>
          <w:szCs w:val="28"/>
        </w:rPr>
        <w:t>, в качеств</w:t>
      </w:r>
      <w:r>
        <w:rPr>
          <w:rFonts w:ascii="Times New Roman" w:hAnsi="Times New Roman" w:cs="Times New Roman"/>
          <w:sz w:val="28"/>
          <w:szCs w:val="28"/>
        </w:rPr>
        <w:t>е наполнителя,</w:t>
      </w:r>
      <w:r w:rsidR="00901810" w:rsidRPr="002554C6">
        <w:rPr>
          <w:rFonts w:ascii="Times New Roman" w:hAnsi="Times New Roman" w:cs="Times New Roman"/>
          <w:sz w:val="28"/>
          <w:szCs w:val="28"/>
        </w:rPr>
        <w:t xml:space="preserve"> косточки плодовых деревьев, крупы. Но обязательно разбавив их шариковым </w:t>
      </w:r>
      <w:proofErr w:type="spellStart"/>
      <w:r w:rsidR="00901810" w:rsidRPr="002554C6">
        <w:rPr>
          <w:rFonts w:ascii="Times New Roman" w:hAnsi="Times New Roman" w:cs="Times New Roman"/>
          <w:sz w:val="28"/>
          <w:szCs w:val="28"/>
        </w:rPr>
        <w:t>холлофайбером</w:t>
      </w:r>
      <w:proofErr w:type="spellEnd"/>
      <w:r w:rsidR="00901810" w:rsidRPr="002554C6">
        <w:rPr>
          <w:rFonts w:ascii="Times New Roman" w:hAnsi="Times New Roman" w:cs="Times New Roman"/>
          <w:sz w:val="28"/>
          <w:szCs w:val="28"/>
        </w:rPr>
        <w:t>, что не утяжелять мяч.</w:t>
      </w:r>
    </w:p>
    <w:p w:rsidR="009C6A7F" w:rsidRPr="00BC616F" w:rsidRDefault="00FA569A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</w:t>
      </w:r>
      <w:r w:rsidR="009C6A7F" w:rsidRPr="00BC616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54F22" w:rsidRPr="009C6A7F" w:rsidRDefault="00901810" w:rsidP="00FA56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C6A7F">
        <w:rPr>
          <w:rFonts w:ascii="Times New Roman" w:hAnsi="Times New Roman" w:cs="Times New Roman"/>
          <w:i/>
          <w:sz w:val="28"/>
          <w:szCs w:val="28"/>
        </w:rPr>
        <w:t xml:space="preserve">Приступаем к построению шаблона мяча. </w:t>
      </w:r>
    </w:p>
    <w:p w:rsidR="00BC616F" w:rsidRPr="00BC616F" w:rsidRDefault="00901810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 xml:space="preserve">1. </w:t>
      </w:r>
      <w:r w:rsidR="00BC616F">
        <w:rPr>
          <w:rFonts w:ascii="Times New Roman" w:hAnsi="Times New Roman" w:cs="Times New Roman"/>
          <w:sz w:val="28"/>
          <w:szCs w:val="28"/>
        </w:rPr>
        <w:t xml:space="preserve">Рисуем круг. </w:t>
      </w:r>
      <w:r w:rsidR="00BC616F" w:rsidRPr="00BC616F">
        <w:rPr>
          <w:rFonts w:ascii="Times New Roman" w:hAnsi="Times New Roman" w:cs="Times New Roman"/>
          <w:sz w:val="28"/>
          <w:szCs w:val="28"/>
        </w:rPr>
        <w:t xml:space="preserve">Размер круга может быть произвольный. </w:t>
      </w:r>
    </w:p>
    <w:p w:rsidR="00BC616F" w:rsidRPr="00BC616F" w:rsidRDefault="00BC616F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BC616F">
        <w:rPr>
          <w:rFonts w:ascii="Times New Roman" w:hAnsi="Times New Roman" w:cs="Times New Roman"/>
          <w:sz w:val="28"/>
          <w:szCs w:val="28"/>
        </w:rPr>
        <w:t>Можно использовать любой предмет круглой формы, диаметром 15-20 сантим</w:t>
      </w:r>
      <w:r>
        <w:rPr>
          <w:rFonts w:ascii="Times New Roman" w:hAnsi="Times New Roman" w:cs="Times New Roman"/>
          <w:sz w:val="28"/>
          <w:szCs w:val="28"/>
        </w:rPr>
        <w:t>етров (блюдце, тарелка, крышка)</w:t>
      </w:r>
      <w:r w:rsidRPr="00BC616F">
        <w:rPr>
          <w:rFonts w:ascii="Times New Roman" w:hAnsi="Times New Roman" w:cs="Times New Roman"/>
          <w:sz w:val="28"/>
          <w:szCs w:val="28"/>
        </w:rPr>
        <w:t>.</w:t>
      </w:r>
    </w:p>
    <w:p w:rsidR="0099244B" w:rsidRPr="002554C6" w:rsidRDefault="0099244B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>2. Делим круг пополам и разрезаем его. Одну поло</w:t>
      </w:r>
      <w:r w:rsidR="00517FD4" w:rsidRPr="002554C6">
        <w:rPr>
          <w:rFonts w:ascii="Times New Roman" w:hAnsi="Times New Roman" w:cs="Times New Roman"/>
          <w:sz w:val="28"/>
          <w:szCs w:val="28"/>
        </w:rPr>
        <w:t>вину используем как первую деталь для раскроя ткани</w:t>
      </w:r>
      <w:r w:rsidRPr="002554C6">
        <w:rPr>
          <w:rFonts w:ascii="Times New Roman" w:hAnsi="Times New Roman" w:cs="Times New Roman"/>
          <w:sz w:val="28"/>
          <w:szCs w:val="28"/>
        </w:rPr>
        <w:t>.</w:t>
      </w:r>
    </w:p>
    <w:p w:rsidR="001B5E15" w:rsidRDefault="0099244B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>3. Вторую половину круга снова делим пополам и разрезаем ее.</w:t>
      </w:r>
    </w:p>
    <w:p w:rsidR="00FA569A" w:rsidRDefault="00FA569A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FA569A">
        <w:rPr>
          <w:rFonts w:ascii="Times New Roman" w:hAnsi="Times New Roman" w:cs="Times New Roman"/>
          <w:b/>
          <w:sz w:val="28"/>
          <w:szCs w:val="28"/>
        </w:rPr>
        <w:t>Слайд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44B" w:rsidRDefault="0099244B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 xml:space="preserve"> </w:t>
      </w:r>
      <w:r w:rsidR="001B5E15" w:rsidRPr="002554C6">
        <w:rPr>
          <w:rFonts w:ascii="Times New Roman" w:hAnsi="Times New Roman" w:cs="Times New Roman"/>
          <w:sz w:val="28"/>
          <w:szCs w:val="28"/>
        </w:rPr>
        <w:t xml:space="preserve">4. Накладываем две четвертинки друг на друга так, чтобы получился квадрат и очерчиваем линию. Получился лепесток. Вырезаем его. Это вторая деталь для раскроя ткани. </w:t>
      </w:r>
    </w:p>
    <w:p w:rsidR="001B5E15" w:rsidRDefault="001B5E15" w:rsidP="00FA569A">
      <w:pPr>
        <w:keepNext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55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6345E" wp14:editId="3AE3DB68">
            <wp:extent cx="965200" cy="938344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56" cy="945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519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55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4F5C7" wp14:editId="0635BAB3">
            <wp:extent cx="1180261" cy="88355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56" cy="89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519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55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80B9D" wp14:editId="24F274C8">
            <wp:extent cx="1193800" cy="896849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57" cy="90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19A" w:rsidRPr="002554C6" w:rsidRDefault="001B5E15" w:rsidP="00FA569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CB2270">
        <w:fldChar w:fldCharType="begin"/>
      </w:r>
      <w:r w:rsidR="00CB2270">
        <w:instrText xml:space="preserve"> SEQ Рисунок \* ARABIC </w:instrText>
      </w:r>
      <w:r w:rsidR="00CB2270">
        <w:fldChar w:fldCharType="separate"/>
      </w:r>
      <w:r w:rsidR="009F6B83">
        <w:rPr>
          <w:noProof/>
        </w:rPr>
        <w:t>1</w:t>
      </w:r>
      <w:r w:rsidR="00CB2270">
        <w:rPr>
          <w:noProof/>
        </w:rPr>
        <w:fldChar w:fldCharType="end"/>
      </w:r>
    </w:p>
    <w:p w:rsidR="009E36A8" w:rsidRPr="009E36A8" w:rsidRDefault="00FA569A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</w:t>
      </w:r>
      <w:r w:rsidR="009E36A8" w:rsidRPr="009E36A8">
        <w:rPr>
          <w:rFonts w:ascii="Times New Roman" w:hAnsi="Times New Roman" w:cs="Times New Roman"/>
          <w:b/>
          <w:sz w:val="28"/>
          <w:szCs w:val="28"/>
        </w:rPr>
        <w:t>.</w:t>
      </w:r>
    </w:p>
    <w:p w:rsidR="00333C8B" w:rsidRPr="009E36A8" w:rsidRDefault="0099244B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9E36A8">
        <w:rPr>
          <w:rFonts w:ascii="Times New Roman" w:hAnsi="Times New Roman" w:cs="Times New Roman"/>
          <w:i/>
          <w:sz w:val="28"/>
          <w:szCs w:val="28"/>
        </w:rPr>
        <w:t>Раскрой на ткани.</w:t>
      </w:r>
      <w:r w:rsidRPr="009E36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36A8" w:rsidRDefault="00BC616F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трехцветного мяча выкраиваем</w:t>
      </w:r>
      <w:r w:rsidR="001B5E15">
        <w:rPr>
          <w:rFonts w:ascii="Times New Roman" w:hAnsi="Times New Roman" w:cs="Times New Roman"/>
          <w:sz w:val="28"/>
          <w:szCs w:val="28"/>
        </w:rPr>
        <w:t xml:space="preserve"> из ткани</w:t>
      </w:r>
      <w:r w:rsidR="009E36A8">
        <w:rPr>
          <w:rFonts w:ascii="Times New Roman" w:hAnsi="Times New Roman" w:cs="Times New Roman"/>
          <w:sz w:val="28"/>
          <w:szCs w:val="28"/>
        </w:rPr>
        <w:t>:</w:t>
      </w:r>
    </w:p>
    <w:p w:rsidR="009E36A8" w:rsidRDefault="009E36A8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="00BC6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 полукругов: четыре</w:t>
      </w:r>
      <w:r w:rsidR="00BC616F">
        <w:rPr>
          <w:rFonts w:ascii="Times New Roman" w:hAnsi="Times New Roman" w:cs="Times New Roman"/>
          <w:sz w:val="28"/>
          <w:szCs w:val="28"/>
        </w:rPr>
        <w:t xml:space="preserve"> красного</w:t>
      </w:r>
      <w:r>
        <w:rPr>
          <w:rFonts w:ascii="Times New Roman" w:hAnsi="Times New Roman" w:cs="Times New Roman"/>
          <w:sz w:val="28"/>
          <w:szCs w:val="28"/>
        </w:rPr>
        <w:t xml:space="preserve"> цвета,</w:t>
      </w:r>
      <w:r w:rsidR="001B5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четыре</w:t>
      </w:r>
      <w:r w:rsidR="00BC616F">
        <w:rPr>
          <w:rFonts w:ascii="Times New Roman" w:hAnsi="Times New Roman" w:cs="Times New Roman"/>
          <w:sz w:val="28"/>
          <w:szCs w:val="28"/>
        </w:rPr>
        <w:t xml:space="preserve"> желтого, четыре зеленого цвета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616F" w:rsidRPr="002554C6" w:rsidRDefault="009E36A8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BC616F" w:rsidRPr="002554C6">
        <w:rPr>
          <w:rFonts w:ascii="Times New Roman" w:hAnsi="Times New Roman" w:cs="Times New Roman"/>
          <w:sz w:val="28"/>
          <w:szCs w:val="28"/>
        </w:rPr>
        <w:t xml:space="preserve"> 12 лепестков</w:t>
      </w:r>
      <w:r>
        <w:rPr>
          <w:rFonts w:ascii="Times New Roman" w:hAnsi="Times New Roman" w:cs="Times New Roman"/>
          <w:sz w:val="28"/>
          <w:szCs w:val="28"/>
        </w:rPr>
        <w:t>: четыре красного, четыре-желтого и четыре –зеленого цвета.</w:t>
      </w:r>
    </w:p>
    <w:p w:rsidR="00BC616F" w:rsidRDefault="00BC616F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BC616F">
        <w:rPr>
          <w:rFonts w:ascii="Times New Roman" w:hAnsi="Times New Roman" w:cs="Times New Roman"/>
          <w:sz w:val="28"/>
          <w:szCs w:val="28"/>
        </w:rPr>
        <w:t>Обязательно следует учесть тот факт, что если мы не добавляем припуски на шов, то в готовом виде диаметр мяча будет на 3 сантиметра меньше, чем используемый шаблон.</w:t>
      </w:r>
    </w:p>
    <w:p w:rsidR="009E36A8" w:rsidRPr="009E36A8" w:rsidRDefault="00FA569A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8</w:t>
      </w:r>
      <w:r w:rsidR="009E36A8" w:rsidRPr="009E36A8">
        <w:rPr>
          <w:rFonts w:ascii="Times New Roman" w:hAnsi="Times New Roman" w:cs="Times New Roman"/>
          <w:b/>
          <w:sz w:val="28"/>
          <w:szCs w:val="28"/>
        </w:rPr>
        <w:t>.</w:t>
      </w:r>
    </w:p>
    <w:p w:rsidR="00076C8E" w:rsidRPr="009E36A8" w:rsidRDefault="00754F22" w:rsidP="00FA56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E36A8">
        <w:rPr>
          <w:rFonts w:ascii="Times New Roman" w:hAnsi="Times New Roman" w:cs="Times New Roman"/>
          <w:i/>
          <w:sz w:val="28"/>
          <w:szCs w:val="28"/>
        </w:rPr>
        <w:t xml:space="preserve">Приступаем к пошиву. </w:t>
      </w:r>
    </w:p>
    <w:p w:rsidR="009B7411" w:rsidRDefault="00076C8E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 xml:space="preserve">1. </w:t>
      </w:r>
      <w:r w:rsidR="00754F22" w:rsidRPr="002554C6">
        <w:rPr>
          <w:rFonts w:ascii="Times New Roman" w:hAnsi="Times New Roman" w:cs="Times New Roman"/>
          <w:sz w:val="28"/>
          <w:szCs w:val="28"/>
        </w:rPr>
        <w:t>Лицом друг к другу прикладываем з</w:t>
      </w:r>
      <w:r w:rsidRPr="002554C6">
        <w:rPr>
          <w:rFonts w:ascii="Times New Roman" w:hAnsi="Times New Roman" w:cs="Times New Roman"/>
          <w:sz w:val="28"/>
          <w:szCs w:val="28"/>
        </w:rPr>
        <w:t>аготовки</w:t>
      </w:r>
      <w:r w:rsidR="00517FD4" w:rsidRPr="002554C6">
        <w:rPr>
          <w:rFonts w:ascii="Times New Roman" w:hAnsi="Times New Roman" w:cs="Times New Roman"/>
          <w:sz w:val="28"/>
          <w:szCs w:val="28"/>
        </w:rPr>
        <w:t>: полукруг и лепесток. П</w:t>
      </w:r>
      <w:r w:rsidR="00754F22" w:rsidRPr="002554C6">
        <w:rPr>
          <w:rFonts w:ascii="Times New Roman" w:hAnsi="Times New Roman" w:cs="Times New Roman"/>
          <w:sz w:val="28"/>
          <w:szCs w:val="28"/>
        </w:rPr>
        <w:t xml:space="preserve">рошиваем </w:t>
      </w:r>
      <w:r w:rsidRPr="002554C6">
        <w:rPr>
          <w:rFonts w:ascii="Times New Roman" w:hAnsi="Times New Roman" w:cs="Times New Roman"/>
          <w:sz w:val="28"/>
          <w:szCs w:val="28"/>
        </w:rPr>
        <w:t>край.</w:t>
      </w:r>
    </w:p>
    <w:p w:rsidR="009F6B83" w:rsidRDefault="00754F22" w:rsidP="00FA569A">
      <w:pPr>
        <w:keepNext/>
        <w:jc w:val="both"/>
      </w:pPr>
      <w:r w:rsidRPr="002554C6">
        <w:rPr>
          <w:rFonts w:ascii="Times New Roman" w:hAnsi="Times New Roman" w:cs="Times New Roman"/>
          <w:sz w:val="28"/>
          <w:szCs w:val="28"/>
        </w:rPr>
        <w:t xml:space="preserve"> </w:t>
      </w:r>
      <w:r w:rsidR="009B74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28F20" wp14:editId="44998715">
            <wp:extent cx="1224000" cy="9163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6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C8E" w:rsidRPr="002554C6" w:rsidRDefault="009F6B83" w:rsidP="00FA569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CB2270">
        <w:fldChar w:fldCharType="begin"/>
      </w:r>
      <w:r w:rsidR="00CB2270">
        <w:instrText xml:space="preserve"> SEQ Рисунок \* ARABIC </w:instrText>
      </w:r>
      <w:r w:rsidR="00CB2270">
        <w:fldChar w:fldCharType="separate"/>
      </w:r>
      <w:r>
        <w:rPr>
          <w:noProof/>
        </w:rPr>
        <w:t>2</w:t>
      </w:r>
      <w:r w:rsidR="00CB2270">
        <w:rPr>
          <w:noProof/>
        </w:rPr>
        <w:fldChar w:fldCharType="end"/>
      </w:r>
    </w:p>
    <w:p w:rsidR="00076C8E" w:rsidRDefault="00076C8E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>2. З</w:t>
      </w:r>
      <w:r w:rsidR="00754F22" w:rsidRPr="002554C6">
        <w:rPr>
          <w:rFonts w:ascii="Times New Roman" w:hAnsi="Times New Roman" w:cs="Times New Roman"/>
          <w:sz w:val="28"/>
          <w:szCs w:val="28"/>
        </w:rPr>
        <w:t>атем не доходя до конца опускаем иголку, поднимаем лапку и как бы перекладываем леп</w:t>
      </w:r>
      <w:r w:rsidRPr="002554C6">
        <w:rPr>
          <w:rFonts w:ascii="Times New Roman" w:hAnsi="Times New Roman" w:cs="Times New Roman"/>
          <w:sz w:val="28"/>
          <w:szCs w:val="28"/>
        </w:rPr>
        <w:t xml:space="preserve">есток на продолжение полукруга. </w:t>
      </w:r>
      <w:r w:rsidR="00754F22" w:rsidRPr="002554C6">
        <w:rPr>
          <w:rFonts w:ascii="Times New Roman" w:hAnsi="Times New Roman" w:cs="Times New Roman"/>
          <w:sz w:val="28"/>
          <w:szCs w:val="28"/>
        </w:rPr>
        <w:t xml:space="preserve">Снова опускаем лапку и прошиваем край. </w:t>
      </w:r>
    </w:p>
    <w:p w:rsidR="009F6B83" w:rsidRDefault="009B7411" w:rsidP="00FA569A">
      <w:pPr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8100A" wp14:editId="027BFDF1">
            <wp:extent cx="1224000" cy="9163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6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9C3C4" wp14:editId="7C681F67">
            <wp:extent cx="1260000" cy="92925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411" w:rsidRDefault="009F6B83" w:rsidP="00FA569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CB2270">
        <w:fldChar w:fldCharType="begin"/>
      </w:r>
      <w:r w:rsidR="00CB2270">
        <w:instrText xml:space="preserve"> SEQ Рисунок \* ARABIC </w:instrText>
      </w:r>
      <w:r w:rsidR="00CB2270">
        <w:fldChar w:fldCharType="separate"/>
      </w:r>
      <w:r>
        <w:rPr>
          <w:noProof/>
        </w:rPr>
        <w:t>3</w:t>
      </w:r>
      <w:r w:rsidR="00CB2270">
        <w:rPr>
          <w:noProof/>
        </w:rPr>
        <w:fldChar w:fldCharType="end"/>
      </w:r>
    </w:p>
    <w:p w:rsidR="009E36A8" w:rsidRPr="009E36A8" w:rsidRDefault="00FA569A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9</w:t>
      </w:r>
      <w:r w:rsidR="009E36A8" w:rsidRPr="009E36A8">
        <w:rPr>
          <w:rFonts w:ascii="Times New Roman" w:hAnsi="Times New Roman" w:cs="Times New Roman"/>
          <w:b/>
          <w:sz w:val="28"/>
          <w:szCs w:val="28"/>
        </w:rPr>
        <w:t>.</w:t>
      </w:r>
    </w:p>
    <w:p w:rsidR="009F6B83" w:rsidRDefault="00076C8E" w:rsidP="00FA569A">
      <w:pPr>
        <w:keepNext/>
        <w:jc w:val="both"/>
      </w:pPr>
      <w:r w:rsidRPr="002554C6">
        <w:rPr>
          <w:rFonts w:ascii="Times New Roman" w:hAnsi="Times New Roman" w:cs="Times New Roman"/>
          <w:sz w:val="28"/>
          <w:szCs w:val="28"/>
        </w:rPr>
        <w:t xml:space="preserve">3. </w:t>
      </w:r>
      <w:r w:rsidR="00754F22" w:rsidRPr="002554C6">
        <w:rPr>
          <w:rFonts w:ascii="Times New Roman" w:hAnsi="Times New Roman" w:cs="Times New Roman"/>
          <w:sz w:val="28"/>
          <w:szCs w:val="28"/>
        </w:rPr>
        <w:t>Точно также, не доходя до самого конца опускаем иголку, поднимаем лапку поворачиваем нашу деталь, складываем лепесток, выравниваем край и прошиваем, не забывая оставить отверстие для дальнейшего наполнения.</w:t>
      </w:r>
      <w:r w:rsidRPr="002554C6">
        <w:rPr>
          <w:rFonts w:ascii="Times New Roman" w:hAnsi="Times New Roman" w:cs="Times New Roman"/>
          <w:sz w:val="28"/>
          <w:szCs w:val="28"/>
        </w:rPr>
        <w:t xml:space="preserve"> Зашивать его мы будем вручную. В конце строчки ставим закрепку.</w:t>
      </w:r>
      <w:r w:rsidR="009B74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EAB30" wp14:editId="5F4A361D">
            <wp:extent cx="1260000" cy="94325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411">
        <w:rPr>
          <w:rFonts w:ascii="Times New Roman" w:hAnsi="Times New Roman" w:cs="Times New Roman"/>
          <w:sz w:val="28"/>
          <w:szCs w:val="28"/>
        </w:rPr>
        <w:t xml:space="preserve">    </w:t>
      </w:r>
      <w:r w:rsidR="009B74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AE308" wp14:editId="65B48458">
            <wp:extent cx="1260000" cy="94658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6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411">
        <w:rPr>
          <w:rFonts w:ascii="Times New Roman" w:hAnsi="Times New Roman" w:cs="Times New Roman"/>
          <w:sz w:val="28"/>
          <w:szCs w:val="28"/>
        </w:rPr>
        <w:t xml:space="preserve">    </w:t>
      </w:r>
      <w:r w:rsidR="009B74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60706" wp14:editId="6E884FF6">
            <wp:extent cx="1260000" cy="945751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C8E" w:rsidRPr="002554C6" w:rsidRDefault="009F6B83" w:rsidP="00FA569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CB2270">
        <w:fldChar w:fldCharType="begin"/>
      </w:r>
      <w:r w:rsidR="00CB2270">
        <w:instrText xml:space="preserve"> SEQ Рисунок \* ARABIC </w:instrText>
      </w:r>
      <w:r w:rsidR="00CB2270">
        <w:fldChar w:fldCharType="separate"/>
      </w:r>
      <w:r>
        <w:rPr>
          <w:noProof/>
        </w:rPr>
        <w:t>4</w:t>
      </w:r>
      <w:r w:rsidR="00CB2270">
        <w:rPr>
          <w:noProof/>
        </w:rPr>
        <w:fldChar w:fldCharType="end"/>
      </w:r>
    </w:p>
    <w:p w:rsidR="00076C8E" w:rsidRPr="002554C6" w:rsidRDefault="00FA569A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должно получиться двенадцать</w:t>
      </w:r>
      <w:bookmarkStart w:id="0" w:name="_GoBack"/>
      <w:bookmarkEnd w:id="0"/>
      <w:r w:rsidR="00076C8E" w:rsidRPr="002554C6">
        <w:rPr>
          <w:rFonts w:ascii="Times New Roman" w:hAnsi="Times New Roman" w:cs="Times New Roman"/>
          <w:sz w:val="28"/>
          <w:szCs w:val="28"/>
        </w:rPr>
        <w:t xml:space="preserve"> пирамидок.</w:t>
      </w:r>
    </w:p>
    <w:p w:rsidR="009E36A8" w:rsidRPr="009E36A8" w:rsidRDefault="00FA569A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10</w:t>
      </w:r>
      <w:r w:rsidR="009E36A8" w:rsidRPr="009E36A8">
        <w:rPr>
          <w:rFonts w:ascii="Times New Roman" w:hAnsi="Times New Roman" w:cs="Times New Roman"/>
          <w:b/>
          <w:sz w:val="28"/>
          <w:szCs w:val="28"/>
        </w:rPr>
        <w:t>.</w:t>
      </w:r>
    </w:p>
    <w:p w:rsidR="009B7411" w:rsidRDefault="00076C8E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>В качестве наполнения</w:t>
      </w:r>
      <w:r w:rsidR="00516FD8" w:rsidRPr="002554C6">
        <w:rPr>
          <w:rFonts w:ascii="Times New Roman" w:hAnsi="Times New Roman" w:cs="Times New Roman"/>
          <w:sz w:val="28"/>
          <w:szCs w:val="28"/>
        </w:rPr>
        <w:t xml:space="preserve">, как мы уже </w:t>
      </w:r>
      <w:r w:rsidR="00FA569A" w:rsidRPr="002554C6">
        <w:rPr>
          <w:rFonts w:ascii="Times New Roman" w:hAnsi="Times New Roman" w:cs="Times New Roman"/>
          <w:sz w:val="28"/>
          <w:szCs w:val="28"/>
        </w:rPr>
        <w:t>отмечали, можно</w:t>
      </w:r>
      <w:r w:rsidRPr="002554C6">
        <w:rPr>
          <w:rFonts w:ascii="Times New Roman" w:hAnsi="Times New Roman" w:cs="Times New Roman"/>
          <w:sz w:val="28"/>
          <w:szCs w:val="28"/>
        </w:rPr>
        <w:t xml:space="preserve"> использовать различные материалы: шариковый </w:t>
      </w:r>
      <w:proofErr w:type="spellStart"/>
      <w:r w:rsidRPr="002554C6">
        <w:rPr>
          <w:rFonts w:ascii="Times New Roman" w:hAnsi="Times New Roman" w:cs="Times New Roman"/>
          <w:sz w:val="28"/>
          <w:szCs w:val="28"/>
        </w:rPr>
        <w:t>холлофайбер</w:t>
      </w:r>
      <w:proofErr w:type="spellEnd"/>
      <w:r w:rsidRPr="002554C6">
        <w:rPr>
          <w:rFonts w:ascii="Times New Roman" w:hAnsi="Times New Roman" w:cs="Times New Roman"/>
          <w:sz w:val="28"/>
          <w:szCs w:val="28"/>
        </w:rPr>
        <w:t>,</w:t>
      </w:r>
      <w:r w:rsidR="00517FD4" w:rsidRPr="002554C6">
        <w:rPr>
          <w:rFonts w:ascii="Times New Roman" w:hAnsi="Times New Roman" w:cs="Times New Roman"/>
          <w:sz w:val="28"/>
          <w:szCs w:val="28"/>
        </w:rPr>
        <w:t xml:space="preserve"> синтепон, </w:t>
      </w:r>
      <w:proofErr w:type="gramStart"/>
      <w:r w:rsidR="00517FD4" w:rsidRPr="002554C6">
        <w:rPr>
          <w:rFonts w:ascii="Times New Roman" w:hAnsi="Times New Roman" w:cs="Times New Roman"/>
          <w:sz w:val="28"/>
          <w:szCs w:val="28"/>
        </w:rPr>
        <w:t>вату,</w:t>
      </w:r>
      <w:r w:rsidR="004F4967" w:rsidRPr="002554C6">
        <w:rPr>
          <w:rFonts w:ascii="Times New Roman" w:hAnsi="Times New Roman" w:cs="Times New Roman"/>
          <w:sz w:val="28"/>
          <w:szCs w:val="28"/>
        </w:rPr>
        <w:t xml:space="preserve"> </w:t>
      </w:r>
      <w:r w:rsidRPr="0025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54C6">
        <w:rPr>
          <w:rFonts w:ascii="Times New Roman" w:hAnsi="Times New Roman" w:cs="Times New Roman"/>
          <w:sz w:val="28"/>
          <w:szCs w:val="28"/>
        </w:rPr>
        <w:t>гремелки</w:t>
      </w:r>
      <w:proofErr w:type="spellEnd"/>
      <w:proofErr w:type="gramEnd"/>
      <w:r w:rsidRPr="002554C6">
        <w:rPr>
          <w:rFonts w:ascii="Times New Roman" w:hAnsi="Times New Roman" w:cs="Times New Roman"/>
          <w:sz w:val="28"/>
          <w:szCs w:val="28"/>
        </w:rPr>
        <w:t xml:space="preserve"> (бубенцы,</w:t>
      </w:r>
      <w:r w:rsidR="00666C2B" w:rsidRPr="002554C6">
        <w:rPr>
          <w:rFonts w:ascii="Times New Roman" w:hAnsi="Times New Roman" w:cs="Times New Roman"/>
          <w:sz w:val="28"/>
          <w:szCs w:val="28"/>
        </w:rPr>
        <w:t xml:space="preserve"> </w:t>
      </w:r>
      <w:r w:rsidRPr="002554C6">
        <w:rPr>
          <w:rFonts w:ascii="Times New Roman" w:hAnsi="Times New Roman" w:cs="Times New Roman"/>
          <w:sz w:val="28"/>
          <w:szCs w:val="28"/>
        </w:rPr>
        <w:t>косточки плодовых деревьев и т.д.)</w:t>
      </w:r>
      <w:r w:rsidR="00516FD8" w:rsidRPr="002554C6">
        <w:rPr>
          <w:rFonts w:ascii="Times New Roman" w:hAnsi="Times New Roman" w:cs="Times New Roman"/>
          <w:sz w:val="28"/>
          <w:szCs w:val="28"/>
        </w:rPr>
        <w:t xml:space="preserve">, </w:t>
      </w:r>
      <w:r w:rsidRPr="002554C6">
        <w:rPr>
          <w:rFonts w:ascii="Times New Roman" w:hAnsi="Times New Roman" w:cs="Times New Roman"/>
          <w:sz w:val="28"/>
          <w:szCs w:val="28"/>
        </w:rPr>
        <w:t xml:space="preserve">пищевую пленку, нарезанную на небольшие </w:t>
      </w:r>
      <w:r w:rsidR="00666C2B" w:rsidRPr="002554C6">
        <w:rPr>
          <w:rFonts w:ascii="Times New Roman" w:hAnsi="Times New Roman" w:cs="Times New Roman"/>
          <w:sz w:val="28"/>
          <w:szCs w:val="28"/>
        </w:rPr>
        <w:t>квадраты</w:t>
      </w:r>
      <w:r w:rsidR="00517FD4" w:rsidRPr="002554C6">
        <w:rPr>
          <w:rFonts w:ascii="Times New Roman" w:hAnsi="Times New Roman" w:cs="Times New Roman"/>
          <w:sz w:val="28"/>
          <w:szCs w:val="28"/>
        </w:rPr>
        <w:t>.</w:t>
      </w:r>
    </w:p>
    <w:p w:rsidR="009F6B83" w:rsidRDefault="009B7411" w:rsidP="00FA569A">
      <w:pPr>
        <w:keepNext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013A3" wp14:editId="5FEE2908">
            <wp:extent cx="1113868" cy="144000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68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9096C" wp14:editId="45DB5531">
            <wp:extent cx="1530127" cy="10956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3" b="15296"/>
                    <a:stretch/>
                  </pic:blipFill>
                  <pic:spPr bwMode="auto">
                    <a:xfrm>
                      <a:off x="0" y="0"/>
                      <a:ext cx="1530273" cy="109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C8E" w:rsidRPr="002554C6" w:rsidRDefault="009F6B83" w:rsidP="00FA569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CB2270">
        <w:fldChar w:fldCharType="begin"/>
      </w:r>
      <w:r w:rsidR="00CB2270">
        <w:instrText xml:space="preserve"> SEQ Рисунок \* ARABIC </w:instrText>
      </w:r>
      <w:r w:rsidR="00CB2270">
        <w:fldChar w:fldCharType="separate"/>
      </w:r>
      <w:r>
        <w:rPr>
          <w:noProof/>
        </w:rPr>
        <w:t>5</w:t>
      </w:r>
      <w:r w:rsidR="00CB2270">
        <w:rPr>
          <w:noProof/>
        </w:rPr>
        <w:fldChar w:fldCharType="end"/>
      </w:r>
    </w:p>
    <w:p w:rsidR="00666C2B" w:rsidRDefault="00076C8E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>Детали набиваем с помощью пинцета</w:t>
      </w:r>
      <w:r w:rsidR="00666C2B" w:rsidRPr="002554C6">
        <w:rPr>
          <w:rFonts w:ascii="Times New Roman" w:hAnsi="Times New Roman" w:cs="Times New Roman"/>
          <w:sz w:val="28"/>
          <w:szCs w:val="28"/>
        </w:rPr>
        <w:t>. После того ка</w:t>
      </w:r>
      <w:r w:rsidR="00FA569A">
        <w:rPr>
          <w:rFonts w:ascii="Times New Roman" w:hAnsi="Times New Roman" w:cs="Times New Roman"/>
          <w:sz w:val="28"/>
          <w:szCs w:val="28"/>
        </w:rPr>
        <w:t>к мы наполнили все двенадцать</w:t>
      </w:r>
      <w:r w:rsidR="009B7411">
        <w:rPr>
          <w:rFonts w:ascii="Times New Roman" w:hAnsi="Times New Roman" w:cs="Times New Roman"/>
          <w:sz w:val="28"/>
          <w:szCs w:val="28"/>
        </w:rPr>
        <w:t xml:space="preserve"> пирамидок</w:t>
      </w:r>
      <w:r w:rsidR="00666C2B" w:rsidRPr="002554C6">
        <w:rPr>
          <w:rFonts w:ascii="Times New Roman" w:hAnsi="Times New Roman" w:cs="Times New Roman"/>
          <w:sz w:val="28"/>
          <w:szCs w:val="28"/>
        </w:rPr>
        <w:t xml:space="preserve">, пора </w:t>
      </w:r>
      <w:r w:rsidR="003F40A0" w:rsidRPr="002554C6">
        <w:rPr>
          <w:rFonts w:ascii="Times New Roman" w:hAnsi="Times New Roman" w:cs="Times New Roman"/>
          <w:sz w:val="28"/>
          <w:szCs w:val="28"/>
        </w:rPr>
        <w:t>их зашить</w:t>
      </w:r>
      <w:r w:rsidR="00666C2B" w:rsidRPr="002554C6">
        <w:rPr>
          <w:rFonts w:ascii="Times New Roman" w:hAnsi="Times New Roman" w:cs="Times New Roman"/>
          <w:sz w:val="28"/>
          <w:szCs w:val="28"/>
        </w:rPr>
        <w:t xml:space="preserve">. Далее </w:t>
      </w:r>
      <w:r w:rsidR="00517FD4" w:rsidRPr="002554C6">
        <w:rPr>
          <w:rFonts w:ascii="Times New Roman" w:hAnsi="Times New Roman" w:cs="Times New Roman"/>
          <w:sz w:val="28"/>
          <w:szCs w:val="28"/>
        </w:rPr>
        <w:t>четыре</w:t>
      </w:r>
      <w:r w:rsidR="00666C2B" w:rsidRPr="002554C6">
        <w:rPr>
          <w:rFonts w:ascii="Times New Roman" w:hAnsi="Times New Roman" w:cs="Times New Roman"/>
          <w:sz w:val="28"/>
          <w:szCs w:val="28"/>
        </w:rPr>
        <w:t xml:space="preserve"> детали н</w:t>
      </w:r>
      <w:r w:rsidR="00517FD4" w:rsidRPr="002554C6">
        <w:rPr>
          <w:rFonts w:ascii="Times New Roman" w:hAnsi="Times New Roman" w:cs="Times New Roman"/>
          <w:sz w:val="28"/>
          <w:szCs w:val="28"/>
        </w:rPr>
        <w:t>адо собрать вот в такое кольцо (сшиваются вершины лепестков) Собираем три кольца.</w:t>
      </w:r>
    </w:p>
    <w:p w:rsidR="009F6B83" w:rsidRDefault="00644406" w:rsidP="00FA569A">
      <w:pPr>
        <w:keepNext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B74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1E71F" wp14:editId="159C5E44">
            <wp:extent cx="1260000" cy="945067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90D8D" wp14:editId="63E9B290">
            <wp:extent cx="1260000" cy="943251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41E13" wp14:editId="5CB2779F">
            <wp:extent cx="1260000" cy="943251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411" w:rsidRPr="002554C6" w:rsidRDefault="009F6B83" w:rsidP="00FA569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CB2270">
        <w:fldChar w:fldCharType="begin"/>
      </w:r>
      <w:r w:rsidR="00CB2270">
        <w:instrText xml:space="preserve"> SEQ Рисунок \* ARABIC </w:instrText>
      </w:r>
      <w:r w:rsidR="00CB2270">
        <w:fldChar w:fldCharType="separate"/>
      </w:r>
      <w:r>
        <w:rPr>
          <w:noProof/>
        </w:rPr>
        <w:t>6</w:t>
      </w:r>
      <w:r w:rsidR="00CB2270">
        <w:rPr>
          <w:noProof/>
        </w:rPr>
        <w:fldChar w:fldCharType="end"/>
      </w:r>
    </w:p>
    <w:p w:rsidR="00076C8E" w:rsidRDefault="00666C2B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 xml:space="preserve">Некоторые мастер-классы предлагают пирамидки сначала соединить, а потом набивать. </w:t>
      </w:r>
      <w:r w:rsidR="00985C95" w:rsidRPr="002554C6">
        <w:rPr>
          <w:rFonts w:ascii="Times New Roman" w:hAnsi="Times New Roman" w:cs="Times New Roman"/>
          <w:sz w:val="28"/>
          <w:szCs w:val="28"/>
        </w:rPr>
        <w:t xml:space="preserve">На наш взгляд, </w:t>
      </w:r>
      <w:r w:rsidRPr="002554C6">
        <w:rPr>
          <w:rFonts w:ascii="Times New Roman" w:hAnsi="Times New Roman" w:cs="Times New Roman"/>
          <w:sz w:val="28"/>
          <w:szCs w:val="28"/>
        </w:rPr>
        <w:t>последовательность выполнения этих видов работы не важна и можно поступать так, как вам удобнее.</w:t>
      </w:r>
    </w:p>
    <w:p w:rsidR="009E36A8" w:rsidRPr="009E36A8" w:rsidRDefault="00FA569A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11</w:t>
      </w:r>
      <w:r w:rsidR="009E36A8" w:rsidRPr="009E36A8">
        <w:rPr>
          <w:rFonts w:ascii="Times New Roman" w:hAnsi="Times New Roman" w:cs="Times New Roman"/>
          <w:b/>
          <w:sz w:val="28"/>
          <w:szCs w:val="28"/>
        </w:rPr>
        <w:t>.</w:t>
      </w:r>
    </w:p>
    <w:p w:rsidR="00644406" w:rsidRDefault="009E36A8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Собирая три кольца, вершины пирамидок можно не сшивать. </w:t>
      </w:r>
      <w:r w:rsidR="00644406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F6B83" w:rsidRDefault="00644406" w:rsidP="00FA569A">
      <w:pPr>
        <w:keepNext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43AA8" wp14:editId="4D6B0204">
            <wp:extent cx="2691275" cy="147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75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406" w:rsidRDefault="009F6B83" w:rsidP="00FA569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CB2270">
        <w:fldChar w:fldCharType="begin"/>
      </w:r>
      <w:r w:rsidR="00CB2270">
        <w:instrText xml:space="preserve"> SEQ Рисунок \* ARABIC </w:instrText>
      </w:r>
      <w:r w:rsidR="00CB2270">
        <w:fldChar w:fldCharType="separate"/>
      </w:r>
      <w:r>
        <w:rPr>
          <w:noProof/>
        </w:rPr>
        <w:t>7</w:t>
      </w:r>
      <w:r w:rsidR="00CB2270">
        <w:rPr>
          <w:noProof/>
        </w:rPr>
        <w:fldChar w:fldCharType="end"/>
      </w:r>
    </w:p>
    <w:p w:rsidR="00666C2B" w:rsidRPr="002554C6" w:rsidRDefault="009E36A8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можно для прочности дополнительно сшить</w:t>
      </w:r>
      <w:r w:rsidR="00666C2B" w:rsidRPr="002554C6">
        <w:rPr>
          <w:rFonts w:ascii="Times New Roman" w:hAnsi="Times New Roman" w:cs="Times New Roman"/>
          <w:sz w:val="28"/>
          <w:szCs w:val="28"/>
        </w:rPr>
        <w:t xml:space="preserve"> внутренние вершины, так как показано на схеме</w:t>
      </w:r>
      <w:r w:rsidR="00FA569A">
        <w:rPr>
          <w:rFonts w:ascii="Times New Roman" w:hAnsi="Times New Roman" w:cs="Times New Roman"/>
          <w:sz w:val="28"/>
          <w:szCs w:val="28"/>
        </w:rPr>
        <w:t xml:space="preserve"> (рис.8</w:t>
      </w:r>
      <w:r w:rsidR="00E5519A">
        <w:rPr>
          <w:rFonts w:ascii="Times New Roman" w:hAnsi="Times New Roman" w:cs="Times New Roman"/>
          <w:sz w:val="28"/>
          <w:szCs w:val="28"/>
        </w:rPr>
        <w:t>)</w:t>
      </w:r>
      <w:r w:rsidR="00666C2B" w:rsidRPr="002554C6">
        <w:rPr>
          <w:rFonts w:ascii="Times New Roman" w:hAnsi="Times New Roman" w:cs="Times New Roman"/>
          <w:sz w:val="28"/>
          <w:szCs w:val="28"/>
        </w:rPr>
        <w:t>.</w:t>
      </w:r>
      <w:r w:rsidR="0005199E" w:rsidRPr="002554C6">
        <w:rPr>
          <w:rFonts w:ascii="Times New Roman" w:hAnsi="Times New Roman" w:cs="Times New Roman"/>
          <w:sz w:val="28"/>
          <w:szCs w:val="28"/>
        </w:rPr>
        <w:t xml:space="preserve"> Это делать необязательно, но так мяч будет крепче.</w:t>
      </w:r>
    </w:p>
    <w:p w:rsidR="00E5519A" w:rsidRDefault="0005199E" w:rsidP="00FA569A">
      <w:pPr>
        <w:keepNext/>
        <w:jc w:val="both"/>
      </w:pPr>
      <w:r w:rsidRPr="002554C6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2554C6" w:rsidRPr="00255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20BAF" wp14:editId="28D6F33F">
            <wp:extent cx="4429585" cy="1457325"/>
            <wp:effectExtent l="0" t="0" r="9525" b="0"/>
            <wp:docPr id="4" name="Рисунок 4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10987" r="50550" b="65969"/>
                    <a:stretch/>
                  </pic:blipFill>
                  <pic:spPr bwMode="auto">
                    <a:xfrm>
                      <a:off x="0" y="0"/>
                      <a:ext cx="4485781" cy="147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99E" w:rsidRPr="002554C6" w:rsidRDefault="00E5519A" w:rsidP="00FA569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CB2270">
        <w:fldChar w:fldCharType="begin"/>
      </w:r>
      <w:r w:rsidR="00CB2270">
        <w:instrText xml:space="preserve"> SEQ Рисунок \* ARABIC </w:instrText>
      </w:r>
      <w:r w:rsidR="00CB2270">
        <w:fldChar w:fldCharType="separate"/>
      </w:r>
      <w:r w:rsidR="009F6B83">
        <w:rPr>
          <w:noProof/>
        </w:rPr>
        <w:t>8</w:t>
      </w:r>
      <w:r w:rsidR="00CB2270">
        <w:rPr>
          <w:noProof/>
        </w:rPr>
        <w:fldChar w:fldCharType="end"/>
      </w:r>
    </w:p>
    <w:p w:rsidR="00E5519A" w:rsidRPr="00545C8A" w:rsidRDefault="00517FD4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 xml:space="preserve"> </w:t>
      </w:r>
      <w:r w:rsidR="00FA569A">
        <w:rPr>
          <w:rFonts w:ascii="Times New Roman" w:hAnsi="Times New Roman" w:cs="Times New Roman"/>
          <w:b/>
          <w:sz w:val="28"/>
          <w:szCs w:val="28"/>
        </w:rPr>
        <w:t>Слайд 12</w:t>
      </w:r>
      <w:r w:rsidR="00E5519A" w:rsidRPr="00545C8A">
        <w:rPr>
          <w:rFonts w:ascii="Times New Roman" w:hAnsi="Times New Roman" w:cs="Times New Roman"/>
          <w:b/>
          <w:sz w:val="28"/>
          <w:szCs w:val="28"/>
        </w:rPr>
        <w:t>.</w:t>
      </w:r>
    </w:p>
    <w:p w:rsidR="00E5519A" w:rsidRDefault="00517FD4" w:rsidP="00FA569A">
      <w:pPr>
        <w:jc w:val="both"/>
      </w:pPr>
      <w:r w:rsidRPr="002554C6">
        <w:rPr>
          <w:rFonts w:ascii="Times New Roman" w:hAnsi="Times New Roman" w:cs="Times New Roman"/>
          <w:sz w:val="28"/>
          <w:szCs w:val="28"/>
        </w:rPr>
        <w:t>Затем три кольца</w:t>
      </w:r>
      <w:r w:rsidR="0005199E" w:rsidRPr="002554C6">
        <w:rPr>
          <w:rFonts w:ascii="Times New Roman" w:hAnsi="Times New Roman" w:cs="Times New Roman"/>
          <w:sz w:val="28"/>
          <w:szCs w:val="28"/>
        </w:rPr>
        <w:t xml:space="preserve"> собира</w:t>
      </w:r>
      <w:r w:rsidRPr="002554C6">
        <w:rPr>
          <w:rFonts w:ascii="Times New Roman" w:hAnsi="Times New Roman" w:cs="Times New Roman"/>
          <w:sz w:val="28"/>
          <w:szCs w:val="28"/>
        </w:rPr>
        <w:t>ем</w:t>
      </w:r>
      <w:r w:rsidR="0005199E" w:rsidRPr="002554C6">
        <w:rPr>
          <w:rFonts w:ascii="Times New Roman" w:hAnsi="Times New Roman" w:cs="Times New Roman"/>
          <w:sz w:val="28"/>
          <w:szCs w:val="28"/>
        </w:rPr>
        <w:t xml:space="preserve"> в полноценный мячик</w:t>
      </w:r>
      <w:r w:rsidRPr="002554C6">
        <w:rPr>
          <w:rFonts w:ascii="Times New Roman" w:hAnsi="Times New Roman" w:cs="Times New Roman"/>
          <w:sz w:val="28"/>
          <w:szCs w:val="28"/>
        </w:rPr>
        <w:t>-</w:t>
      </w:r>
      <w:r w:rsidR="0025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54C6">
        <w:rPr>
          <w:rFonts w:ascii="Times New Roman" w:hAnsi="Times New Roman" w:cs="Times New Roman"/>
          <w:sz w:val="28"/>
          <w:szCs w:val="28"/>
        </w:rPr>
        <w:t>Т</w:t>
      </w:r>
      <w:r w:rsidR="0005199E" w:rsidRPr="002554C6">
        <w:rPr>
          <w:rFonts w:ascii="Times New Roman" w:hAnsi="Times New Roman" w:cs="Times New Roman"/>
          <w:sz w:val="28"/>
          <w:szCs w:val="28"/>
        </w:rPr>
        <w:t>акане</w:t>
      </w:r>
      <w:proofErr w:type="spellEnd"/>
      <w:r w:rsidR="0005199E" w:rsidRPr="002554C6">
        <w:rPr>
          <w:rFonts w:ascii="Times New Roman" w:hAnsi="Times New Roman" w:cs="Times New Roman"/>
          <w:sz w:val="28"/>
          <w:szCs w:val="28"/>
        </w:rPr>
        <w:t>.</w:t>
      </w:r>
      <w:r w:rsidR="00E5519A" w:rsidRPr="00E5519A">
        <w:t xml:space="preserve"> </w:t>
      </w:r>
    </w:p>
    <w:p w:rsidR="00E5519A" w:rsidRPr="00E5519A" w:rsidRDefault="00E5519A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1) </w:t>
      </w:r>
      <w:r w:rsidRPr="00E5519A">
        <w:rPr>
          <w:rFonts w:ascii="Times New Roman" w:hAnsi="Times New Roman" w:cs="Times New Roman"/>
          <w:sz w:val="28"/>
          <w:szCs w:val="28"/>
        </w:rPr>
        <w:t>Соединить две детали, пропустив одну деталь через центр д</w:t>
      </w:r>
      <w:r>
        <w:rPr>
          <w:rFonts w:ascii="Times New Roman" w:hAnsi="Times New Roman" w:cs="Times New Roman"/>
          <w:sz w:val="28"/>
          <w:szCs w:val="28"/>
        </w:rPr>
        <w:t>ругой</w:t>
      </w:r>
      <w:r w:rsidRPr="00E5519A">
        <w:rPr>
          <w:rFonts w:ascii="Times New Roman" w:hAnsi="Times New Roman" w:cs="Times New Roman"/>
          <w:sz w:val="28"/>
          <w:szCs w:val="28"/>
        </w:rPr>
        <w:t>.</w:t>
      </w:r>
    </w:p>
    <w:p w:rsidR="00E5519A" w:rsidRDefault="00E5519A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E5519A">
        <w:rPr>
          <w:rFonts w:ascii="Times New Roman" w:hAnsi="Times New Roman" w:cs="Times New Roman"/>
          <w:sz w:val="28"/>
          <w:szCs w:val="28"/>
        </w:rPr>
        <w:t>Повернуть конструкцию из двух коле</w:t>
      </w:r>
      <w:r w:rsidR="009F6B83">
        <w:rPr>
          <w:rFonts w:ascii="Times New Roman" w:hAnsi="Times New Roman" w:cs="Times New Roman"/>
          <w:sz w:val="28"/>
          <w:szCs w:val="28"/>
        </w:rPr>
        <w:t>ц, так как показано на рисунке 9</w:t>
      </w:r>
      <w:r w:rsidRPr="00E5519A">
        <w:rPr>
          <w:rFonts w:ascii="Times New Roman" w:hAnsi="Times New Roman" w:cs="Times New Roman"/>
          <w:sz w:val="28"/>
          <w:szCs w:val="28"/>
        </w:rPr>
        <w:t>.</w:t>
      </w:r>
    </w:p>
    <w:p w:rsidR="00E5519A" w:rsidRDefault="00E5519A" w:rsidP="00FA569A">
      <w:pPr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10BB0" wp14:editId="4B0A601D">
            <wp:extent cx="1260000" cy="824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2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19A" w:rsidRPr="00E5519A" w:rsidRDefault="00E5519A" w:rsidP="00FA569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CB2270">
        <w:fldChar w:fldCharType="begin"/>
      </w:r>
      <w:r w:rsidR="00CB2270">
        <w:instrText xml:space="preserve"> SEQ Рисунок \* ARABIC </w:instrText>
      </w:r>
      <w:r w:rsidR="00CB2270">
        <w:fldChar w:fldCharType="separate"/>
      </w:r>
      <w:r w:rsidR="009F6B83">
        <w:rPr>
          <w:noProof/>
        </w:rPr>
        <w:t>9</w:t>
      </w:r>
      <w:r w:rsidR="00CB2270">
        <w:rPr>
          <w:noProof/>
        </w:rPr>
        <w:fldChar w:fldCharType="end"/>
      </w:r>
    </w:p>
    <w:p w:rsidR="00E5519A" w:rsidRDefault="00E5519A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E5519A">
        <w:rPr>
          <w:rFonts w:ascii="Times New Roman" w:hAnsi="Times New Roman" w:cs="Times New Roman"/>
          <w:sz w:val="28"/>
          <w:szCs w:val="28"/>
        </w:rPr>
        <w:t>Соединить третью деталь с по</w:t>
      </w:r>
      <w:r w:rsidR="009F6B83">
        <w:rPr>
          <w:rFonts w:ascii="Times New Roman" w:hAnsi="Times New Roman" w:cs="Times New Roman"/>
          <w:sz w:val="28"/>
          <w:szCs w:val="28"/>
        </w:rPr>
        <w:t>лученной конструкцией, рисунок 10</w:t>
      </w:r>
      <w:r w:rsidRPr="00E5519A">
        <w:rPr>
          <w:rFonts w:ascii="Times New Roman" w:hAnsi="Times New Roman" w:cs="Times New Roman"/>
          <w:sz w:val="28"/>
          <w:szCs w:val="28"/>
        </w:rPr>
        <w:t>.</w:t>
      </w:r>
    </w:p>
    <w:p w:rsidR="00E5519A" w:rsidRDefault="00E5519A" w:rsidP="00FA569A">
      <w:pPr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57282" wp14:editId="4E56B673">
            <wp:extent cx="1260000" cy="13573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357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19A" w:rsidRDefault="00E5519A" w:rsidP="00FA569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CB2270">
        <w:fldChar w:fldCharType="begin"/>
      </w:r>
      <w:r w:rsidR="00CB2270">
        <w:instrText xml:space="preserve"> SEQ Рисунок \* ARABIC </w:instrText>
      </w:r>
      <w:r w:rsidR="00CB2270">
        <w:fldChar w:fldCharType="separate"/>
      </w:r>
      <w:r w:rsidR="009F6B83">
        <w:rPr>
          <w:noProof/>
        </w:rPr>
        <w:t>10</w:t>
      </w:r>
      <w:r w:rsidR="00CB2270">
        <w:rPr>
          <w:noProof/>
        </w:rPr>
        <w:fldChar w:fldCharType="end"/>
      </w:r>
    </w:p>
    <w:p w:rsidR="00985C95" w:rsidRPr="002554C6" w:rsidRDefault="00985C95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 xml:space="preserve"> Игрушка готова.</w:t>
      </w:r>
    </w:p>
    <w:p w:rsidR="009F6B83" w:rsidRPr="00545C8A" w:rsidRDefault="00FA569A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13</w:t>
      </w:r>
      <w:r w:rsidR="009F6B83" w:rsidRPr="00545C8A">
        <w:rPr>
          <w:rFonts w:ascii="Times New Roman" w:hAnsi="Times New Roman" w:cs="Times New Roman"/>
          <w:b/>
          <w:sz w:val="28"/>
          <w:szCs w:val="28"/>
        </w:rPr>
        <w:t>.</w:t>
      </w:r>
    </w:p>
    <w:p w:rsidR="00985C95" w:rsidRPr="002554C6" w:rsidRDefault="00985C95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C6">
        <w:rPr>
          <w:rFonts w:ascii="Times New Roman" w:hAnsi="Times New Roman" w:cs="Times New Roman"/>
          <w:sz w:val="28"/>
          <w:szCs w:val="28"/>
        </w:rPr>
        <w:t>Для обучения детей сборке можно и</w:t>
      </w:r>
      <w:r w:rsidR="00C61C6E" w:rsidRPr="002554C6">
        <w:rPr>
          <w:rFonts w:ascii="Times New Roman" w:hAnsi="Times New Roman" w:cs="Times New Roman"/>
          <w:sz w:val="28"/>
          <w:szCs w:val="28"/>
        </w:rPr>
        <w:t>спользовать два способа:</w:t>
      </w:r>
    </w:p>
    <w:p w:rsidR="00985C95" w:rsidRPr="002554C6" w:rsidRDefault="00644406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85C95" w:rsidRPr="002554C6">
        <w:rPr>
          <w:rFonts w:ascii="Times New Roman" w:hAnsi="Times New Roman" w:cs="Times New Roman"/>
          <w:sz w:val="28"/>
          <w:szCs w:val="28"/>
        </w:rPr>
        <w:t>Использовать кольца, которые соединены между собой только вн</w:t>
      </w:r>
      <w:r>
        <w:rPr>
          <w:rFonts w:ascii="Times New Roman" w:hAnsi="Times New Roman" w:cs="Times New Roman"/>
          <w:sz w:val="28"/>
          <w:szCs w:val="28"/>
        </w:rPr>
        <w:t>ешне. Такие кольца собирать в мяч сложнее, но игрушка позволяет создавать больше конструкций из деталей мяча</w:t>
      </w:r>
      <w:r w:rsidR="00985C95" w:rsidRPr="002554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7FD4" w:rsidRPr="002554C6" w:rsidRDefault="009F6B83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М</w:t>
      </w:r>
      <w:r w:rsidR="00985C95" w:rsidRPr="002554C6">
        <w:rPr>
          <w:rFonts w:ascii="Times New Roman" w:hAnsi="Times New Roman" w:cs="Times New Roman"/>
          <w:sz w:val="28"/>
          <w:szCs w:val="28"/>
        </w:rPr>
        <w:t xml:space="preserve">ожно предложить </w:t>
      </w:r>
      <w:r w:rsidR="00644406">
        <w:rPr>
          <w:rFonts w:ascii="Times New Roman" w:hAnsi="Times New Roman" w:cs="Times New Roman"/>
          <w:sz w:val="28"/>
          <w:szCs w:val="28"/>
        </w:rPr>
        <w:t>дополнительно прошитые кольца,</w:t>
      </w:r>
      <w:r w:rsidR="00985C95" w:rsidRPr="002554C6">
        <w:rPr>
          <w:rFonts w:ascii="Times New Roman" w:hAnsi="Times New Roman" w:cs="Times New Roman"/>
          <w:sz w:val="28"/>
          <w:szCs w:val="28"/>
        </w:rPr>
        <w:t xml:space="preserve"> выполненные в разных цветовых оттенках или фактурах. Чтобы дети зрительно могли отследить пространственное расположение деталей </w:t>
      </w:r>
      <w:r w:rsidR="00C61C6E" w:rsidRPr="002554C6">
        <w:rPr>
          <w:rFonts w:ascii="Times New Roman" w:hAnsi="Times New Roman" w:cs="Times New Roman"/>
          <w:sz w:val="28"/>
          <w:szCs w:val="28"/>
        </w:rPr>
        <w:t xml:space="preserve">относительно друг друга </w:t>
      </w:r>
      <w:r w:rsidR="00985C95" w:rsidRPr="002554C6">
        <w:rPr>
          <w:rFonts w:ascii="Times New Roman" w:hAnsi="Times New Roman" w:cs="Times New Roman"/>
          <w:sz w:val="28"/>
          <w:szCs w:val="28"/>
        </w:rPr>
        <w:t>в собранном мяче.</w:t>
      </w:r>
      <w:r w:rsidR="00644406">
        <w:rPr>
          <w:rFonts w:ascii="Times New Roman" w:hAnsi="Times New Roman" w:cs="Times New Roman"/>
          <w:sz w:val="28"/>
          <w:szCs w:val="28"/>
        </w:rPr>
        <w:t xml:space="preserve"> Такой мяч собрать будет легче.</w:t>
      </w:r>
    </w:p>
    <w:p w:rsidR="0005199E" w:rsidRPr="00856953" w:rsidRDefault="00FA569A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 w:rsidRPr="00FA569A">
        <w:rPr>
          <w:rFonts w:ascii="Times New Roman" w:hAnsi="Times New Roman" w:cs="Times New Roman"/>
          <w:b/>
          <w:sz w:val="28"/>
          <w:szCs w:val="28"/>
        </w:rPr>
        <w:lastRenderedPageBreak/>
        <w:t>Слайд 14</w:t>
      </w:r>
      <w:r w:rsidR="00856953" w:rsidRPr="00856953">
        <w:rPr>
          <w:rFonts w:ascii="Times New Roman" w:hAnsi="Times New Roman" w:cs="Times New Roman"/>
          <w:sz w:val="28"/>
          <w:szCs w:val="28"/>
        </w:rPr>
        <w:t>.</w:t>
      </w:r>
    </w:p>
    <w:p w:rsidR="00856953" w:rsidRDefault="00856953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953">
        <w:rPr>
          <w:rFonts w:ascii="Times New Roman" w:hAnsi="Times New Roman" w:cs="Times New Roman"/>
          <w:sz w:val="28"/>
          <w:szCs w:val="28"/>
        </w:rPr>
        <w:t xml:space="preserve">Если вам показалось, что сшить мяч вам будет сложно, но любите вязать крючком, то на просторах Интернета можно найти мастер-класс по вязанию мяча </w:t>
      </w:r>
      <w:proofErr w:type="spellStart"/>
      <w:r w:rsidRPr="00856953">
        <w:rPr>
          <w:rFonts w:ascii="Times New Roman" w:hAnsi="Times New Roman" w:cs="Times New Roman"/>
          <w:sz w:val="28"/>
          <w:szCs w:val="28"/>
        </w:rPr>
        <w:t>Такане</w:t>
      </w:r>
      <w:proofErr w:type="spellEnd"/>
      <w:r w:rsidRPr="00856953">
        <w:rPr>
          <w:rFonts w:ascii="Times New Roman" w:hAnsi="Times New Roman" w:cs="Times New Roman"/>
          <w:sz w:val="28"/>
          <w:szCs w:val="28"/>
        </w:rPr>
        <w:t>.</w:t>
      </w:r>
    </w:p>
    <w:p w:rsidR="00856953" w:rsidRPr="00545C8A" w:rsidRDefault="00FA569A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15</w:t>
      </w:r>
      <w:r w:rsidR="00856953" w:rsidRPr="00545C8A">
        <w:rPr>
          <w:rFonts w:ascii="Times New Roman" w:hAnsi="Times New Roman" w:cs="Times New Roman"/>
          <w:b/>
          <w:sz w:val="28"/>
          <w:szCs w:val="28"/>
        </w:rPr>
        <w:t>.</w:t>
      </w:r>
    </w:p>
    <w:p w:rsidR="003438D8" w:rsidRPr="00856953" w:rsidRDefault="003438D8" w:rsidP="00FA5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 игр с мячом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Такане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438D8" w:rsidRPr="000C0911" w:rsidRDefault="003438D8" w:rsidP="00FA569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911">
        <w:rPr>
          <w:rFonts w:ascii="Times New Roman" w:hAnsi="Times New Roman" w:cs="Times New Roman"/>
          <w:sz w:val="28"/>
          <w:szCs w:val="28"/>
        </w:rPr>
        <w:t>Малоподвижные игры («Что изменилось?», «Чего не стало?</w:t>
      </w:r>
      <w:proofErr w:type="gramStart"/>
      <w:r w:rsidRPr="000C0911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Pr="000C0911">
        <w:rPr>
          <w:rFonts w:ascii="Times New Roman" w:hAnsi="Times New Roman" w:cs="Times New Roman"/>
          <w:sz w:val="28"/>
          <w:szCs w:val="28"/>
        </w:rPr>
        <w:t xml:space="preserve"> «Найди мяч» и т.д.)</w:t>
      </w:r>
    </w:p>
    <w:p w:rsidR="003438D8" w:rsidRPr="000C0911" w:rsidRDefault="003438D8" w:rsidP="00FA569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911">
        <w:rPr>
          <w:rFonts w:ascii="Times New Roman" w:hAnsi="Times New Roman" w:cs="Times New Roman"/>
          <w:sz w:val="28"/>
          <w:szCs w:val="28"/>
        </w:rPr>
        <w:t>Подвижные игры средней активности («Лови-бросай», «День-ночь», «Передай мяч», «Каждому, через одного», «Шмель», «Яблоко» и т.д.)</w:t>
      </w:r>
    </w:p>
    <w:p w:rsidR="003438D8" w:rsidRPr="000C0911" w:rsidRDefault="003438D8" w:rsidP="00FA569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911">
        <w:rPr>
          <w:rFonts w:ascii="Times New Roman" w:hAnsi="Times New Roman" w:cs="Times New Roman"/>
          <w:sz w:val="28"/>
          <w:szCs w:val="28"/>
        </w:rPr>
        <w:t>Речевые игры («Бросай, лови, какой скажи», «Много-один», «Скажи наоборот», и т.д.)</w:t>
      </w:r>
    </w:p>
    <w:p w:rsidR="00856953" w:rsidRPr="000C0911" w:rsidRDefault="003438D8" w:rsidP="00FA569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911">
        <w:rPr>
          <w:rFonts w:ascii="Times New Roman" w:hAnsi="Times New Roman" w:cs="Times New Roman"/>
          <w:sz w:val="28"/>
          <w:szCs w:val="28"/>
        </w:rPr>
        <w:t xml:space="preserve">Творческая игра-конструктор («Починим колеса», «3-Д </w:t>
      </w:r>
      <w:proofErr w:type="gramStart"/>
      <w:r w:rsidRPr="000C0911">
        <w:rPr>
          <w:rFonts w:ascii="Times New Roman" w:hAnsi="Times New Roman" w:cs="Times New Roman"/>
          <w:sz w:val="28"/>
          <w:szCs w:val="28"/>
        </w:rPr>
        <w:t>принтер»(</w:t>
      </w:r>
      <w:proofErr w:type="gramEnd"/>
      <w:r w:rsidRPr="000C0911">
        <w:rPr>
          <w:rFonts w:ascii="Times New Roman" w:hAnsi="Times New Roman" w:cs="Times New Roman"/>
          <w:sz w:val="28"/>
          <w:szCs w:val="28"/>
        </w:rPr>
        <w:t>Сделай, как я), «Придумай своё», «Задание для друга», и т.д.)</w:t>
      </w:r>
    </w:p>
    <w:p w:rsidR="000C0911" w:rsidRPr="00FA569A" w:rsidRDefault="0015628E" w:rsidP="00FA569A">
      <w:pPr>
        <w:ind w:firstLine="360"/>
        <w:jc w:val="both"/>
      </w:pPr>
      <w:r w:rsidRPr="0015628E">
        <w:rPr>
          <w:rFonts w:ascii="Times New Roman" w:hAnsi="Times New Roman" w:cs="Times New Roman"/>
          <w:sz w:val="28"/>
          <w:szCs w:val="28"/>
        </w:rPr>
        <w:t>Примеры создания различных форм из элеме</w:t>
      </w:r>
      <w:r w:rsidR="00545C8A">
        <w:rPr>
          <w:rFonts w:ascii="Times New Roman" w:hAnsi="Times New Roman" w:cs="Times New Roman"/>
          <w:sz w:val="28"/>
          <w:szCs w:val="28"/>
        </w:rPr>
        <w:t xml:space="preserve">нтов мяча </w:t>
      </w:r>
      <w:proofErr w:type="spellStart"/>
      <w:r w:rsidR="00545C8A">
        <w:rPr>
          <w:rFonts w:ascii="Times New Roman" w:hAnsi="Times New Roman" w:cs="Times New Roman"/>
          <w:sz w:val="28"/>
          <w:szCs w:val="28"/>
        </w:rPr>
        <w:t>Такане</w:t>
      </w:r>
      <w:proofErr w:type="spellEnd"/>
      <w:r w:rsidRPr="0015628E">
        <w:rPr>
          <w:rFonts w:ascii="Times New Roman" w:hAnsi="Times New Roman" w:cs="Times New Roman"/>
          <w:sz w:val="28"/>
          <w:szCs w:val="28"/>
        </w:rPr>
        <w:t xml:space="preserve"> способствуют р</w:t>
      </w:r>
      <w:r>
        <w:rPr>
          <w:rFonts w:ascii="Times New Roman" w:hAnsi="Times New Roman" w:cs="Times New Roman"/>
          <w:sz w:val="28"/>
          <w:szCs w:val="28"/>
        </w:rPr>
        <w:t>азвитию не только творчества</w:t>
      </w:r>
      <w:r w:rsidRPr="00156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восприятия</w:t>
      </w:r>
      <w:r w:rsidRPr="0015628E">
        <w:rPr>
          <w:rFonts w:ascii="Times New Roman" w:hAnsi="Times New Roman" w:cs="Times New Roman"/>
          <w:sz w:val="28"/>
          <w:szCs w:val="28"/>
        </w:rPr>
        <w:t xml:space="preserve"> пространства, </w:t>
      </w:r>
      <w:r>
        <w:rPr>
          <w:rFonts w:ascii="Times New Roman" w:hAnsi="Times New Roman" w:cs="Times New Roman"/>
          <w:sz w:val="28"/>
          <w:szCs w:val="28"/>
        </w:rPr>
        <w:t>но и помогают овладеть основными компонентами деятельности (восприятия цели, планирования деятельности, выбором средств для ее достижения, выполнением деятельности в соответствии с поставленной целью, самоконтролем и в случае необходимости коррекцией сделанного)</w:t>
      </w:r>
      <w:r w:rsidRPr="0015628E">
        <w:rPr>
          <w:rFonts w:ascii="Times New Roman" w:hAnsi="Times New Roman" w:cs="Times New Roman"/>
          <w:sz w:val="28"/>
          <w:szCs w:val="28"/>
        </w:rPr>
        <w:t>.</w:t>
      </w:r>
      <w:r w:rsidRPr="003438D8">
        <w:t xml:space="preserve"> </w:t>
      </w:r>
    </w:p>
    <w:p w:rsidR="003438D8" w:rsidRPr="00545C8A" w:rsidRDefault="00FA569A" w:rsidP="00FA5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16</w:t>
      </w:r>
      <w:r w:rsidR="003438D8" w:rsidRPr="00545C8A">
        <w:rPr>
          <w:rFonts w:ascii="Times New Roman" w:hAnsi="Times New Roman" w:cs="Times New Roman"/>
          <w:b/>
          <w:sz w:val="28"/>
          <w:szCs w:val="28"/>
        </w:rPr>
        <w:t>.</w:t>
      </w:r>
    </w:p>
    <w:p w:rsidR="003438D8" w:rsidRPr="003438D8" w:rsidRDefault="000C0911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с мячом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Такане</w:t>
      </w:r>
      <w:proofErr w:type="spellEnd"/>
      <w:r w:rsidR="003438D8" w:rsidRPr="003438D8">
        <w:rPr>
          <w:rFonts w:ascii="Times New Roman" w:hAnsi="Times New Roman" w:cs="Times New Roman"/>
          <w:sz w:val="28"/>
          <w:szCs w:val="28"/>
        </w:rPr>
        <w:t xml:space="preserve"> </w:t>
      </w:r>
      <w:r w:rsidR="00545C8A">
        <w:rPr>
          <w:rFonts w:ascii="Times New Roman" w:hAnsi="Times New Roman" w:cs="Times New Roman"/>
          <w:sz w:val="28"/>
          <w:szCs w:val="28"/>
        </w:rPr>
        <w:t>способствуют формированию интеллектуальной готовности: элементарное владение мыслительными механизмами (анализом, синтезом, сравнением, обобщением); способность к использованию знаний и умений в новых условиях; умение переключаться с одного найденного решения на поиск другого. И способствуют развитию психических процессов- внимания</w:t>
      </w:r>
      <w:r w:rsidRPr="003438D8">
        <w:rPr>
          <w:rFonts w:ascii="Times New Roman" w:hAnsi="Times New Roman" w:cs="Times New Roman"/>
          <w:sz w:val="28"/>
          <w:szCs w:val="28"/>
        </w:rPr>
        <w:t xml:space="preserve">, </w:t>
      </w:r>
      <w:r w:rsidR="00545C8A">
        <w:rPr>
          <w:rFonts w:ascii="Times New Roman" w:hAnsi="Times New Roman" w:cs="Times New Roman"/>
          <w:sz w:val="28"/>
          <w:szCs w:val="28"/>
        </w:rPr>
        <w:t>памяти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5C8A">
        <w:rPr>
          <w:rFonts w:ascii="Times New Roman" w:hAnsi="Times New Roman" w:cs="Times New Roman"/>
          <w:sz w:val="28"/>
          <w:szCs w:val="28"/>
        </w:rPr>
        <w:t xml:space="preserve"> воображения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5C8A">
        <w:rPr>
          <w:rFonts w:ascii="Times New Roman" w:hAnsi="Times New Roman" w:cs="Times New Roman"/>
          <w:sz w:val="28"/>
          <w:szCs w:val="28"/>
        </w:rPr>
        <w:t xml:space="preserve"> речи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3438D8" w:rsidRPr="003438D8">
        <w:rPr>
          <w:rFonts w:ascii="Times New Roman" w:hAnsi="Times New Roman" w:cs="Times New Roman"/>
          <w:sz w:val="28"/>
          <w:szCs w:val="28"/>
        </w:rPr>
        <w:t xml:space="preserve">озволяют научить детей </w:t>
      </w:r>
      <w:r w:rsidR="00545C8A">
        <w:rPr>
          <w:rFonts w:ascii="Times New Roman" w:hAnsi="Times New Roman" w:cs="Times New Roman"/>
          <w:sz w:val="28"/>
          <w:szCs w:val="28"/>
        </w:rPr>
        <w:t xml:space="preserve">в совместной игре </w:t>
      </w:r>
      <w:r w:rsidR="003438D8" w:rsidRPr="003438D8">
        <w:rPr>
          <w:rFonts w:ascii="Times New Roman" w:hAnsi="Times New Roman" w:cs="Times New Roman"/>
          <w:sz w:val="28"/>
          <w:szCs w:val="28"/>
        </w:rPr>
        <w:t xml:space="preserve">чувствовать друг друга, соблюдать правила игры, </w:t>
      </w:r>
      <w:r w:rsidR="00545C8A">
        <w:rPr>
          <w:rFonts w:ascii="Times New Roman" w:hAnsi="Times New Roman" w:cs="Times New Roman"/>
          <w:sz w:val="28"/>
          <w:szCs w:val="28"/>
        </w:rPr>
        <w:t xml:space="preserve">договариваться, </w:t>
      </w:r>
      <w:r w:rsidR="003438D8" w:rsidRPr="003438D8">
        <w:rPr>
          <w:rFonts w:ascii="Times New Roman" w:hAnsi="Times New Roman" w:cs="Times New Roman"/>
          <w:sz w:val="28"/>
          <w:szCs w:val="28"/>
        </w:rPr>
        <w:t>дожидат</w:t>
      </w:r>
      <w:r w:rsidR="00545C8A">
        <w:rPr>
          <w:rFonts w:ascii="Times New Roman" w:hAnsi="Times New Roman" w:cs="Times New Roman"/>
          <w:sz w:val="28"/>
          <w:szCs w:val="28"/>
        </w:rPr>
        <w:t>ься своей очереди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38D8" w:rsidRPr="00343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8D8" w:rsidRPr="00FA569A" w:rsidRDefault="003438D8" w:rsidP="00FA56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8D8">
        <w:rPr>
          <w:rFonts w:ascii="Times New Roman" w:hAnsi="Times New Roman" w:cs="Times New Roman"/>
          <w:sz w:val="28"/>
          <w:szCs w:val="28"/>
        </w:rPr>
        <w:t>Пред</w:t>
      </w:r>
      <w:r w:rsidR="000C0911">
        <w:rPr>
          <w:rFonts w:ascii="Times New Roman" w:hAnsi="Times New Roman" w:cs="Times New Roman"/>
          <w:sz w:val="28"/>
          <w:szCs w:val="28"/>
        </w:rPr>
        <w:t xml:space="preserve">ставленный «Мяч </w:t>
      </w:r>
      <w:proofErr w:type="spellStart"/>
      <w:r w:rsidR="000C0911">
        <w:rPr>
          <w:rFonts w:ascii="Times New Roman" w:hAnsi="Times New Roman" w:cs="Times New Roman"/>
          <w:sz w:val="28"/>
          <w:szCs w:val="28"/>
        </w:rPr>
        <w:t>Такане</w:t>
      </w:r>
      <w:proofErr w:type="spellEnd"/>
      <w:r w:rsidRPr="003438D8">
        <w:rPr>
          <w:rFonts w:ascii="Times New Roman" w:hAnsi="Times New Roman" w:cs="Times New Roman"/>
          <w:sz w:val="28"/>
          <w:szCs w:val="28"/>
        </w:rPr>
        <w:t xml:space="preserve">» может использовать любой специалист детского сада (психолог, </w:t>
      </w:r>
      <w:r w:rsidR="000C0911">
        <w:rPr>
          <w:rFonts w:ascii="Times New Roman" w:hAnsi="Times New Roman" w:cs="Times New Roman"/>
          <w:sz w:val="28"/>
          <w:szCs w:val="28"/>
        </w:rPr>
        <w:t xml:space="preserve">логопед, </w:t>
      </w:r>
      <w:r w:rsidRPr="003438D8">
        <w:rPr>
          <w:rFonts w:ascii="Times New Roman" w:hAnsi="Times New Roman" w:cs="Times New Roman"/>
          <w:sz w:val="28"/>
          <w:szCs w:val="28"/>
        </w:rPr>
        <w:t xml:space="preserve">музыкальный руководитель, воспитатель) </w:t>
      </w:r>
      <w:r w:rsidR="000C0911">
        <w:rPr>
          <w:rFonts w:ascii="Times New Roman" w:hAnsi="Times New Roman" w:cs="Times New Roman"/>
          <w:sz w:val="28"/>
          <w:szCs w:val="28"/>
        </w:rPr>
        <w:t>как пособие для сенсомоторного развития дошкольника</w:t>
      </w:r>
      <w:r w:rsidR="00545C8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45C8A">
        <w:rPr>
          <w:rFonts w:ascii="Times New Roman" w:hAnsi="Times New Roman" w:cs="Times New Roman"/>
          <w:sz w:val="28"/>
          <w:szCs w:val="28"/>
        </w:rPr>
        <w:t xml:space="preserve">и </w:t>
      </w:r>
      <w:r w:rsidR="00545C8A" w:rsidRPr="00545C8A">
        <w:rPr>
          <w:rFonts w:ascii="Times New Roman" w:hAnsi="Times New Roman" w:cs="Times New Roman"/>
          <w:sz w:val="28"/>
          <w:szCs w:val="28"/>
        </w:rPr>
        <w:t xml:space="preserve"> </w:t>
      </w:r>
      <w:r w:rsidR="00545C8A" w:rsidRPr="003438D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545C8A" w:rsidRPr="003438D8">
        <w:rPr>
          <w:rFonts w:ascii="Times New Roman" w:hAnsi="Times New Roman" w:cs="Times New Roman"/>
          <w:sz w:val="28"/>
          <w:szCs w:val="28"/>
        </w:rPr>
        <w:t xml:space="preserve"> организации занятий, игр, ра</w:t>
      </w:r>
      <w:r w:rsidR="00545C8A">
        <w:rPr>
          <w:rFonts w:ascii="Times New Roman" w:hAnsi="Times New Roman" w:cs="Times New Roman"/>
          <w:sz w:val="28"/>
          <w:szCs w:val="28"/>
        </w:rPr>
        <w:t>звлечений.</w:t>
      </w:r>
    </w:p>
    <w:sectPr w:rsidR="003438D8" w:rsidRPr="00FA569A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270" w:rsidRDefault="00CB2270" w:rsidP="002554C6">
      <w:pPr>
        <w:spacing w:after="0" w:line="240" w:lineRule="auto"/>
      </w:pPr>
      <w:r>
        <w:separator/>
      </w:r>
    </w:p>
  </w:endnote>
  <w:endnote w:type="continuationSeparator" w:id="0">
    <w:p w:rsidR="00CB2270" w:rsidRDefault="00CB2270" w:rsidP="00255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0380998"/>
      <w:docPartObj>
        <w:docPartGallery w:val="Page Numbers (Bottom of Page)"/>
        <w:docPartUnique/>
      </w:docPartObj>
    </w:sdtPr>
    <w:sdtEndPr/>
    <w:sdtContent>
      <w:p w:rsidR="002554C6" w:rsidRDefault="002554C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69A">
          <w:rPr>
            <w:noProof/>
          </w:rPr>
          <w:t>3</w:t>
        </w:r>
        <w:r>
          <w:fldChar w:fldCharType="end"/>
        </w:r>
      </w:p>
    </w:sdtContent>
  </w:sdt>
  <w:p w:rsidR="002554C6" w:rsidRDefault="002554C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270" w:rsidRDefault="00CB2270" w:rsidP="002554C6">
      <w:pPr>
        <w:spacing w:after="0" w:line="240" w:lineRule="auto"/>
      </w:pPr>
      <w:r>
        <w:separator/>
      </w:r>
    </w:p>
  </w:footnote>
  <w:footnote w:type="continuationSeparator" w:id="0">
    <w:p w:rsidR="00CB2270" w:rsidRDefault="00CB2270" w:rsidP="00255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F4AA1"/>
    <w:multiLevelType w:val="hybridMultilevel"/>
    <w:tmpl w:val="95D0B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606"/>
    <w:rsid w:val="00016A9F"/>
    <w:rsid w:val="0005199E"/>
    <w:rsid w:val="00065318"/>
    <w:rsid w:val="00076C8E"/>
    <w:rsid w:val="000C0911"/>
    <w:rsid w:val="0015628E"/>
    <w:rsid w:val="001B5E15"/>
    <w:rsid w:val="002554C6"/>
    <w:rsid w:val="00331C18"/>
    <w:rsid w:val="00333C8B"/>
    <w:rsid w:val="003438D8"/>
    <w:rsid w:val="0036371D"/>
    <w:rsid w:val="003B530E"/>
    <w:rsid w:val="003F40A0"/>
    <w:rsid w:val="004B3B0B"/>
    <w:rsid w:val="004F4967"/>
    <w:rsid w:val="00516FD8"/>
    <w:rsid w:val="00517FD4"/>
    <w:rsid w:val="00545C8A"/>
    <w:rsid w:val="00644406"/>
    <w:rsid w:val="00666C2B"/>
    <w:rsid w:val="00754F22"/>
    <w:rsid w:val="007743E7"/>
    <w:rsid w:val="00856953"/>
    <w:rsid w:val="00874767"/>
    <w:rsid w:val="00901810"/>
    <w:rsid w:val="00985C95"/>
    <w:rsid w:val="0099244B"/>
    <w:rsid w:val="009B7411"/>
    <w:rsid w:val="009C6A7F"/>
    <w:rsid w:val="009E2E20"/>
    <w:rsid w:val="009E36A8"/>
    <w:rsid w:val="009F6B83"/>
    <w:rsid w:val="00BC616F"/>
    <w:rsid w:val="00C61C6E"/>
    <w:rsid w:val="00C725E9"/>
    <w:rsid w:val="00CB2270"/>
    <w:rsid w:val="00CC076A"/>
    <w:rsid w:val="00DD2FD7"/>
    <w:rsid w:val="00E17FFE"/>
    <w:rsid w:val="00E5519A"/>
    <w:rsid w:val="00E66606"/>
    <w:rsid w:val="00FA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7AF47"/>
  <w15:chartTrackingRefBased/>
  <w15:docId w15:val="{E2986F1A-AB13-403E-BF9E-70E5218C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5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54C6"/>
  </w:style>
  <w:style w:type="paragraph" w:styleId="a5">
    <w:name w:val="footer"/>
    <w:basedOn w:val="a"/>
    <w:link w:val="a6"/>
    <w:uiPriority w:val="99"/>
    <w:unhideWhenUsed/>
    <w:rsid w:val="00255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54C6"/>
  </w:style>
  <w:style w:type="paragraph" w:styleId="a7">
    <w:name w:val="Balloon Text"/>
    <w:basedOn w:val="a"/>
    <w:link w:val="a8"/>
    <w:uiPriority w:val="99"/>
    <w:semiHidden/>
    <w:unhideWhenUsed/>
    <w:rsid w:val="00255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554C6"/>
    <w:rPr>
      <w:rFonts w:ascii="Segoe UI" w:hAnsi="Segoe UI" w:cs="Segoe UI"/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E551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List Paragraph"/>
    <w:basedOn w:val="a"/>
    <w:uiPriority w:val="34"/>
    <w:qFormat/>
    <w:rsid w:val="000C0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5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4693</TotalTime>
  <Pages>1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2022-11-27T17:13:00Z</cp:lastPrinted>
  <dcterms:created xsi:type="dcterms:W3CDTF">2022-11-17T03:17:00Z</dcterms:created>
  <dcterms:modified xsi:type="dcterms:W3CDTF">2022-12-05T06:26:00Z</dcterms:modified>
</cp:coreProperties>
</file>