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C47" w:rsidRDefault="00045A9B" w:rsidP="00627C47">
      <w:pPr>
        <w:pStyle w:val="a6"/>
      </w:pPr>
      <w:r w:rsidRPr="00627C47">
        <w:t xml:space="preserve">      </w:t>
      </w:r>
      <w:r w:rsidR="00627C47">
        <w:t xml:space="preserve"> </w:t>
      </w:r>
    </w:p>
    <w:p w:rsidR="00627C47" w:rsidRPr="00627C47" w:rsidRDefault="00627C47" w:rsidP="00627C47">
      <w:pPr>
        <w:pStyle w:val="a6"/>
        <w:jc w:val="center"/>
        <w:rPr>
          <w:rFonts w:ascii="Times New Roman" w:hAnsi="Times New Roman" w:cs="Times New Roman"/>
          <w:b/>
          <w:sz w:val="28"/>
          <w:szCs w:val="28"/>
        </w:rPr>
      </w:pPr>
      <w:r w:rsidRPr="00627C47">
        <w:rPr>
          <w:rFonts w:ascii="Times New Roman" w:hAnsi="Times New Roman" w:cs="Times New Roman"/>
          <w:b/>
          <w:sz w:val="28"/>
          <w:szCs w:val="28"/>
        </w:rPr>
        <w:t>«Создание условий для проявления детской инициативности в рамках детского совета»</w:t>
      </w:r>
    </w:p>
    <w:p w:rsidR="00627C47" w:rsidRDefault="00627C47" w:rsidP="00627C47">
      <w:pPr>
        <w:pStyle w:val="a6"/>
      </w:pPr>
    </w:p>
    <w:p w:rsidR="00627C47" w:rsidRDefault="00627C47" w:rsidP="00627C47">
      <w:pPr>
        <w:pStyle w:val="a6"/>
      </w:pPr>
      <w:r>
        <w:t xml:space="preserve">     </w:t>
      </w:r>
    </w:p>
    <w:p w:rsidR="00627C47" w:rsidRPr="00627C47" w:rsidRDefault="00627C47" w:rsidP="00627C47">
      <w:pPr>
        <w:pStyle w:val="a6"/>
        <w:jc w:val="right"/>
        <w:rPr>
          <w:rFonts w:ascii="Times New Roman" w:hAnsi="Times New Roman" w:cs="Times New Roman"/>
          <w:sz w:val="24"/>
          <w:szCs w:val="24"/>
        </w:rPr>
      </w:pPr>
      <w:r w:rsidRPr="00627C47">
        <w:rPr>
          <w:rFonts w:ascii="Times New Roman" w:hAnsi="Times New Roman" w:cs="Times New Roman"/>
          <w:sz w:val="24"/>
          <w:szCs w:val="24"/>
        </w:rPr>
        <w:t>Воспитатель МДОАУ «Детский сад № 38 г. Орска»</w:t>
      </w:r>
    </w:p>
    <w:p w:rsidR="00627C47" w:rsidRPr="00627C47" w:rsidRDefault="00627C47" w:rsidP="00627C47">
      <w:pPr>
        <w:pStyle w:val="a6"/>
        <w:jc w:val="right"/>
        <w:rPr>
          <w:rFonts w:ascii="Times New Roman" w:hAnsi="Times New Roman" w:cs="Times New Roman"/>
          <w:sz w:val="24"/>
          <w:szCs w:val="24"/>
        </w:rPr>
      </w:pPr>
      <w:r w:rsidRPr="00627C47">
        <w:rPr>
          <w:rFonts w:ascii="Times New Roman" w:hAnsi="Times New Roman" w:cs="Times New Roman"/>
          <w:sz w:val="24"/>
          <w:szCs w:val="24"/>
        </w:rPr>
        <w:t>Биктимирова Т.И. высшей категории</w:t>
      </w:r>
    </w:p>
    <w:p w:rsidR="00627C47" w:rsidRDefault="00627C47" w:rsidP="00627C47">
      <w:pPr>
        <w:pStyle w:val="a6"/>
      </w:pPr>
    </w:p>
    <w:p w:rsidR="00627C47" w:rsidRDefault="00627C47" w:rsidP="00627C47">
      <w:pPr>
        <w:pStyle w:val="a6"/>
      </w:pPr>
    </w:p>
    <w:p w:rsidR="00627C47" w:rsidRDefault="00627C47" w:rsidP="00627C47">
      <w:pPr>
        <w:pStyle w:val="a6"/>
      </w:pPr>
      <w:bookmarkStart w:id="0" w:name="_GoBack"/>
      <w:bookmarkEnd w:id="0"/>
    </w:p>
    <w:p w:rsidR="00627C47" w:rsidRDefault="00627C47" w:rsidP="00627C47">
      <w:pPr>
        <w:pStyle w:val="a6"/>
      </w:pPr>
    </w:p>
    <w:p w:rsidR="00045A9B" w:rsidRPr="00627C47" w:rsidRDefault="00627C47" w:rsidP="00627C47">
      <w:pPr>
        <w:pStyle w:val="a6"/>
        <w:rPr>
          <w:rFonts w:ascii="Times New Roman" w:hAnsi="Times New Roman" w:cs="Times New Roman"/>
          <w:sz w:val="28"/>
          <w:szCs w:val="28"/>
        </w:rPr>
      </w:pPr>
      <w:r>
        <w:t xml:space="preserve">        </w:t>
      </w:r>
      <w:r w:rsidR="00045A9B" w:rsidRPr="00627C47">
        <w:t xml:space="preserve"> </w:t>
      </w:r>
      <w:r w:rsidR="00882C0E" w:rsidRPr="00627C47">
        <w:rPr>
          <w:rFonts w:ascii="Times New Roman" w:hAnsi="Times New Roman" w:cs="Times New Roman"/>
          <w:sz w:val="28"/>
          <w:szCs w:val="28"/>
        </w:rPr>
        <w:t>Основным принципом дошкольн</w:t>
      </w:r>
      <w:r w:rsidR="00BE5E4A" w:rsidRPr="00627C47">
        <w:rPr>
          <w:rFonts w:ascii="Times New Roman" w:hAnsi="Times New Roman" w:cs="Times New Roman"/>
          <w:sz w:val="28"/>
          <w:szCs w:val="28"/>
        </w:rPr>
        <w:t xml:space="preserve">ого образования согласно ФГОС </w:t>
      </w:r>
      <w:r w:rsidR="00882C0E" w:rsidRPr="00627C47">
        <w:rPr>
          <w:rFonts w:ascii="Times New Roman" w:hAnsi="Times New Roman" w:cs="Times New Roman"/>
          <w:sz w:val="28"/>
          <w:szCs w:val="28"/>
        </w:rPr>
        <w:t xml:space="preserve"> является построение образовательной деятельности на основе индивидуальных особенностей каждого ребенка, при котором сам ребенок становится полноценным участником </w:t>
      </w:r>
      <w:r w:rsidR="00882C0E" w:rsidRPr="00627C47">
        <w:rPr>
          <w:rStyle w:val="a3"/>
          <w:rFonts w:ascii="Times New Roman" w:hAnsi="Times New Roman" w:cs="Times New Roman"/>
          <w:i w:val="0"/>
          <w:iCs w:val="0"/>
          <w:sz w:val="28"/>
          <w:szCs w:val="28"/>
        </w:rPr>
        <w:t>(субъектом)</w:t>
      </w:r>
      <w:r w:rsidR="00882C0E" w:rsidRPr="00627C47">
        <w:rPr>
          <w:rFonts w:ascii="Times New Roman" w:hAnsi="Times New Roman" w:cs="Times New Roman"/>
          <w:sz w:val="28"/>
          <w:szCs w:val="28"/>
        </w:rPr>
        <w:t> образовательных отношений, а так же </w:t>
      </w:r>
      <w:r w:rsidR="00882C0E" w:rsidRPr="00627C47">
        <w:rPr>
          <w:rStyle w:val="a4"/>
          <w:rFonts w:ascii="Times New Roman" w:hAnsi="Times New Roman" w:cs="Times New Roman"/>
          <w:b w:val="0"/>
          <w:bCs w:val="0"/>
          <w:sz w:val="28"/>
          <w:szCs w:val="28"/>
        </w:rPr>
        <w:t>поддержка инициативы</w:t>
      </w:r>
      <w:r w:rsidR="00882C0E" w:rsidRPr="00627C47">
        <w:rPr>
          <w:rFonts w:ascii="Times New Roman" w:hAnsi="Times New Roman" w:cs="Times New Roman"/>
          <w:sz w:val="28"/>
          <w:szCs w:val="28"/>
        </w:rPr>
        <w:t> детей в различных видах деятельности</w:t>
      </w:r>
      <w:r w:rsidR="00DC1467" w:rsidRPr="00627C47">
        <w:rPr>
          <w:rFonts w:ascii="Times New Roman" w:hAnsi="Times New Roman" w:cs="Times New Roman"/>
          <w:sz w:val="28"/>
          <w:szCs w:val="28"/>
        </w:rPr>
        <w:t xml:space="preserve"> </w:t>
      </w:r>
    </w:p>
    <w:p w:rsidR="00BE5E4A" w:rsidRPr="00627C47" w:rsidRDefault="00045A9B" w:rsidP="00627C47">
      <w:pPr>
        <w:pStyle w:val="a6"/>
        <w:rPr>
          <w:rFonts w:ascii="Times New Roman" w:hAnsi="Times New Roman" w:cs="Times New Roman"/>
          <w:sz w:val="28"/>
          <w:szCs w:val="28"/>
        </w:rPr>
      </w:pPr>
      <w:r w:rsidRPr="00627C47">
        <w:rPr>
          <w:rFonts w:ascii="Times New Roman" w:hAnsi="Times New Roman" w:cs="Times New Roman"/>
          <w:sz w:val="28"/>
          <w:szCs w:val="28"/>
        </w:rPr>
        <w:t xml:space="preserve">          </w:t>
      </w:r>
      <w:r w:rsidR="00DC1467" w:rsidRPr="00627C47">
        <w:rPr>
          <w:rFonts w:ascii="Times New Roman" w:hAnsi="Times New Roman" w:cs="Times New Roman"/>
          <w:sz w:val="28"/>
          <w:szCs w:val="28"/>
        </w:rPr>
        <w:t>Наша задача </w:t>
      </w:r>
      <w:r w:rsidR="00DC1467" w:rsidRPr="00627C47">
        <w:rPr>
          <w:rStyle w:val="a4"/>
          <w:rFonts w:ascii="Times New Roman" w:hAnsi="Times New Roman" w:cs="Times New Roman"/>
          <w:b w:val="0"/>
          <w:bCs w:val="0"/>
          <w:sz w:val="28"/>
          <w:szCs w:val="28"/>
        </w:rPr>
        <w:t>создать необходимые условия</w:t>
      </w:r>
      <w:r w:rsidR="00DC1467" w:rsidRPr="00627C47">
        <w:rPr>
          <w:rFonts w:ascii="Times New Roman" w:hAnsi="Times New Roman" w:cs="Times New Roman"/>
          <w:sz w:val="28"/>
          <w:szCs w:val="28"/>
        </w:rPr>
        <w:t> для развития индивидуальности и </w:t>
      </w:r>
      <w:r w:rsidR="00DC1467" w:rsidRPr="00627C47">
        <w:rPr>
          <w:rStyle w:val="a4"/>
          <w:rFonts w:ascii="Times New Roman" w:hAnsi="Times New Roman" w:cs="Times New Roman"/>
          <w:b w:val="0"/>
          <w:bCs w:val="0"/>
          <w:sz w:val="28"/>
          <w:szCs w:val="28"/>
        </w:rPr>
        <w:t>инициативы детей</w:t>
      </w:r>
      <w:r w:rsidR="00DC1467" w:rsidRPr="00627C47">
        <w:rPr>
          <w:rFonts w:ascii="Times New Roman" w:hAnsi="Times New Roman" w:cs="Times New Roman"/>
          <w:sz w:val="28"/>
          <w:szCs w:val="28"/>
        </w:rPr>
        <w:t>.</w:t>
      </w:r>
      <w:r w:rsidR="00BE5E4A" w:rsidRPr="00627C47">
        <w:rPr>
          <w:rFonts w:ascii="Times New Roman" w:hAnsi="Times New Roman" w:cs="Times New Roman"/>
          <w:sz w:val="28"/>
          <w:szCs w:val="28"/>
        </w:rPr>
        <w:t xml:space="preserve"> Наполнить центры активности материалами, соблюдая принцип избыточной достаточности, т.е материалов должно быть много. Центры необходимо разнообразить открытыми материалами, т.е такими которые могут быть использованы самыми разными способами. Это бумага, коробки, мелкие предметы, лоскуты ткани и многое другое</w:t>
      </w:r>
    </w:p>
    <w:p w:rsidR="00BE5E4A" w:rsidRPr="00627C47" w:rsidRDefault="00627C47" w:rsidP="00627C47">
      <w:pPr>
        <w:pStyle w:val="a6"/>
        <w:rPr>
          <w:rFonts w:ascii="Times New Roman" w:hAnsi="Times New Roman" w:cs="Times New Roman"/>
          <w:sz w:val="28"/>
          <w:szCs w:val="28"/>
        </w:rPr>
      </w:pPr>
      <w:r>
        <w:rPr>
          <w:rFonts w:ascii="Times New Roman" w:hAnsi="Times New Roman" w:cs="Times New Roman"/>
          <w:sz w:val="28"/>
          <w:szCs w:val="28"/>
        </w:rPr>
        <w:t xml:space="preserve">     </w:t>
      </w:r>
      <w:r w:rsidR="00BE5E4A" w:rsidRPr="00627C47">
        <w:rPr>
          <w:rFonts w:ascii="Times New Roman" w:hAnsi="Times New Roman" w:cs="Times New Roman"/>
          <w:sz w:val="28"/>
          <w:szCs w:val="28"/>
        </w:rPr>
        <w:t>К примеру для самостоятельной продуктивной деятельн</w:t>
      </w:r>
      <w:r w:rsidR="000801CA" w:rsidRPr="00627C47">
        <w:rPr>
          <w:rFonts w:ascii="Times New Roman" w:hAnsi="Times New Roman" w:cs="Times New Roman"/>
          <w:sz w:val="28"/>
          <w:szCs w:val="28"/>
        </w:rPr>
        <w:t>ости в группе оборудован «Цен</w:t>
      </w:r>
      <w:r w:rsidR="00045A9B" w:rsidRPr="00627C47">
        <w:rPr>
          <w:rFonts w:ascii="Times New Roman" w:hAnsi="Times New Roman" w:cs="Times New Roman"/>
          <w:sz w:val="28"/>
          <w:szCs w:val="28"/>
        </w:rPr>
        <w:t>т</w:t>
      </w:r>
      <w:r w:rsidR="000801CA" w:rsidRPr="00627C47">
        <w:rPr>
          <w:rFonts w:ascii="Times New Roman" w:hAnsi="Times New Roman" w:cs="Times New Roman"/>
          <w:sz w:val="28"/>
          <w:szCs w:val="28"/>
        </w:rPr>
        <w:t>р</w:t>
      </w:r>
      <w:r w:rsidR="00BE5E4A" w:rsidRPr="00627C47">
        <w:rPr>
          <w:rFonts w:ascii="Times New Roman" w:hAnsi="Times New Roman" w:cs="Times New Roman"/>
          <w:sz w:val="28"/>
          <w:szCs w:val="28"/>
        </w:rPr>
        <w:t xml:space="preserve"> творчества», который создан по принципу дост</w:t>
      </w:r>
      <w:r w:rsidR="000801CA" w:rsidRPr="00627C47">
        <w:rPr>
          <w:rFonts w:ascii="Times New Roman" w:hAnsi="Times New Roman" w:cs="Times New Roman"/>
          <w:sz w:val="28"/>
          <w:szCs w:val="28"/>
        </w:rPr>
        <w:t>упности и мобильности.  В центре</w:t>
      </w:r>
      <w:r w:rsidR="00BE5E4A" w:rsidRPr="00627C47">
        <w:rPr>
          <w:rFonts w:ascii="Times New Roman" w:hAnsi="Times New Roman" w:cs="Times New Roman"/>
          <w:sz w:val="28"/>
          <w:szCs w:val="28"/>
        </w:rPr>
        <w:t xml:space="preserve"> собраны различные средства художественной деятельности и материалы (краски, мелки, карандаши, палитра, трубочки для раздувания, цветная и тонированная бумага, зубочистки, зубные щетки, и другие средства для нетрадиционной техники художественной деятельности). Все это способствует развитию воображения, уверенности, инициативности в освоении новых художественных способов.</w:t>
      </w:r>
    </w:p>
    <w:p w:rsidR="00BE5E4A" w:rsidRPr="00627C47" w:rsidRDefault="00627C47" w:rsidP="00627C47">
      <w:pPr>
        <w:pStyle w:val="a6"/>
        <w:rPr>
          <w:rFonts w:ascii="Times New Roman" w:hAnsi="Times New Roman" w:cs="Times New Roman"/>
          <w:sz w:val="28"/>
          <w:szCs w:val="28"/>
        </w:rPr>
      </w:pPr>
      <w:r>
        <w:rPr>
          <w:rFonts w:ascii="Times New Roman" w:hAnsi="Times New Roman" w:cs="Times New Roman"/>
          <w:sz w:val="28"/>
          <w:szCs w:val="28"/>
        </w:rPr>
        <w:t xml:space="preserve">     </w:t>
      </w:r>
      <w:r w:rsidR="00BE5E4A" w:rsidRPr="00627C47">
        <w:rPr>
          <w:rFonts w:ascii="Times New Roman" w:hAnsi="Times New Roman" w:cs="Times New Roman"/>
          <w:sz w:val="28"/>
          <w:szCs w:val="28"/>
        </w:rPr>
        <w:t xml:space="preserve">Созданы в группе условия для познавательно-исследовательской деятельности ребёнка. Для этой цели в группе организована «Детская лаборатория» с соответствующим оснащением, что позволяет оказывать огромное влияние на познавательную активность детей. Эта опытно-исследовательская самостоятельная деятельность детей направлена на уточнение систематизацию всех свойств и признаков объектов и явлений неживой природы, их взаимосвязи и взаимозависимости с объектами живой природы.    </w:t>
      </w:r>
    </w:p>
    <w:p w:rsidR="00882C0E" w:rsidRPr="00627C47" w:rsidRDefault="00882C0E" w:rsidP="00627C47">
      <w:pPr>
        <w:pStyle w:val="a6"/>
        <w:rPr>
          <w:rFonts w:ascii="Times New Roman" w:hAnsi="Times New Roman" w:cs="Times New Roman"/>
          <w:sz w:val="28"/>
          <w:szCs w:val="28"/>
        </w:rPr>
      </w:pPr>
      <w:r w:rsidRPr="00627C47">
        <w:rPr>
          <w:rFonts w:ascii="Times New Roman" w:hAnsi="Times New Roman" w:cs="Times New Roman"/>
          <w:sz w:val="28"/>
          <w:szCs w:val="28"/>
        </w:rPr>
        <w:t xml:space="preserve">Дети, вовлеченные в работу по своей инициативе, свободные в выборе средств и партнеров, чувствуют уважение к своим интересам и идеям и имеют возможность выразить свою индивидуальность и проявить творчество. </w:t>
      </w:r>
    </w:p>
    <w:p w:rsidR="00045A9B" w:rsidRPr="00627C47" w:rsidRDefault="009B40ED" w:rsidP="00627C47">
      <w:pPr>
        <w:pStyle w:val="a6"/>
        <w:rPr>
          <w:rFonts w:ascii="Times New Roman" w:hAnsi="Times New Roman" w:cs="Times New Roman"/>
          <w:sz w:val="28"/>
          <w:szCs w:val="28"/>
        </w:rPr>
      </w:pPr>
      <w:r w:rsidRPr="00627C47">
        <w:rPr>
          <w:rFonts w:ascii="Times New Roman" w:hAnsi="Times New Roman" w:cs="Times New Roman"/>
          <w:sz w:val="28"/>
          <w:szCs w:val="28"/>
        </w:rPr>
        <w:t>Ежедневно мы с ребятами по утрам собираемся на у</w:t>
      </w:r>
      <w:r w:rsidR="00121153" w:rsidRPr="00627C47">
        <w:rPr>
          <w:rFonts w:ascii="Times New Roman" w:hAnsi="Times New Roman" w:cs="Times New Roman"/>
          <w:sz w:val="28"/>
          <w:szCs w:val="28"/>
        </w:rPr>
        <w:t>треннем круге</w:t>
      </w:r>
      <w:r w:rsidRPr="00627C47">
        <w:rPr>
          <w:rFonts w:ascii="Times New Roman" w:hAnsi="Times New Roman" w:cs="Times New Roman"/>
          <w:sz w:val="28"/>
          <w:szCs w:val="28"/>
        </w:rPr>
        <w:t xml:space="preserve"> </w:t>
      </w:r>
      <w:r w:rsidR="00DC1467" w:rsidRPr="00627C47">
        <w:rPr>
          <w:rFonts w:ascii="Times New Roman" w:hAnsi="Times New Roman" w:cs="Times New Roman"/>
          <w:sz w:val="28"/>
          <w:szCs w:val="28"/>
        </w:rPr>
        <w:t>располагаемся на ковре , а для удобства  используем мягкие подушечки.  Делим</w:t>
      </w:r>
      <w:r w:rsidRPr="00627C47">
        <w:rPr>
          <w:rFonts w:ascii="Times New Roman" w:hAnsi="Times New Roman" w:cs="Times New Roman"/>
          <w:sz w:val="28"/>
          <w:szCs w:val="28"/>
        </w:rPr>
        <w:t>ся своими впечатлениями, переживаниями, событиями, которые произошли дома. Обсу</w:t>
      </w:r>
      <w:r w:rsidR="00DC1467" w:rsidRPr="00627C47">
        <w:rPr>
          <w:rFonts w:ascii="Times New Roman" w:hAnsi="Times New Roman" w:cs="Times New Roman"/>
          <w:sz w:val="28"/>
          <w:szCs w:val="28"/>
        </w:rPr>
        <w:t>ждаем</w:t>
      </w:r>
      <w:r w:rsidRPr="00627C47">
        <w:rPr>
          <w:rFonts w:ascii="Times New Roman" w:hAnsi="Times New Roman" w:cs="Times New Roman"/>
          <w:sz w:val="28"/>
          <w:szCs w:val="28"/>
        </w:rPr>
        <w:t xml:space="preserve"> совместные планы, проблемы. </w:t>
      </w:r>
      <w:r w:rsidR="00DC1467" w:rsidRPr="00627C47">
        <w:rPr>
          <w:rFonts w:ascii="Times New Roman" w:hAnsi="Times New Roman" w:cs="Times New Roman"/>
          <w:sz w:val="28"/>
          <w:szCs w:val="28"/>
        </w:rPr>
        <w:t>Новости не регламентируются( только по одной короткой новости), не селекционируются</w:t>
      </w:r>
      <w:r w:rsidR="00045A9B" w:rsidRPr="00627C47">
        <w:rPr>
          <w:rFonts w:ascii="Times New Roman" w:hAnsi="Times New Roman" w:cs="Times New Roman"/>
          <w:sz w:val="28"/>
          <w:szCs w:val="28"/>
        </w:rPr>
        <w:t xml:space="preserve"> </w:t>
      </w:r>
      <w:r w:rsidR="00DC1467" w:rsidRPr="00627C47">
        <w:rPr>
          <w:rFonts w:ascii="Times New Roman" w:hAnsi="Times New Roman" w:cs="Times New Roman"/>
          <w:sz w:val="28"/>
          <w:szCs w:val="28"/>
        </w:rPr>
        <w:t>( только хорошие новости), не вытягиваются насильно, не запрещаются. Новости принимаются как факт.</w:t>
      </w:r>
      <w:r w:rsidR="000273F1" w:rsidRPr="00627C47">
        <w:rPr>
          <w:rFonts w:ascii="Times New Roman" w:hAnsi="Times New Roman" w:cs="Times New Roman"/>
          <w:sz w:val="28"/>
          <w:szCs w:val="28"/>
        </w:rPr>
        <w:t xml:space="preserve"> Как модератор я, я организовываю и направляю коммуникацию, помогаю детям </w:t>
      </w:r>
      <w:r w:rsidR="000273F1" w:rsidRPr="00627C47">
        <w:rPr>
          <w:rFonts w:ascii="Times New Roman" w:hAnsi="Times New Roman" w:cs="Times New Roman"/>
          <w:sz w:val="28"/>
          <w:szCs w:val="28"/>
        </w:rPr>
        <w:lastRenderedPageBreak/>
        <w:t xml:space="preserve">обсуждать, договариваться о правилах и сотрудничестве, делать выбор и принимать решение. </w:t>
      </w:r>
    </w:p>
    <w:p w:rsidR="009B40ED" w:rsidRPr="00627C47" w:rsidRDefault="00627C47" w:rsidP="00627C47">
      <w:pPr>
        <w:pStyle w:val="a6"/>
        <w:rPr>
          <w:rFonts w:ascii="Times New Roman" w:hAnsi="Times New Roman" w:cs="Times New Roman"/>
          <w:sz w:val="28"/>
          <w:szCs w:val="28"/>
        </w:rPr>
      </w:pPr>
      <w:r>
        <w:rPr>
          <w:rFonts w:ascii="Times New Roman" w:hAnsi="Times New Roman" w:cs="Times New Roman"/>
          <w:sz w:val="28"/>
          <w:szCs w:val="28"/>
        </w:rPr>
        <w:t xml:space="preserve">     </w:t>
      </w:r>
      <w:r w:rsidR="009B40ED" w:rsidRPr="00627C47">
        <w:rPr>
          <w:rFonts w:ascii="Times New Roman" w:hAnsi="Times New Roman" w:cs="Times New Roman"/>
          <w:sz w:val="28"/>
          <w:szCs w:val="28"/>
        </w:rPr>
        <w:t>Здесь мы совершаем «Ритуал приветствия»</w:t>
      </w:r>
      <w:r w:rsidR="006D2194" w:rsidRPr="00627C47">
        <w:rPr>
          <w:rFonts w:ascii="Times New Roman" w:hAnsi="Times New Roman" w:cs="Times New Roman"/>
          <w:sz w:val="28"/>
          <w:szCs w:val="28"/>
        </w:rPr>
        <w:t>, передаем друг друг другу хорошее настроение, играем в пальчиковые игры, игры- шутки, словесные игры, выслушиваем друг друга не перебивая, планируем свое расписание на день.</w:t>
      </w:r>
      <w:r w:rsidR="00045A9B" w:rsidRPr="00627C47">
        <w:rPr>
          <w:rFonts w:ascii="Times New Roman" w:hAnsi="Times New Roman" w:cs="Times New Roman"/>
          <w:sz w:val="28"/>
          <w:szCs w:val="28"/>
        </w:rPr>
        <w:t xml:space="preserve"> </w:t>
      </w:r>
      <w:r w:rsidR="00BE5E4A" w:rsidRPr="00627C47">
        <w:rPr>
          <w:rFonts w:ascii="Times New Roman" w:hAnsi="Times New Roman" w:cs="Times New Roman"/>
          <w:sz w:val="28"/>
          <w:szCs w:val="28"/>
        </w:rPr>
        <w:t>Можно приветствовать друг друга пальчиками, носиками, коленками, локотками, щечками, плечами.</w:t>
      </w:r>
    </w:p>
    <w:p w:rsidR="000273F1" w:rsidRPr="00627C47" w:rsidRDefault="00627C47" w:rsidP="00627C47">
      <w:pPr>
        <w:pStyle w:val="a6"/>
        <w:rPr>
          <w:rFonts w:ascii="Times New Roman" w:hAnsi="Times New Roman" w:cs="Times New Roman"/>
          <w:sz w:val="28"/>
          <w:szCs w:val="28"/>
        </w:rPr>
      </w:pPr>
      <w:r>
        <w:rPr>
          <w:rFonts w:ascii="Times New Roman" w:hAnsi="Times New Roman" w:cs="Times New Roman"/>
          <w:sz w:val="28"/>
          <w:szCs w:val="28"/>
        </w:rPr>
        <w:t xml:space="preserve">    </w:t>
      </w:r>
      <w:r w:rsidR="000273F1" w:rsidRPr="00627C47">
        <w:rPr>
          <w:rFonts w:ascii="Times New Roman" w:hAnsi="Times New Roman" w:cs="Times New Roman"/>
          <w:sz w:val="28"/>
          <w:szCs w:val="28"/>
        </w:rPr>
        <w:t>Все идеи детей вносятся в общий план на информационном листке.</w:t>
      </w:r>
    </w:p>
    <w:p w:rsidR="0026685F" w:rsidRPr="00627C47" w:rsidRDefault="005C50EA" w:rsidP="00627C47">
      <w:pPr>
        <w:pStyle w:val="a6"/>
        <w:rPr>
          <w:rFonts w:ascii="Times New Roman" w:hAnsi="Times New Roman" w:cs="Times New Roman"/>
          <w:sz w:val="28"/>
          <w:szCs w:val="28"/>
        </w:rPr>
      </w:pPr>
      <w:r w:rsidRPr="00627C47">
        <w:rPr>
          <w:rFonts w:ascii="Times New Roman" w:hAnsi="Times New Roman" w:cs="Times New Roman"/>
          <w:sz w:val="28"/>
          <w:szCs w:val="28"/>
        </w:rPr>
        <w:t>После того, как дети сделают свой выбор</w:t>
      </w:r>
      <w:r w:rsidR="00045A9B" w:rsidRPr="00627C47">
        <w:rPr>
          <w:rFonts w:ascii="Times New Roman" w:hAnsi="Times New Roman" w:cs="Times New Roman"/>
          <w:sz w:val="28"/>
          <w:szCs w:val="28"/>
        </w:rPr>
        <w:t>, спланируют свои действия, выбе</w:t>
      </w:r>
      <w:r w:rsidRPr="00627C47">
        <w:rPr>
          <w:rFonts w:ascii="Times New Roman" w:hAnsi="Times New Roman" w:cs="Times New Roman"/>
          <w:sz w:val="28"/>
          <w:szCs w:val="28"/>
        </w:rPr>
        <w:t>рут место работы и партнеров, они расходятся по разным центрам активности.</w:t>
      </w:r>
      <w:r w:rsidR="0026685F" w:rsidRPr="00627C47">
        <w:rPr>
          <w:rFonts w:ascii="Times New Roman" w:hAnsi="Times New Roman" w:cs="Times New Roman"/>
          <w:sz w:val="28"/>
          <w:szCs w:val="28"/>
        </w:rPr>
        <w:t xml:space="preserve"> Развивающая предметно пространственная среда должна быть содержательно</w:t>
      </w:r>
      <w:r w:rsidR="00045A9B" w:rsidRPr="00627C47">
        <w:rPr>
          <w:rFonts w:ascii="Times New Roman" w:hAnsi="Times New Roman" w:cs="Times New Roman"/>
          <w:sz w:val="28"/>
          <w:szCs w:val="28"/>
        </w:rPr>
        <w:t xml:space="preserve"> –</w:t>
      </w:r>
      <w:r w:rsidR="0026685F" w:rsidRPr="00627C47">
        <w:rPr>
          <w:rFonts w:ascii="Times New Roman" w:hAnsi="Times New Roman" w:cs="Times New Roman"/>
          <w:sz w:val="28"/>
          <w:szCs w:val="28"/>
        </w:rPr>
        <w:t xml:space="preserve"> насыщенной</w:t>
      </w:r>
      <w:r w:rsidR="00045A9B" w:rsidRPr="00627C47">
        <w:rPr>
          <w:rFonts w:ascii="Times New Roman" w:hAnsi="Times New Roman" w:cs="Times New Roman"/>
          <w:sz w:val="28"/>
          <w:szCs w:val="28"/>
        </w:rPr>
        <w:t xml:space="preserve"> </w:t>
      </w:r>
      <w:r w:rsidR="0026685F" w:rsidRPr="00627C47">
        <w:rPr>
          <w:rFonts w:ascii="Times New Roman" w:hAnsi="Times New Roman" w:cs="Times New Roman"/>
          <w:sz w:val="28"/>
          <w:szCs w:val="28"/>
        </w:rPr>
        <w:t>- включа</w:t>
      </w:r>
      <w:r w:rsidR="00C73166" w:rsidRPr="00627C47">
        <w:rPr>
          <w:rFonts w:ascii="Times New Roman" w:hAnsi="Times New Roman" w:cs="Times New Roman"/>
          <w:sz w:val="28"/>
          <w:szCs w:val="28"/>
        </w:rPr>
        <w:t>ть средства обучения, материалы</w:t>
      </w:r>
      <w:r w:rsidR="0026685F" w:rsidRPr="00627C47">
        <w:rPr>
          <w:rFonts w:ascii="Times New Roman" w:hAnsi="Times New Roman" w:cs="Times New Roman"/>
          <w:sz w:val="28"/>
          <w:szCs w:val="28"/>
        </w:rPr>
        <w:t>, инвентарь, игровое, спортивное и оздоровительное оборудование, которая позволяет обеспечить игровую, познавательную, исследовательскую и творческую активность всех категорий детей.</w:t>
      </w:r>
    </w:p>
    <w:p w:rsidR="00C73166" w:rsidRPr="00627C47" w:rsidRDefault="00121153" w:rsidP="00627C47">
      <w:pPr>
        <w:pStyle w:val="a6"/>
        <w:rPr>
          <w:rFonts w:ascii="Times New Roman" w:hAnsi="Times New Roman" w:cs="Times New Roman"/>
          <w:sz w:val="28"/>
          <w:szCs w:val="28"/>
        </w:rPr>
      </w:pPr>
      <w:r w:rsidRPr="00627C47">
        <w:rPr>
          <w:rFonts w:ascii="Times New Roman" w:hAnsi="Times New Roman" w:cs="Times New Roman"/>
          <w:sz w:val="28"/>
          <w:szCs w:val="28"/>
        </w:rPr>
        <w:t xml:space="preserve"> Д</w:t>
      </w:r>
      <w:r w:rsidR="00C73166" w:rsidRPr="00627C47">
        <w:rPr>
          <w:rFonts w:ascii="Times New Roman" w:hAnsi="Times New Roman" w:cs="Times New Roman"/>
          <w:sz w:val="28"/>
          <w:szCs w:val="28"/>
        </w:rPr>
        <w:t>олжна б</w:t>
      </w:r>
      <w:r w:rsidR="00045A9B" w:rsidRPr="00627C47">
        <w:rPr>
          <w:rFonts w:ascii="Times New Roman" w:hAnsi="Times New Roman" w:cs="Times New Roman"/>
          <w:sz w:val="28"/>
          <w:szCs w:val="28"/>
        </w:rPr>
        <w:t xml:space="preserve">ыть трансформируемой - </w:t>
      </w:r>
      <w:r w:rsidRPr="00627C47">
        <w:rPr>
          <w:rFonts w:ascii="Times New Roman" w:hAnsi="Times New Roman" w:cs="Times New Roman"/>
          <w:sz w:val="28"/>
          <w:szCs w:val="28"/>
        </w:rPr>
        <w:t>обеспечивающей</w:t>
      </w:r>
      <w:r w:rsidR="00C73166" w:rsidRPr="00627C47">
        <w:rPr>
          <w:rFonts w:ascii="Times New Roman" w:hAnsi="Times New Roman" w:cs="Times New Roman"/>
          <w:sz w:val="28"/>
          <w:szCs w:val="28"/>
        </w:rPr>
        <w:t xml:space="preserve"> возможность изменений </w:t>
      </w:r>
      <w:r w:rsidR="00045A9B" w:rsidRPr="00627C47">
        <w:rPr>
          <w:rFonts w:ascii="Times New Roman" w:hAnsi="Times New Roman" w:cs="Times New Roman"/>
          <w:sz w:val="28"/>
          <w:szCs w:val="28"/>
        </w:rPr>
        <w:t>развивающей предметно- пространственной среды</w:t>
      </w:r>
      <w:r w:rsidR="00C73166" w:rsidRPr="00627C47">
        <w:rPr>
          <w:rFonts w:ascii="Times New Roman" w:hAnsi="Times New Roman" w:cs="Times New Roman"/>
          <w:sz w:val="28"/>
          <w:szCs w:val="28"/>
        </w:rPr>
        <w:t xml:space="preserve"> в зависимости от образовательной ситуации.</w:t>
      </w:r>
    </w:p>
    <w:p w:rsidR="00C73166" w:rsidRPr="00627C47" w:rsidRDefault="00C73166" w:rsidP="00627C47">
      <w:pPr>
        <w:pStyle w:val="a6"/>
        <w:rPr>
          <w:rFonts w:ascii="Times New Roman" w:hAnsi="Times New Roman" w:cs="Times New Roman"/>
          <w:sz w:val="28"/>
          <w:szCs w:val="28"/>
        </w:rPr>
      </w:pPr>
      <w:r w:rsidRPr="00627C47">
        <w:rPr>
          <w:rFonts w:ascii="Times New Roman" w:hAnsi="Times New Roman" w:cs="Times New Roman"/>
          <w:sz w:val="28"/>
          <w:szCs w:val="28"/>
        </w:rPr>
        <w:t>Полифункциональной</w:t>
      </w:r>
      <w:r w:rsidR="00045A9B" w:rsidRPr="00627C47">
        <w:rPr>
          <w:rFonts w:ascii="Times New Roman" w:hAnsi="Times New Roman" w:cs="Times New Roman"/>
          <w:sz w:val="28"/>
          <w:szCs w:val="28"/>
        </w:rPr>
        <w:t xml:space="preserve"> </w:t>
      </w:r>
      <w:r w:rsidRPr="00627C47">
        <w:rPr>
          <w:rFonts w:ascii="Times New Roman" w:hAnsi="Times New Roman" w:cs="Times New Roman"/>
          <w:sz w:val="28"/>
          <w:szCs w:val="28"/>
        </w:rPr>
        <w:t xml:space="preserve">- обеспечивать возможность разнообразного использования составляющих </w:t>
      </w:r>
      <w:r w:rsidR="00045A9B" w:rsidRPr="00627C47">
        <w:rPr>
          <w:rFonts w:ascii="Times New Roman" w:hAnsi="Times New Roman" w:cs="Times New Roman"/>
          <w:sz w:val="28"/>
          <w:szCs w:val="28"/>
        </w:rPr>
        <w:t>развивающей предметно - пространственной среды</w:t>
      </w:r>
    </w:p>
    <w:p w:rsidR="00C73166" w:rsidRPr="00627C47" w:rsidRDefault="00C73166" w:rsidP="00627C47">
      <w:pPr>
        <w:pStyle w:val="a6"/>
        <w:rPr>
          <w:rFonts w:ascii="Times New Roman" w:hAnsi="Times New Roman" w:cs="Times New Roman"/>
          <w:sz w:val="28"/>
          <w:szCs w:val="28"/>
        </w:rPr>
      </w:pPr>
      <w:r w:rsidRPr="00627C47">
        <w:rPr>
          <w:rFonts w:ascii="Times New Roman" w:hAnsi="Times New Roman" w:cs="Times New Roman"/>
          <w:sz w:val="28"/>
          <w:szCs w:val="28"/>
        </w:rPr>
        <w:t>Доступной, безопасной.</w:t>
      </w:r>
    </w:p>
    <w:p w:rsidR="00C73166" w:rsidRPr="00627C47" w:rsidRDefault="005C50EA" w:rsidP="00627C47">
      <w:pPr>
        <w:pStyle w:val="a6"/>
        <w:rPr>
          <w:rFonts w:ascii="Times New Roman" w:hAnsi="Times New Roman" w:cs="Times New Roman"/>
          <w:sz w:val="28"/>
          <w:szCs w:val="28"/>
        </w:rPr>
      </w:pPr>
      <w:r w:rsidRPr="00627C47">
        <w:rPr>
          <w:rFonts w:ascii="Times New Roman" w:hAnsi="Times New Roman" w:cs="Times New Roman"/>
          <w:sz w:val="28"/>
          <w:szCs w:val="28"/>
        </w:rPr>
        <w:t> </w:t>
      </w:r>
      <w:r w:rsidR="00C73166" w:rsidRPr="00627C47">
        <w:rPr>
          <w:rFonts w:ascii="Times New Roman" w:hAnsi="Times New Roman" w:cs="Times New Roman"/>
          <w:sz w:val="28"/>
          <w:szCs w:val="28"/>
        </w:rPr>
        <w:t xml:space="preserve"> </w:t>
      </w:r>
    </w:p>
    <w:p w:rsidR="005C50EA" w:rsidRPr="00627C47" w:rsidRDefault="00627C47" w:rsidP="00627C47">
      <w:pPr>
        <w:pStyle w:val="a6"/>
        <w:rPr>
          <w:rFonts w:ascii="Times New Roman" w:hAnsi="Times New Roman" w:cs="Times New Roman"/>
          <w:sz w:val="28"/>
          <w:szCs w:val="28"/>
        </w:rPr>
      </w:pPr>
      <w:r>
        <w:rPr>
          <w:rFonts w:ascii="Times New Roman" w:hAnsi="Times New Roman" w:cs="Times New Roman"/>
          <w:sz w:val="28"/>
          <w:szCs w:val="28"/>
        </w:rPr>
        <w:t xml:space="preserve">     </w:t>
      </w:r>
      <w:r w:rsidR="00C73166" w:rsidRPr="00627C47">
        <w:rPr>
          <w:rFonts w:ascii="Times New Roman" w:hAnsi="Times New Roman" w:cs="Times New Roman"/>
          <w:sz w:val="28"/>
          <w:szCs w:val="28"/>
        </w:rPr>
        <w:t xml:space="preserve">На </w:t>
      </w:r>
      <w:r w:rsidR="002955A8" w:rsidRPr="00627C47">
        <w:rPr>
          <w:rFonts w:ascii="Times New Roman" w:hAnsi="Times New Roman" w:cs="Times New Roman"/>
          <w:sz w:val="28"/>
          <w:szCs w:val="28"/>
        </w:rPr>
        <w:t>итоговом совете ребята презентуют итог своей деятельности. Каждый ребенок испытывает  чувство глубокого удовлетворения</w:t>
      </w:r>
      <w:r w:rsidR="00045A9B" w:rsidRPr="00627C47">
        <w:rPr>
          <w:rFonts w:ascii="Times New Roman" w:hAnsi="Times New Roman" w:cs="Times New Roman"/>
          <w:sz w:val="28"/>
          <w:szCs w:val="28"/>
        </w:rPr>
        <w:t xml:space="preserve"> </w:t>
      </w:r>
      <w:r w:rsidR="002955A8" w:rsidRPr="00627C47">
        <w:rPr>
          <w:rFonts w:ascii="Times New Roman" w:hAnsi="Times New Roman" w:cs="Times New Roman"/>
          <w:sz w:val="28"/>
          <w:szCs w:val="28"/>
        </w:rPr>
        <w:t>- его труд важен, отмечен всеми. Он не просто играл, он трудился.</w:t>
      </w:r>
      <w:r w:rsidR="00F5644C" w:rsidRPr="00627C47">
        <w:rPr>
          <w:rFonts w:ascii="Times New Roman" w:hAnsi="Times New Roman" w:cs="Times New Roman"/>
          <w:sz w:val="28"/>
          <w:szCs w:val="28"/>
        </w:rPr>
        <w:t xml:space="preserve"> </w:t>
      </w:r>
    </w:p>
    <w:p w:rsidR="00C73166" w:rsidRPr="00627C47" w:rsidRDefault="00627C47" w:rsidP="00627C47">
      <w:pPr>
        <w:pStyle w:val="a6"/>
        <w:rPr>
          <w:rFonts w:ascii="Times New Roman" w:hAnsi="Times New Roman" w:cs="Times New Roman"/>
          <w:sz w:val="28"/>
          <w:szCs w:val="28"/>
        </w:rPr>
      </w:pPr>
      <w:r>
        <w:rPr>
          <w:rFonts w:ascii="Times New Roman" w:hAnsi="Times New Roman" w:cs="Times New Roman"/>
          <w:sz w:val="28"/>
          <w:szCs w:val="28"/>
        </w:rPr>
        <w:t xml:space="preserve">       </w:t>
      </w:r>
      <w:r w:rsidR="00C73166" w:rsidRPr="00627C47">
        <w:rPr>
          <w:rFonts w:ascii="Times New Roman" w:hAnsi="Times New Roman" w:cs="Times New Roman"/>
          <w:sz w:val="28"/>
          <w:szCs w:val="28"/>
        </w:rPr>
        <w:t>В конце я хочу сказать: что, поддерживая детскую инициативу, познавая и понимая, как развивается, растет, мыслит и чувствует ребенок-дошкольник, мы сможем помочь ему найти свое место в этом сложном мире, развить интересы и способности, все те прекрасные возможности, которые даны ему природой. Наше будущее за самостоятельными инициативными детьми.</w:t>
      </w:r>
    </w:p>
    <w:p w:rsidR="006D2194" w:rsidRPr="00627C47" w:rsidRDefault="006D2194" w:rsidP="00627C47">
      <w:pPr>
        <w:pStyle w:val="a6"/>
        <w:rPr>
          <w:rFonts w:ascii="Times New Roman" w:hAnsi="Times New Roman" w:cs="Times New Roman"/>
          <w:sz w:val="28"/>
          <w:szCs w:val="28"/>
        </w:rPr>
      </w:pPr>
    </w:p>
    <w:p w:rsidR="00882C0E" w:rsidRPr="00627C47" w:rsidRDefault="00882C0E" w:rsidP="00627C47">
      <w:pPr>
        <w:pStyle w:val="a6"/>
        <w:rPr>
          <w:rFonts w:ascii="Times New Roman" w:hAnsi="Times New Roman" w:cs="Times New Roman"/>
          <w:sz w:val="28"/>
          <w:szCs w:val="28"/>
          <w:shd w:val="clear" w:color="auto" w:fill="F4F4F4"/>
        </w:rPr>
      </w:pPr>
    </w:p>
    <w:p w:rsidR="00882C0E" w:rsidRPr="00045A9B" w:rsidRDefault="00882C0E" w:rsidP="00627C47">
      <w:pPr>
        <w:pStyle w:val="a6"/>
        <w:rPr>
          <w:shd w:val="clear" w:color="auto" w:fill="F4F4F4"/>
        </w:rPr>
      </w:pPr>
    </w:p>
    <w:p w:rsidR="007A75A8" w:rsidRPr="00045A9B" w:rsidRDefault="007A75A8" w:rsidP="00627C47">
      <w:pPr>
        <w:pStyle w:val="a6"/>
        <w:rPr>
          <w:u w:val="single"/>
        </w:rPr>
      </w:pPr>
    </w:p>
    <w:sectPr w:rsidR="007A75A8" w:rsidRPr="00045A9B" w:rsidSect="00045A9B">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C0E"/>
    <w:rsid w:val="000273F1"/>
    <w:rsid w:val="00045A9B"/>
    <w:rsid w:val="000801CA"/>
    <w:rsid w:val="00121153"/>
    <w:rsid w:val="0026685F"/>
    <w:rsid w:val="002955A8"/>
    <w:rsid w:val="002E2F1F"/>
    <w:rsid w:val="002F70BE"/>
    <w:rsid w:val="005C50EA"/>
    <w:rsid w:val="00627C47"/>
    <w:rsid w:val="006D2194"/>
    <w:rsid w:val="007A75A8"/>
    <w:rsid w:val="00882C0E"/>
    <w:rsid w:val="009B40ED"/>
    <w:rsid w:val="00BE5E4A"/>
    <w:rsid w:val="00C73166"/>
    <w:rsid w:val="00DC1467"/>
    <w:rsid w:val="00F56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1F76"/>
  <w15:docId w15:val="{28CB8777-E1DC-47BC-A262-7B94F2D5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82C0E"/>
    <w:rPr>
      <w:i/>
      <w:iCs/>
    </w:rPr>
  </w:style>
  <w:style w:type="character" w:styleId="a4">
    <w:name w:val="Strong"/>
    <w:basedOn w:val="a0"/>
    <w:uiPriority w:val="22"/>
    <w:qFormat/>
    <w:rsid w:val="00882C0E"/>
    <w:rPr>
      <w:b/>
      <w:bCs/>
    </w:rPr>
  </w:style>
  <w:style w:type="paragraph" w:styleId="a5">
    <w:name w:val="Normal (Web)"/>
    <w:basedOn w:val="a"/>
    <w:uiPriority w:val="99"/>
    <w:semiHidden/>
    <w:unhideWhenUsed/>
    <w:rsid w:val="006D21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27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62425">
      <w:bodyDiv w:val="1"/>
      <w:marLeft w:val="0"/>
      <w:marRight w:val="0"/>
      <w:marTop w:val="0"/>
      <w:marBottom w:val="0"/>
      <w:divBdr>
        <w:top w:val="none" w:sz="0" w:space="0" w:color="auto"/>
        <w:left w:val="none" w:sz="0" w:space="0" w:color="auto"/>
        <w:bottom w:val="none" w:sz="0" w:space="0" w:color="auto"/>
        <w:right w:val="none" w:sz="0" w:space="0" w:color="auto"/>
      </w:divBdr>
    </w:div>
    <w:div w:id="1596094133">
      <w:bodyDiv w:val="1"/>
      <w:marLeft w:val="0"/>
      <w:marRight w:val="0"/>
      <w:marTop w:val="0"/>
      <w:marBottom w:val="0"/>
      <w:divBdr>
        <w:top w:val="none" w:sz="0" w:space="0" w:color="auto"/>
        <w:left w:val="none" w:sz="0" w:space="0" w:color="auto"/>
        <w:bottom w:val="none" w:sz="0" w:space="0" w:color="auto"/>
        <w:right w:val="none" w:sz="0" w:space="0" w:color="auto"/>
      </w:divBdr>
    </w:div>
    <w:div w:id="18814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Админ</cp:lastModifiedBy>
  <cp:revision>8</cp:revision>
  <cp:lastPrinted>2022-04-08T09:16:00Z</cp:lastPrinted>
  <dcterms:created xsi:type="dcterms:W3CDTF">2022-04-08T07:53:00Z</dcterms:created>
  <dcterms:modified xsi:type="dcterms:W3CDTF">2022-04-14T10:08:00Z</dcterms:modified>
</cp:coreProperties>
</file>