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043" w:rsidRDefault="00C05043" w:rsidP="00C05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043" w:rsidRDefault="00C05043" w:rsidP="005D6F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043">
        <w:rPr>
          <w:rFonts w:ascii="Times New Roman" w:hAnsi="Times New Roman" w:cs="Times New Roman"/>
          <w:b/>
          <w:sz w:val="28"/>
          <w:szCs w:val="28"/>
        </w:rPr>
        <w:t>Отчет программы воспитания МДОАУ «Детский сад 3 38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043">
        <w:rPr>
          <w:rFonts w:ascii="Times New Roman" w:hAnsi="Times New Roman" w:cs="Times New Roman"/>
          <w:b/>
          <w:sz w:val="28"/>
          <w:szCs w:val="28"/>
        </w:rPr>
        <w:t>Орска»</w:t>
      </w:r>
    </w:p>
    <w:p w:rsidR="00C05043" w:rsidRPr="00C05043" w:rsidRDefault="00C05043" w:rsidP="005D6F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943" w:rsidRPr="00226943" w:rsidRDefault="00226943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26943">
        <w:rPr>
          <w:rFonts w:ascii="Times New Roman" w:hAnsi="Times New Roman" w:cs="Times New Roman"/>
          <w:sz w:val="28"/>
          <w:szCs w:val="28"/>
        </w:rPr>
        <w:t>абочая программа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дошкольного о</w:t>
      </w:r>
      <w:r w:rsidRPr="00226943">
        <w:rPr>
          <w:rFonts w:ascii="Times New Roman" w:hAnsi="Times New Roman" w:cs="Times New Roman"/>
          <w:sz w:val="28"/>
          <w:szCs w:val="28"/>
        </w:rPr>
        <w:t>бразовательного автономного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9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Детский сад №38 «С</w:t>
      </w:r>
      <w:r w:rsidRPr="00226943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нышко» комбинированного вида г.</w:t>
      </w:r>
      <w:r w:rsidR="00C050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Pr="00226943">
        <w:rPr>
          <w:rFonts w:ascii="Times New Roman" w:hAnsi="Times New Roman" w:cs="Times New Roman"/>
          <w:sz w:val="28"/>
          <w:szCs w:val="28"/>
        </w:rPr>
        <w:t>рска»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</w:t>
      </w:r>
      <w:r w:rsidRPr="00226943">
        <w:rPr>
          <w:rFonts w:ascii="Times New Roman" w:hAnsi="Times New Roman" w:cs="Times New Roman"/>
          <w:sz w:val="28"/>
          <w:szCs w:val="28"/>
        </w:rPr>
        <w:t xml:space="preserve">на основе требований Федерального закона от 31 июля 2020 г. № 304-ФЗ «О внесении изменений </w:t>
      </w:r>
    </w:p>
    <w:p w:rsidR="00226943" w:rsidRPr="00226943" w:rsidRDefault="00226943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43">
        <w:rPr>
          <w:rFonts w:ascii="Times New Roman" w:hAnsi="Times New Roman" w:cs="Times New Roman"/>
          <w:sz w:val="28"/>
          <w:szCs w:val="28"/>
        </w:rPr>
        <w:t>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образования, а также на основе примерной рабочей программы воспитания для образовательных организаций, реализующих образовательные программы дошкольного образования и образовательной программы дошкольного образования МДОАУ «Детский сад №38 г.</w:t>
      </w:r>
      <w:r w:rsidR="00C05043">
        <w:rPr>
          <w:rFonts w:ascii="Times New Roman" w:hAnsi="Times New Roman" w:cs="Times New Roman"/>
          <w:sz w:val="28"/>
          <w:szCs w:val="28"/>
        </w:rPr>
        <w:t xml:space="preserve"> </w:t>
      </w:r>
      <w:r w:rsidRPr="00226943">
        <w:rPr>
          <w:rFonts w:ascii="Times New Roman" w:hAnsi="Times New Roman" w:cs="Times New Roman"/>
          <w:sz w:val="28"/>
          <w:szCs w:val="28"/>
        </w:rPr>
        <w:t>Орска»</w:t>
      </w:r>
    </w:p>
    <w:p w:rsidR="00226943" w:rsidRPr="00226943" w:rsidRDefault="00226943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43">
        <w:rPr>
          <w:rFonts w:ascii="Times New Roman" w:hAnsi="Times New Roman" w:cs="Times New Roman"/>
          <w:sz w:val="28"/>
          <w:szCs w:val="28"/>
        </w:rPr>
        <w:t xml:space="preserve">Программа воспитания направлена на решение задач воспитания, формирования и развития личности воспитанников в </w:t>
      </w:r>
      <w:r w:rsidR="00C05043" w:rsidRPr="00226943">
        <w:rPr>
          <w:rFonts w:ascii="Times New Roman" w:hAnsi="Times New Roman" w:cs="Times New Roman"/>
          <w:sz w:val="28"/>
          <w:szCs w:val="28"/>
        </w:rPr>
        <w:t>ДОО и</w:t>
      </w:r>
      <w:r w:rsidRPr="00226943">
        <w:rPr>
          <w:rFonts w:ascii="Times New Roman" w:hAnsi="Times New Roman" w:cs="Times New Roman"/>
          <w:sz w:val="28"/>
          <w:szCs w:val="28"/>
        </w:rPr>
        <w:t xml:space="preserve"> предполагает преемственность по отношению к достижению воспитательных целей начального общего образования (далее – НОО).</w:t>
      </w:r>
    </w:p>
    <w:p w:rsidR="00226943" w:rsidRDefault="00226943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43">
        <w:rPr>
          <w:rFonts w:ascii="Times New Roman" w:hAnsi="Times New Roman" w:cs="Times New Roman"/>
          <w:sz w:val="28"/>
          <w:szCs w:val="28"/>
        </w:rPr>
        <w:t>Программа воспитания является компонентом образовательной программы дошкольного образования МДОАУ «Детский сад №38 г.</w:t>
      </w:r>
      <w:r w:rsidR="00C05043">
        <w:rPr>
          <w:rFonts w:ascii="Times New Roman" w:hAnsi="Times New Roman" w:cs="Times New Roman"/>
          <w:sz w:val="28"/>
          <w:szCs w:val="28"/>
        </w:rPr>
        <w:t xml:space="preserve"> </w:t>
      </w:r>
      <w:r w:rsidRPr="00226943">
        <w:rPr>
          <w:rFonts w:ascii="Times New Roman" w:hAnsi="Times New Roman" w:cs="Times New Roman"/>
          <w:sz w:val="28"/>
          <w:szCs w:val="28"/>
        </w:rPr>
        <w:t>Орска» (далее – ДО) и предусматривает обязательную часть и часть, формируемую участниками образовательных отношений.</w:t>
      </w:r>
    </w:p>
    <w:p w:rsidR="00226943" w:rsidRPr="00226943" w:rsidRDefault="00226943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Содержательный раздел включает описание деятельности ДОО по решению задач воспитания по о</w:t>
      </w:r>
      <w:r w:rsidRPr="00226943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6943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6943">
        <w:rPr>
          <w:rFonts w:ascii="Times New Roman" w:hAnsi="Times New Roman" w:cs="Times New Roman"/>
          <w:sz w:val="28"/>
          <w:szCs w:val="28"/>
        </w:rPr>
        <w:t xml:space="preserve"> воспитательной работы ДОО:</w:t>
      </w:r>
    </w:p>
    <w:p w:rsidR="00226943" w:rsidRPr="00226943" w:rsidRDefault="00226943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43">
        <w:rPr>
          <w:rFonts w:ascii="Times New Roman" w:hAnsi="Times New Roman" w:cs="Times New Roman"/>
          <w:sz w:val="28"/>
          <w:szCs w:val="28"/>
        </w:rPr>
        <w:t>Ценности Родины и природы лежат в основе патриотического направления воспитания.</w:t>
      </w:r>
    </w:p>
    <w:p w:rsidR="00226943" w:rsidRPr="00226943" w:rsidRDefault="00226943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43">
        <w:rPr>
          <w:rFonts w:ascii="Times New Roman" w:hAnsi="Times New Roman" w:cs="Times New Roman"/>
          <w:sz w:val="28"/>
          <w:szCs w:val="28"/>
        </w:rPr>
        <w:t>Ценности человека, семьи, дружбы, сотрудничества лежат в основе социального направления воспитания.</w:t>
      </w:r>
    </w:p>
    <w:p w:rsidR="00226943" w:rsidRPr="00226943" w:rsidRDefault="00226943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43">
        <w:rPr>
          <w:rFonts w:ascii="Times New Roman" w:hAnsi="Times New Roman" w:cs="Times New Roman"/>
          <w:sz w:val="28"/>
          <w:szCs w:val="28"/>
        </w:rPr>
        <w:t>Ценность знания лежит в основе познавательного направления воспитания.</w:t>
      </w:r>
    </w:p>
    <w:p w:rsidR="00226943" w:rsidRPr="00226943" w:rsidRDefault="00226943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43">
        <w:rPr>
          <w:rFonts w:ascii="Times New Roman" w:hAnsi="Times New Roman" w:cs="Times New Roman"/>
          <w:sz w:val="28"/>
          <w:szCs w:val="28"/>
        </w:rPr>
        <w:t>Ценность здоровья лежит в основе физического и оздоровительного направления воспитания.</w:t>
      </w:r>
    </w:p>
    <w:p w:rsidR="00226943" w:rsidRPr="00226943" w:rsidRDefault="00226943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43">
        <w:rPr>
          <w:rFonts w:ascii="Times New Roman" w:hAnsi="Times New Roman" w:cs="Times New Roman"/>
          <w:sz w:val="28"/>
          <w:szCs w:val="28"/>
        </w:rPr>
        <w:t>Ценность труда лежит в основе трудового направления воспитания.</w:t>
      </w:r>
    </w:p>
    <w:p w:rsidR="00226943" w:rsidRPr="00226943" w:rsidRDefault="00226943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43">
        <w:rPr>
          <w:rFonts w:ascii="Times New Roman" w:hAnsi="Times New Roman" w:cs="Times New Roman"/>
          <w:sz w:val="28"/>
          <w:szCs w:val="28"/>
        </w:rPr>
        <w:t>Ценности культуры и красоты лежат в основе этико-эстетического направления воспитания.</w:t>
      </w:r>
    </w:p>
    <w:p w:rsidR="00226943" w:rsidRDefault="00226943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43">
        <w:rPr>
          <w:rFonts w:ascii="Times New Roman" w:hAnsi="Times New Roman" w:cs="Times New Roman"/>
          <w:sz w:val="28"/>
          <w:szCs w:val="28"/>
        </w:rPr>
        <w:t>Реализация Примерной программы основана на взаимодействии с разными субъектами образовательных отношений.</w:t>
      </w:r>
    </w:p>
    <w:p w:rsidR="00226943" w:rsidRPr="00226943" w:rsidRDefault="00226943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43">
        <w:rPr>
          <w:rFonts w:ascii="Times New Roman" w:hAnsi="Times New Roman" w:cs="Times New Roman"/>
          <w:sz w:val="28"/>
          <w:szCs w:val="28"/>
        </w:rPr>
        <w:t>Воспитательные задачи реализуются в рамках образовательных областей – социально-коммуникативного, познавательного, речевого, художественно-эстетического развития, физического развития.</w:t>
      </w:r>
    </w:p>
    <w:p w:rsidR="00226943" w:rsidRDefault="00226943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43">
        <w:rPr>
          <w:rFonts w:ascii="Times New Roman" w:hAnsi="Times New Roman" w:cs="Times New Roman"/>
          <w:sz w:val="28"/>
          <w:szCs w:val="28"/>
        </w:rPr>
        <w:t xml:space="preserve">Задачи воспитания формируются для каждого возрастного периода (2 года – 3 года, 3 года – 8 лет) на основе планируемых результатов достижения цели </w:t>
      </w:r>
      <w:r w:rsidR="00C05043" w:rsidRPr="00226943"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="00C05043">
        <w:rPr>
          <w:rFonts w:ascii="Times New Roman" w:hAnsi="Times New Roman" w:cs="Times New Roman"/>
          <w:sz w:val="28"/>
          <w:szCs w:val="28"/>
        </w:rPr>
        <w:t>и</w:t>
      </w:r>
      <w:r w:rsidRPr="00226943">
        <w:rPr>
          <w:rFonts w:ascii="Times New Roman" w:hAnsi="Times New Roman" w:cs="Times New Roman"/>
          <w:sz w:val="28"/>
          <w:szCs w:val="28"/>
        </w:rPr>
        <w:t xml:space="preserve"> реализуются в единстве с развивающими задачами, определенными действующими нормативными правовыми документами в </w:t>
      </w:r>
      <w:r w:rsidRPr="00226943">
        <w:rPr>
          <w:rFonts w:ascii="Times New Roman" w:hAnsi="Times New Roman" w:cs="Times New Roman"/>
          <w:sz w:val="28"/>
          <w:szCs w:val="28"/>
        </w:rPr>
        <w:lastRenderedPageBreak/>
        <w:t>сфере ДО. Задачи воспитания соответствуют основным направлениям воспитательной работы.</w:t>
      </w:r>
    </w:p>
    <w:p w:rsidR="00226943" w:rsidRDefault="00226943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формируемой участниками образовательных отношений рабочая программа воспитания ДОО включает в себя содержание программы «</w:t>
      </w:r>
      <w:r w:rsidRPr="00226943">
        <w:rPr>
          <w:rFonts w:ascii="Times New Roman" w:hAnsi="Times New Roman" w:cs="Times New Roman"/>
          <w:sz w:val="28"/>
          <w:szCs w:val="28"/>
        </w:rPr>
        <w:t>Оренбуржье - Родина моя»,</w:t>
      </w:r>
      <w:r>
        <w:rPr>
          <w:rFonts w:ascii="Times New Roman" w:hAnsi="Times New Roman" w:cs="Times New Roman"/>
          <w:sz w:val="28"/>
          <w:szCs w:val="28"/>
        </w:rPr>
        <w:t xml:space="preserve"> которая</w:t>
      </w:r>
      <w:r w:rsidRPr="00226943">
        <w:rPr>
          <w:rFonts w:ascii="Times New Roman" w:hAnsi="Times New Roman" w:cs="Times New Roman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6943">
        <w:rPr>
          <w:rFonts w:ascii="Times New Roman" w:hAnsi="Times New Roman" w:cs="Times New Roman"/>
          <w:sz w:val="28"/>
          <w:szCs w:val="28"/>
        </w:rPr>
        <w:t xml:space="preserve"> авторским коллективом педагогов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26943">
        <w:rPr>
          <w:rFonts w:ascii="Times New Roman" w:hAnsi="Times New Roman" w:cs="Times New Roman"/>
          <w:sz w:val="28"/>
          <w:szCs w:val="28"/>
        </w:rPr>
        <w:t>ориентирован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26943">
        <w:rPr>
          <w:rFonts w:ascii="Times New Roman" w:hAnsi="Times New Roman" w:cs="Times New Roman"/>
          <w:sz w:val="28"/>
          <w:szCs w:val="28"/>
        </w:rPr>
        <w:t>на специфику национальных, социокультурных условий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6943" w:rsidRDefault="00226943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43">
        <w:rPr>
          <w:rFonts w:ascii="Times New Roman" w:hAnsi="Times New Roman" w:cs="Times New Roman"/>
          <w:sz w:val="28"/>
          <w:szCs w:val="28"/>
        </w:rPr>
        <w:t>Программы «Расти здоровым, малыш», которая соответствует потребностям и интересам детей, а также возможностям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943">
        <w:rPr>
          <w:rFonts w:ascii="Times New Roman" w:hAnsi="Times New Roman" w:cs="Times New Roman"/>
          <w:sz w:val="28"/>
          <w:szCs w:val="28"/>
        </w:rPr>
        <w:t>педагогического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и ориентирована на создание условий для </w:t>
      </w:r>
      <w:r w:rsidRPr="00226943">
        <w:rPr>
          <w:rFonts w:ascii="Times New Roman" w:hAnsi="Times New Roman" w:cs="Times New Roman"/>
          <w:sz w:val="28"/>
          <w:szCs w:val="28"/>
        </w:rPr>
        <w:t>вовлечения детей дошкольного возраста в занятия физкультурой и спортом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3B4E" w:rsidRPr="00E23B4E" w:rsidRDefault="00E23B4E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рабочей программе отражены п</w:t>
      </w:r>
      <w:r w:rsidRPr="00E23B4E">
        <w:rPr>
          <w:rFonts w:ascii="Times New Roman" w:hAnsi="Times New Roman" w:cs="Times New Roman"/>
          <w:sz w:val="28"/>
          <w:szCs w:val="28"/>
        </w:rPr>
        <w:t>ланируемые результаты воспитания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E23B4E">
        <w:rPr>
          <w:rFonts w:ascii="Times New Roman" w:hAnsi="Times New Roman" w:cs="Times New Roman"/>
          <w:sz w:val="28"/>
          <w:szCs w:val="28"/>
        </w:rPr>
        <w:t xml:space="preserve">носят отсроченный характер, но деятельность воспитателя нацелена на перспективу развития и становления личности ребенка. </w:t>
      </w:r>
    </w:p>
    <w:p w:rsidR="00E23B4E" w:rsidRDefault="00E23B4E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23B4E">
        <w:rPr>
          <w:rFonts w:ascii="Times New Roman" w:hAnsi="Times New Roman" w:cs="Times New Roman"/>
          <w:sz w:val="28"/>
          <w:szCs w:val="28"/>
        </w:rPr>
        <w:t>езультаты достижения цели воспитания даны в виде целевых ориентиров, представленных в виде обобщенных портретов ребенка к концу р</w:t>
      </w:r>
      <w:r>
        <w:rPr>
          <w:rFonts w:ascii="Times New Roman" w:hAnsi="Times New Roman" w:cs="Times New Roman"/>
          <w:sz w:val="28"/>
          <w:szCs w:val="28"/>
        </w:rPr>
        <w:t>аннего и дошкольного возрастов, в том числе по программам, представленным в части</w:t>
      </w:r>
      <w:r w:rsidRPr="00E23B4E">
        <w:rPr>
          <w:rFonts w:ascii="Times New Roman" w:hAnsi="Times New Roman" w:cs="Times New Roman"/>
          <w:sz w:val="28"/>
          <w:szCs w:val="28"/>
        </w:rPr>
        <w:t>, формируемой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3B4E" w:rsidRDefault="00E23B4E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4E">
        <w:rPr>
          <w:rFonts w:ascii="Times New Roman" w:hAnsi="Times New Roman" w:cs="Times New Roman"/>
          <w:sz w:val="28"/>
          <w:szCs w:val="28"/>
        </w:rPr>
        <w:t>На уровне ДО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062E71" w:rsidRDefault="00E23B4E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4E">
        <w:rPr>
          <w:rFonts w:ascii="Times New Roman" w:hAnsi="Times New Roman" w:cs="Times New Roman"/>
          <w:sz w:val="28"/>
          <w:szCs w:val="28"/>
        </w:rPr>
        <w:t>Цели и задачи воспитания реализуются во всех видах деятельности дошкольника, обозначенных в Федеральном государственном образовательном стандарте дошкольного образования. Все виды детской деятельности опосредованы разными типами активностей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3B4E">
        <w:rPr>
          <w:rFonts w:ascii="Times New Roman" w:hAnsi="Times New Roman" w:cs="Times New Roman"/>
          <w:sz w:val="28"/>
          <w:szCs w:val="28"/>
        </w:rPr>
        <w:t xml:space="preserve">Ведущими практиками воспитания детей дошкольного возраста в ДОО выступают детские виды деятельности, в которых ребенок проявляет себя как носитель </w:t>
      </w:r>
      <w:proofErr w:type="spellStart"/>
      <w:r w:rsidRPr="00E23B4E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E23B4E">
        <w:rPr>
          <w:rFonts w:ascii="Times New Roman" w:hAnsi="Times New Roman" w:cs="Times New Roman"/>
          <w:sz w:val="28"/>
          <w:szCs w:val="28"/>
        </w:rPr>
        <w:t>. Особое значение среди детских видов деятельности принадлежит спонтанной игре.</w:t>
      </w:r>
    </w:p>
    <w:p w:rsidR="00E23B4E" w:rsidRDefault="00E23B4E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93">
        <w:rPr>
          <w:rFonts w:ascii="Times New Roman" w:hAnsi="Times New Roman" w:cs="Times New Roman"/>
          <w:sz w:val="28"/>
          <w:szCs w:val="28"/>
        </w:rPr>
        <w:t xml:space="preserve">2) в Организационном разделе </w:t>
      </w:r>
      <w:r w:rsidR="003D1393" w:rsidRPr="003D1393">
        <w:rPr>
          <w:rFonts w:ascii="Times New Roman" w:hAnsi="Times New Roman" w:cs="Times New Roman"/>
          <w:sz w:val="28"/>
          <w:szCs w:val="28"/>
        </w:rPr>
        <w:t>включает в себя описание психолого-</w:t>
      </w:r>
      <w:r w:rsidR="003D1393" w:rsidRPr="003D1393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="003D1393" w:rsidRPr="003D1393">
        <w:rPr>
          <w:rFonts w:ascii="Times New Roman" w:hAnsi="Times New Roman" w:cs="Times New Roman"/>
          <w:sz w:val="28"/>
          <w:szCs w:val="28"/>
        </w:rPr>
        <w:t>едагогических</w:t>
      </w:r>
      <w:r w:rsidR="003D1393" w:rsidRPr="003D13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1393" w:rsidRPr="003D1393">
        <w:rPr>
          <w:rFonts w:ascii="Times New Roman" w:hAnsi="Times New Roman" w:cs="Times New Roman"/>
          <w:sz w:val="28"/>
          <w:szCs w:val="28"/>
        </w:rPr>
        <w:t>условий,</w:t>
      </w:r>
      <w:r w:rsidR="003D1393" w:rsidRPr="003D13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1393" w:rsidRPr="003D1393">
        <w:rPr>
          <w:rFonts w:ascii="Times New Roman" w:hAnsi="Times New Roman" w:cs="Times New Roman"/>
          <w:sz w:val="28"/>
          <w:szCs w:val="28"/>
        </w:rPr>
        <w:t>обеспечивающих</w:t>
      </w:r>
      <w:r w:rsidR="003D1393" w:rsidRPr="003D13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1393" w:rsidRPr="003D1393">
        <w:rPr>
          <w:rFonts w:ascii="Times New Roman" w:hAnsi="Times New Roman" w:cs="Times New Roman"/>
          <w:sz w:val="28"/>
          <w:szCs w:val="28"/>
        </w:rPr>
        <w:t>воспитание</w:t>
      </w:r>
      <w:r w:rsidR="003D1393" w:rsidRPr="003D13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1393" w:rsidRPr="003D1393">
        <w:rPr>
          <w:rFonts w:ascii="Times New Roman" w:hAnsi="Times New Roman" w:cs="Times New Roman"/>
          <w:sz w:val="28"/>
          <w:szCs w:val="28"/>
        </w:rPr>
        <w:t>ребенка</w:t>
      </w:r>
      <w:r w:rsidR="003D1393" w:rsidRPr="003D13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1393" w:rsidRPr="003D1393">
        <w:rPr>
          <w:rFonts w:ascii="Times New Roman" w:hAnsi="Times New Roman" w:cs="Times New Roman"/>
          <w:sz w:val="28"/>
          <w:szCs w:val="28"/>
        </w:rPr>
        <w:t>в</w:t>
      </w:r>
      <w:r w:rsidR="003D1393" w:rsidRPr="003D13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1393" w:rsidRPr="003D1393">
        <w:rPr>
          <w:rFonts w:ascii="Times New Roman" w:hAnsi="Times New Roman" w:cs="Times New Roman"/>
          <w:sz w:val="28"/>
          <w:szCs w:val="28"/>
        </w:rPr>
        <w:t>сфере</w:t>
      </w:r>
      <w:r w:rsidR="003D1393" w:rsidRPr="003D13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1393" w:rsidRPr="003D1393">
        <w:rPr>
          <w:rFonts w:ascii="Times New Roman" w:hAnsi="Times New Roman" w:cs="Times New Roman"/>
          <w:sz w:val="28"/>
          <w:szCs w:val="28"/>
        </w:rPr>
        <w:t>его</w:t>
      </w:r>
      <w:r w:rsidR="003D1393" w:rsidRPr="003D139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1393" w:rsidRPr="003D1393">
        <w:rPr>
          <w:rFonts w:ascii="Times New Roman" w:hAnsi="Times New Roman" w:cs="Times New Roman"/>
          <w:sz w:val="28"/>
          <w:szCs w:val="28"/>
        </w:rPr>
        <w:t>личностного</w:t>
      </w:r>
      <w:r w:rsidR="003D1393" w:rsidRPr="003D139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D1393" w:rsidRPr="003D1393">
        <w:rPr>
          <w:rFonts w:ascii="Times New Roman" w:hAnsi="Times New Roman" w:cs="Times New Roman"/>
          <w:sz w:val="28"/>
          <w:szCs w:val="28"/>
        </w:rPr>
        <w:t>развития</w:t>
      </w:r>
      <w:r w:rsidR="005D6F27">
        <w:rPr>
          <w:rFonts w:ascii="Times New Roman" w:hAnsi="Times New Roman" w:cs="Times New Roman"/>
          <w:sz w:val="28"/>
          <w:szCs w:val="28"/>
        </w:rPr>
        <w:t>; уклад ДОО; события ДОО; о</w:t>
      </w:r>
      <w:r w:rsidR="005D6F27" w:rsidRPr="005D6F27">
        <w:rPr>
          <w:rFonts w:ascii="Times New Roman" w:hAnsi="Times New Roman" w:cs="Times New Roman"/>
          <w:sz w:val="28"/>
          <w:szCs w:val="28"/>
        </w:rPr>
        <w:t>рганизация предметно-пространственной среды</w:t>
      </w:r>
      <w:r w:rsidR="005D6F27">
        <w:rPr>
          <w:rFonts w:ascii="Times New Roman" w:hAnsi="Times New Roman" w:cs="Times New Roman"/>
          <w:sz w:val="28"/>
          <w:szCs w:val="28"/>
        </w:rPr>
        <w:t>,</w:t>
      </w:r>
      <w:r w:rsidR="005D6F27" w:rsidRPr="005D6F27">
        <w:rPr>
          <w:rFonts w:ascii="Times New Roman" w:hAnsi="Times New Roman" w:cs="Times New Roman"/>
          <w:sz w:val="28"/>
          <w:szCs w:val="28"/>
        </w:rPr>
        <w:t xml:space="preserve"> </w:t>
      </w:r>
      <w:r w:rsidR="005D6F2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D6F2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D6F27">
        <w:rPr>
          <w:rFonts w:ascii="Times New Roman" w:hAnsi="Times New Roman" w:cs="Times New Roman"/>
          <w:sz w:val="28"/>
          <w:szCs w:val="28"/>
        </w:rPr>
        <w:t>. АОП.</w:t>
      </w:r>
    </w:p>
    <w:p w:rsidR="005D6F27" w:rsidRDefault="005D6F27" w:rsidP="00C05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раздел включает в себя к</w:t>
      </w:r>
      <w:r w:rsidRPr="005D6F27">
        <w:rPr>
          <w:rFonts w:ascii="Times New Roman" w:hAnsi="Times New Roman" w:cs="Times New Roman"/>
          <w:sz w:val="28"/>
          <w:szCs w:val="28"/>
        </w:rPr>
        <w:t>алендарный план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с детьми 3-5 лет и 5-7 лет, 1,5 до 3 лет, который составляется по основным направлениям воспитательной работы с учетом возрастных особенностей и включает мероприятия, события и традиции внутри ДОО, а также совместные мероприятия с социальными институтами.</w:t>
      </w:r>
    </w:p>
    <w:p w:rsidR="005D6F27" w:rsidRDefault="005D6F27" w:rsidP="005D6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F27" w:rsidRPr="003D1393" w:rsidRDefault="005D6F27" w:rsidP="005D6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B4E" w:rsidRPr="003D1393" w:rsidRDefault="00E23B4E" w:rsidP="005D6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3B4E" w:rsidRPr="003D1393" w:rsidSect="00C050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43"/>
    <w:rsid w:val="000532D9"/>
    <w:rsid w:val="00062E71"/>
    <w:rsid w:val="000C4E79"/>
    <w:rsid w:val="00226943"/>
    <w:rsid w:val="003D1393"/>
    <w:rsid w:val="00462939"/>
    <w:rsid w:val="0047348A"/>
    <w:rsid w:val="005D6F27"/>
    <w:rsid w:val="009E203A"/>
    <w:rsid w:val="00C05043"/>
    <w:rsid w:val="00E2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5BE8"/>
  <w15:chartTrackingRefBased/>
  <w15:docId w15:val="{A8C706BC-BAC5-492C-AEFA-1A1DCA4F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3</cp:revision>
  <dcterms:created xsi:type="dcterms:W3CDTF">2022-03-20T12:45:00Z</dcterms:created>
  <dcterms:modified xsi:type="dcterms:W3CDTF">2022-03-24T09:22:00Z</dcterms:modified>
</cp:coreProperties>
</file>