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747" w:type="dxa"/>
        <w:tblLook w:val="04A0"/>
      </w:tblPr>
      <w:tblGrid>
        <w:gridCol w:w="2802"/>
        <w:gridCol w:w="3827"/>
        <w:gridCol w:w="3118"/>
      </w:tblGrid>
      <w:tr w:rsidR="00844BBF" w:rsidTr="00844BBF">
        <w:tc>
          <w:tcPr>
            <w:tcW w:w="2802" w:type="dxa"/>
            <w:shd w:val="clear" w:color="auto" w:fill="EEECE1" w:themeFill="background2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AFFIRMATIVE FORM</w:t>
            </w:r>
          </w:p>
        </w:tc>
        <w:tc>
          <w:tcPr>
            <w:tcW w:w="3827" w:type="dxa"/>
            <w:shd w:val="clear" w:color="auto" w:fill="EEECE1" w:themeFill="background2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NEGATIVE FROM</w:t>
            </w:r>
          </w:p>
        </w:tc>
        <w:tc>
          <w:tcPr>
            <w:tcW w:w="3118" w:type="dxa"/>
            <w:shd w:val="clear" w:color="auto" w:fill="EEECE1" w:themeFill="background2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INTERROGATIVE FORM</w:t>
            </w:r>
          </w:p>
        </w:tc>
      </w:tr>
      <w:tr w:rsidR="00844BBF" w:rsidTr="00844BBF">
        <w:tc>
          <w:tcPr>
            <w:tcW w:w="2802" w:type="dxa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I WANT</w:t>
            </w:r>
          </w:p>
        </w:tc>
        <w:tc>
          <w:tcPr>
            <w:tcW w:w="3827" w:type="dxa"/>
          </w:tcPr>
          <w:p w:rsidR="00EF3D86" w:rsidRDefault="00EF3D86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DO NOT / DON’T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Pr="00844BBF" w:rsidRDefault="00EF3D86" w:rsidP="00EF3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DO </w:t>
            </w:r>
            <w:r>
              <w:rPr>
                <w:rFonts w:ascii="Arial" w:hAnsi="Arial" w:cs="Arial"/>
                <w:sz w:val="28"/>
                <w:szCs w:val="28"/>
              </w:rPr>
              <w:t>I WANT ….?</w:t>
            </w:r>
          </w:p>
        </w:tc>
      </w:tr>
      <w:tr w:rsidR="00844BBF" w:rsidTr="00844BBF">
        <w:tc>
          <w:tcPr>
            <w:tcW w:w="2802" w:type="dxa"/>
          </w:tcPr>
          <w:p w:rsid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YOU WANT</w:t>
            </w:r>
          </w:p>
        </w:tc>
        <w:tc>
          <w:tcPr>
            <w:tcW w:w="3827" w:type="dxa"/>
          </w:tcPr>
          <w:p w:rsid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 xml:space="preserve">YOU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95CE8">
              <w:rPr>
                <w:rFonts w:ascii="Arial" w:hAnsi="Arial" w:cs="Arial"/>
                <w:b/>
                <w:color w:val="FF0000"/>
                <w:sz w:val="28"/>
                <w:szCs w:val="28"/>
              </w:rPr>
              <w:t>DO NOT / DON’T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Default="00EF3D86" w:rsidP="00EF3D86">
            <w:pPr>
              <w:jc w:val="center"/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sz w:val="28"/>
                <w:szCs w:val="28"/>
              </w:rPr>
              <w:t xml:space="preserve"> YOU WANT ….?</w:t>
            </w:r>
          </w:p>
        </w:tc>
      </w:tr>
      <w:tr w:rsidR="00844BBF" w:rsidTr="00844BBF">
        <w:tc>
          <w:tcPr>
            <w:tcW w:w="2802" w:type="dxa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HE / SHE / IT WANT</w:t>
            </w:r>
            <w:r w:rsidRPr="00844BBF">
              <w:rPr>
                <w:rFonts w:ascii="Arial" w:hAnsi="Arial" w:cs="Arial"/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3827" w:type="dxa"/>
          </w:tcPr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HE/SHE/ IT </w:t>
            </w:r>
            <w:r w:rsidRPr="00844BBF"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="00C95CE8" w:rsidRPr="00C95CE8">
              <w:rPr>
                <w:rFonts w:ascii="Arial" w:hAnsi="Arial" w:cs="Arial"/>
                <w:b/>
                <w:color w:val="FF0000"/>
                <w:sz w:val="28"/>
                <w:szCs w:val="28"/>
              </w:rPr>
              <w:t>DOES NOT</w:t>
            </w:r>
            <w:r w:rsidR="00C95C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DOESN’T</w:t>
            </w:r>
            <w:r w:rsidRPr="00844BBF"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Default="00EF3D86" w:rsidP="00EF3D86">
            <w:pPr>
              <w:jc w:val="center"/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>DOES</w:t>
            </w:r>
            <w:r>
              <w:rPr>
                <w:rFonts w:ascii="Arial" w:hAnsi="Arial" w:cs="Arial"/>
                <w:sz w:val="28"/>
                <w:szCs w:val="28"/>
              </w:rPr>
              <w:t xml:space="preserve"> HE/SHE/IT WANT ….?</w:t>
            </w:r>
          </w:p>
        </w:tc>
      </w:tr>
      <w:tr w:rsidR="00844BBF" w:rsidTr="00844BBF">
        <w:tc>
          <w:tcPr>
            <w:tcW w:w="2802" w:type="dxa"/>
          </w:tcPr>
          <w:p w:rsid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WE WANT</w:t>
            </w:r>
          </w:p>
        </w:tc>
        <w:tc>
          <w:tcPr>
            <w:tcW w:w="3827" w:type="dxa"/>
          </w:tcPr>
          <w:p w:rsidR="00844BBF" w:rsidRDefault="00844BBF" w:rsidP="00844BBF">
            <w:pPr>
              <w:jc w:val="center"/>
            </w:pPr>
          </w:p>
          <w:p w:rsidR="00844BBF" w:rsidRDefault="00844BBF" w:rsidP="00844BBF">
            <w:pPr>
              <w:jc w:val="center"/>
            </w:pPr>
            <w:r w:rsidRPr="00844BBF">
              <w:rPr>
                <w:rFonts w:ascii="Arial" w:hAnsi="Arial" w:cs="Arial"/>
                <w:sz w:val="28"/>
                <w:szCs w:val="28"/>
              </w:rPr>
              <w:t>WE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NOT / DON’T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Default="00EF3D86" w:rsidP="00EF3D86">
            <w:pPr>
              <w:jc w:val="center"/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sz w:val="28"/>
                <w:szCs w:val="28"/>
              </w:rPr>
              <w:t xml:space="preserve"> WE WANT ….? WANT ….?</w:t>
            </w:r>
          </w:p>
        </w:tc>
      </w:tr>
      <w:tr w:rsidR="00844BBF" w:rsidTr="00844BBF">
        <w:tc>
          <w:tcPr>
            <w:tcW w:w="2802" w:type="dxa"/>
          </w:tcPr>
          <w:p w:rsid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YOU WANT</w:t>
            </w:r>
          </w:p>
        </w:tc>
        <w:tc>
          <w:tcPr>
            <w:tcW w:w="3827" w:type="dxa"/>
          </w:tcPr>
          <w:p w:rsidR="00844BBF" w:rsidRDefault="00844BBF" w:rsidP="00844BBF">
            <w:pPr>
              <w:jc w:val="center"/>
            </w:pPr>
          </w:p>
          <w:p w:rsidR="00844BBF" w:rsidRDefault="00844BBF" w:rsidP="00844BBF">
            <w:pPr>
              <w:jc w:val="center"/>
            </w:pPr>
            <w:r w:rsidRPr="00844BBF">
              <w:rPr>
                <w:rFonts w:ascii="Arial" w:hAnsi="Arial" w:cs="Arial"/>
                <w:sz w:val="28"/>
                <w:szCs w:val="28"/>
              </w:rPr>
              <w:t>YOU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NOT / DON’T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Default="00EF3D86" w:rsidP="00EF3D86">
            <w:pPr>
              <w:jc w:val="center"/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YOU WANT ….?</w:t>
            </w:r>
          </w:p>
        </w:tc>
      </w:tr>
      <w:tr w:rsidR="00844BBF" w:rsidTr="00844BBF">
        <w:tc>
          <w:tcPr>
            <w:tcW w:w="2802" w:type="dxa"/>
          </w:tcPr>
          <w:p w:rsid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4BBF" w:rsidRPr="00844BBF" w:rsidRDefault="00844BBF" w:rsidP="00844B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4BBF">
              <w:rPr>
                <w:rFonts w:ascii="Arial" w:hAnsi="Arial" w:cs="Arial"/>
                <w:sz w:val="28"/>
                <w:szCs w:val="28"/>
              </w:rPr>
              <w:t>THEY WANT</w:t>
            </w:r>
          </w:p>
        </w:tc>
        <w:tc>
          <w:tcPr>
            <w:tcW w:w="3827" w:type="dxa"/>
          </w:tcPr>
          <w:p w:rsidR="00844BBF" w:rsidRDefault="00844BBF" w:rsidP="00844BBF">
            <w:pPr>
              <w:jc w:val="center"/>
            </w:pPr>
          </w:p>
          <w:p w:rsidR="00844BBF" w:rsidRDefault="00844BBF" w:rsidP="00844BBF">
            <w:pPr>
              <w:jc w:val="center"/>
            </w:pPr>
            <w:r w:rsidRPr="00844BBF">
              <w:rPr>
                <w:rFonts w:ascii="Arial" w:hAnsi="Arial" w:cs="Arial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44BBF">
              <w:rPr>
                <w:rFonts w:ascii="Arial" w:hAnsi="Arial" w:cs="Arial"/>
                <w:b/>
                <w:color w:val="FF0000"/>
                <w:sz w:val="28"/>
                <w:szCs w:val="28"/>
              </w:rPr>
              <w:t>NOT / DON’T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WANT</w:t>
            </w:r>
          </w:p>
        </w:tc>
        <w:tc>
          <w:tcPr>
            <w:tcW w:w="3118" w:type="dxa"/>
          </w:tcPr>
          <w:p w:rsidR="00EF3D86" w:rsidRDefault="00EF3D86" w:rsidP="00EF3D8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44BBF" w:rsidRDefault="00EF3D86" w:rsidP="00EF3D86">
            <w:pPr>
              <w:jc w:val="center"/>
            </w:pPr>
            <w:r w:rsidRPr="00EF3D86">
              <w:rPr>
                <w:rFonts w:ascii="Arial" w:hAnsi="Arial" w:cs="Arial"/>
                <w:b/>
                <w:color w:val="FF0000"/>
                <w:sz w:val="28"/>
                <w:szCs w:val="28"/>
              </w:rPr>
              <w:t>DO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THEY WANT ….?</w:t>
            </w:r>
          </w:p>
        </w:tc>
      </w:tr>
    </w:tbl>
    <w:p w:rsidR="00D65E1A" w:rsidRDefault="00EF3D86">
      <w:r>
        <w:t xml:space="preserve"> </w:t>
      </w:r>
    </w:p>
    <w:p w:rsidR="00EF3D86" w:rsidRDefault="00EF3D86">
      <w:pPr>
        <w:rPr>
          <w:rFonts w:ascii="Arial" w:hAnsi="Arial" w:cs="Arial"/>
          <w:b/>
          <w:sz w:val="28"/>
          <w:szCs w:val="28"/>
          <w:u w:val="single"/>
        </w:rPr>
      </w:pPr>
    </w:p>
    <w:p w:rsidR="00EF3D86" w:rsidRPr="00EF3D86" w:rsidRDefault="00EF3D86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F3D86">
        <w:rPr>
          <w:rFonts w:ascii="Arial" w:hAnsi="Arial" w:cs="Arial"/>
          <w:b/>
          <w:sz w:val="28"/>
          <w:szCs w:val="28"/>
          <w:u w:val="single"/>
        </w:rPr>
        <w:t>Write</w:t>
      </w:r>
      <w:proofErr w:type="spellEnd"/>
      <w:r w:rsidRPr="00EF3D86">
        <w:rPr>
          <w:rFonts w:ascii="Arial" w:hAnsi="Arial" w:cs="Arial"/>
          <w:b/>
          <w:sz w:val="28"/>
          <w:szCs w:val="28"/>
          <w:u w:val="single"/>
        </w:rPr>
        <w:t xml:space="preserve"> down </w:t>
      </w:r>
      <w:proofErr w:type="spellStart"/>
      <w:r w:rsidRPr="00EF3D86">
        <w:rPr>
          <w:rFonts w:ascii="Arial" w:hAnsi="Arial" w:cs="Arial"/>
          <w:b/>
          <w:sz w:val="28"/>
          <w:szCs w:val="28"/>
          <w:u w:val="single"/>
        </w:rPr>
        <w:t>what</w:t>
      </w:r>
      <w:proofErr w:type="spellEnd"/>
      <w:r w:rsidRPr="00EF3D8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EF3D86">
        <w:rPr>
          <w:rFonts w:ascii="Arial" w:hAnsi="Arial" w:cs="Arial"/>
          <w:b/>
          <w:sz w:val="28"/>
          <w:szCs w:val="28"/>
          <w:u w:val="single"/>
        </w:rPr>
        <w:t>you</w:t>
      </w:r>
      <w:proofErr w:type="spellEnd"/>
      <w:r w:rsidRPr="00EF3D86">
        <w:rPr>
          <w:rFonts w:ascii="Arial" w:hAnsi="Arial" w:cs="Arial"/>
          <w:b/>
          <w:sz w:val="28"/>
          <w:szCs w:val="28"/>
          <w:u w:val="single"/>
        </w:rPr>
        <w:t xml:space="preserve"> notice </w:t>
      </w:r>
      <w:r>
        <w:rPr>
          <w:rFonts w:ascii="Arial" w:hAnsi="Arial" w:cs="Arial"/>
          <w:b/>
          <w:sz w:val="28"/>
          <w:szCs w:val="28"/>
          <w:u w:val="single"/>
        </w:rPr>
        <w:t xml:space="preserve">and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indicate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name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of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this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tense</w:t>
      </w:r>
      <w:proofErr w:type="spellEnd"/>
    </w:p>
    <w:sectPr w:rsidR="00EF3D86" w:rsidRPr="00EF3D86" w:rsidSect="00D6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44BBF"/>
    <w:rsid w:val="00844BBF"/>
    <w:rsid w:val="00B1302B"/>
    <w:rsid w:val="00C95CE8"/>
    <w:rsid w:val="00D65E1A"/>
    <w:rsid w:val="00EF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4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2019-03-10T09:24:00Z</dcterms:created>
  <dcterms:modified xsi:type="dcterms:W3CDTF">2019-03-10T10:03:00Z</dcterms:modified>
</cp:coreProperties>
</file>