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B16" w:rsidRPr="00A06F44" w:rsidRDefault="00AF1B16" w:rsidP="00C976B8">
      <w:pPr>
        <w:rPr>
          <w:rFonts w:ascii="Arial" w:hAnsi="Arial" w:cs="Arial"/>
          <w:b/>
          <w:sz w:val="52"/>
          <w:szCs w:val="52"/>
        </w:rPr>
      </w:pPr>
      <w:r w:rsidRPr="00A06F44">
        <w:rPr>
          <w:rFonts w:ascii="Arial" w:hAnsi="Arial" w:cs="Arial"/>
          <w:b/>
          <w:noProof/>
          <w:sz w:val="48"/>
          <w:szCs w:val="48"/>
          <w:lang w:eastAsia="fr-FR"/>
        </w:rPr>
        <w:pict>
          <v:roundrect id="_x0000_s1026" style="position:absolute;margin-left:133.35pt;margin-top:-17.1pt;width:488.05pt;height:67.7pt;z-index:251658240" arcsize="10923f" filled="f" fillcolor="#4f81bd [3204]" strokecolor="#0070c0" strokeweight="7pt">
            <v:shadow on="t" type="perspective" color="#243f60 [1604]" opacity=".5" offset="1pt" offset2="-1pt"/>
          </v:roundrect>
        </w:pict>
      </w:r>
      <w:r w:rsidR="000443A9" w:rsidRPr="00A06F44">
        <w:rPr>
          <w:rFonts w:ascii="Arial" w:hAnsi="Arial" w:cs="Arial"/>
          <w:b/>
          <w:sz w:val="48"/>
          <w:szCs w:val="48"/>
        </w:rPr>
        <w:t xml:space="preserve">                 </w:t>
      </w:r>
      <w:r w:rsidR="00C976B8">
        <w:rPr>
          <w:rFonts w:ascii="Arial" w:hAnsi="Arial" w:cs="Arial"/>
          <w:b/>
          <w:sz w:val="48"/>
          <w:szCs w:val="48"/>
        </w:rPr>
        <w:t xml:space="preserve">                  </w:t>
      </w:r>
      <w:r w:rsidRPr="00A06F44">
        <w:rPr>
          <w:rFonts w:ascii="Arial" w:hAnsi="Arial" w:cs="Arial"/>
          <w:b/>
          <w:sz w:val="52"/>
          <w:szCs w:val="52"/>
        </w:rPr>
        <w:t>THE COMPARATIVE</w:t>
      </w:r>
      <w:r w:rsidR="00A06F44" w:rsidRPr="00A06F44">
        <w:rPr>
          <w:rFonts w:ascii="Arial" w:hAnsi="Arial" w:cs="Arial"/>
          <w:b/>
          <w:sz w:val="52"/>
          <w:szCs w:val="52"/>
        </w:rPr>
        <w:t>S</w:t>
      </w:r>
    </w:p>
    <w:p w:rsidR="00AF1B16" w:rsidRPr="005D0A07" w:rsidRDefault="00AF1B16" w:rsidP="00AF1B16"/>
    <w:p w:rsidR="005D0A07" w:rsidRDefault="00A06F44"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7" type="#_x0000_t202" style="position:absolute;margin-left:587.9pt;margin-top:23.3pt;width:165.5pt;height:32.25pt;z-index:251678720" stroked="f">
            <v:textbox style="mso-next-textbox:#_x0000_s1047">
              <w:txbxContent>
                <w:p w:rsidR="00D6316F" w:rsidRPr="00DC6E46" w:rsidRDefault="00D6316F" w:rsidP="00785400">
                  <w:pPr>
                    <w:rPr>
                      <w:rFonts w:ascii="Arial Black" w:hAnsi="Arial Black"/>
                      <w:sz w:val="28"/>
                      <w:szCs w:val="28"/>
                    </w:rPr>
                  </w:pPr>
                  <w:r>
                    <w:rPr>
                      <w:rFonts w:ascii="Arial Black" w:hAnsi="Arial Black"/>
                      <w:sz w:val="28"/>
                      <w:szCs w:val="28"/>
                    </w:rPr>
                    <w:t xml:space="preserve">       EQUALI</w:t>
                  </w:r>
                  <w:r w:rsidRPr="00DC6E46">
                    <w:rPr>
                      <w:rFonts w:ascii="Arial Black" w:hAnsi="Arial Black"/>
                      <w:sz w:val="28"/>
                      <w:szCs w:val="28"/>
                    </w:rPr>
                    <w:t>TY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roundrect id="_x0000_s1031" style="position:absolute;margin-left:568.75pt;margin-top:8.7pt;width:197.55pt;height:52.45pt;z-index:251662336" arcsize="10923f" strokecolor="#0070c0" strokeweight="5pt"/>
        </w:pict>
      </w:r>
      <w:r w:rsidR="00785400">
        <w:rPr>
          <w:noProof/>
          <w:lang w:eastAsia="fr-FR"/>
        </w:rPr>
        <w:pict>
          <v:shape id="_x0000_s1046" type="#_x0000_t202" style="position:absolute;margin-left:285.35pt;margin-top:15pt;width:165.5pt;height:32.25pt;z-index:251677696" stroked="f">
            <v:textbox style="mso-next-textbox:#_x0000_s1046">
              <w:txbxContent>
                <w:p w:rsidR="00D6316F" w:rsidRPr="00DC6E46" w:rsidRDefault="000443A9" w:rsidP="000443A9">
                  <w:pPr>
                    <w:rPr>
                      <w:rFonts w:ascii="Arial Black" w:hAnsi="Arial Black"/>
                      <w:sz w:val="28"/>
                      <w:szCs w:val="28"/>
                    </w:rPr>
                  </w:pPr>
                  <w:r>
                    <w:rPr>
                      <w:rFonts w:ascii="Arial Black" w:hAnsi="Arial Black"/>
                      <w:sz w:val="28"/>
                      <w:szCs w:val="28"/>
                    </w:rPr>
                    <w:t xml:space="preserve">   </w:t>
                  </w:r>
                  <w:r w:rsidR="00D6316F" w:rsidRPr="00DC6E46">
                    <w:rPr>
                      <w:rFonts w:ascii="Arial Black" w:hAnsi="Arial Black"/>
                      <w:sz w:val="28"/>
                      <w:szCs w:val="28"/>
                    </w:rPr>
                    <w:t>INFERIORITY</w:t>
                  </w:r>
                </w:p>
              </w:txbxContent>
            </v:textbox>
          </v:shape>
        </w:pict>
      </w:r>
      <w:r w:rsidR="00785400">
        <w:rPr>
          <w:noProof/>
          <w:lang w:eastAsia="fr-FR"/>
        </w:rPr>
        <w:pict>
          <v:roundrect id="_x0000_s1030" style="position:absolute;margin-left:262.3pt;margin-top:3.1pt;width:197.55pt;height:52.45pt;z-index:251661312" arcsize="10923f" strokecolor="#4f81bd [3204]" strokeweight="5pt"/>
        </w:pict>
      </w:r>
      <w:r w:rsidR="00785400">
        <w:rPr>
          <w:noProof/>
          <w:lang w:eastAsia="fr-FR"/>
        </w:rPr>
        <w:pict>
          <v:shape id="_x0000_s1032" type="#_x0000_t202" style="position:absolute;margin-left:-20.3pt;margin-top:15pt;width:165.5pt;height:32.25pt;z-index:251663360" stroked="f">
            <v:textbox style="mso-next-textbox:#_x0000_s1032">
              <w:txbxContent>
                <w:p w:rsidR="005D0A07" w:rsidRPr="00DC6E46" w:rsidRDefault="000443A9" w:rsidP="000443A9">
                  <w:pPr>
                    <w:rPr>
                      <w:rFonts w:ascii="Arial Black" w:hAnsi="Arial Black"/>
                      <w:sz w:val="28"/>
                      <w:szCs w:val="28"/>
                    </w:rPr>
                  </w:pPr>
                  <w:r>
                    <w:rPr>
                      <w:rFonts w:ascii="Arial Black" w:hAnsi="Arial Black"/>
                      <w:sz w:val="28"/>
                      <w:szCs w:val="28"/>
                    </w:rPr>
                    <w:t xml:space="preserve">   </w:t>
                  </w:r>
                  <w:r w:rsidR="005D0A07" w:rsidRPr="00DC6E46">
                    <w:rPr>
                      <w:rFonts w:ascii="Arial Black" w:hAnsi="Arial Black"/>
                      <w:sz w:val="28"/>
                      <w:szCs w:val="28"/>
                    </w:rPr>
                    <w:t>SUPERIORITY</w:t>
                  </w:r>
                </w:p>
              </w:txbxContent>
            </v:textbox>
          </v:shape>
        </w:pict>
      </w:r>
      <w:r w:rsidR="00785400">
        <w:rPr>
          <w:noProof/>
          <w:lang w:eastAsia="fr-FR"/>
        </w:rPr>
        <w:pict>
          <v:roundrect id="_x0000_s1029" style="position:absolute;margin-left:-39pt;margin-top:3.1pt;width:197.55pt;height:52.45pt;z-index:251660288" arcsize="10923f" strokecolor="#4f81bd [3204]" strokeweight="5pt"/>
        </w:pict>
      </w:r>
    </w:p>
    <w:p w:rsidR="00656176" w:rsidRDefault="00785400" w:rsidP="00785400">
      <w:r>
        <w:t xml:space="preserve">                                                                                       </w:t>
      </w:r>
      <w:r w:rsidR="00A06F44">
        <w:t xml:space="preserve"> </w:t>
      </w:r>
    </w:p>
    <w:p w:rsidR="005D0A07" w:rsidRDefault="00785400" w:rsidP="00785400">
      <w:r>
        <w:t xml:space="preserve">                                                                                                                                              </w:t>
      </w:r>
    </w:p>
    <w:p w:rsidR="000443A9" w:rsidRDefault="000443A9" w:rsidP="00785400">
      <w:pPr>
        <w:ind w:firstLine="708"/>
      </w:pPr>
      <w:r>
        <w:rPr>
          <w:noProof/>
          <w:lang w:eastAsia="fr-FR"/>
        </w:rPr>
        <w:pict>
          <v:shape id="_x0000_s1066" type="#_x0000_t202" style="position:absolute;left:0;text-align:left;margin-left:-53.95pt;margin-top:1.15pt;width:790.15pt;height:46.25pt;z-index:251697152" stroked="f">
            <v:textbox>
              <w:txbxContent>
                <w:p w:rsidR="000443A9" w:rsidRDefault="000443A9">
                  <w:r>
                    <w:t xml:space="preserve">                          </w:t>
                  </w:r>
                  <w:r w:rsidRPr="000443A9">
                    <w:drawing>
                      <wp:inline distT="0" distB="0" distL="0" distR="0">
                        <wp:extent cx="363087" cy="363505"/>
                        <wp:effectExtent l="76200" t="57150" r="56013" b="55595"/>
                        <wp:docPr id="32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1635542">
                                  <a:off x="0" y="0"/>
                                  <a:ext cx="378743" cy="37917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                 </w:t>
                  </w:r>
                  <w:r w:rsidRPr="000443A9">
                    <w:drawing>
                      <wp:inline distT="0" distB="0" distL="0" distR="0">
                        <wp:extent cx="363087" cy="363505"/>
                        <wp:effectExtent l="57150" t="57150" r="56013" b="55595"/>
                        <wp:docPr id="30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19969151">
                                  <a:off x="0" y="0"/>
                                  <a:ext cx="378743" cy="37917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                                                              </w:t>
                  </w:r>
                  <w:r w:rsidRPr="000443A9">
                    <w:drawing>
                      <wp:inline distT="0" distB="0" distL="0" distR="0">
                        <wp:extent cx="363087" cy="363505"/>
                        <wp:effectExtent l="57150" t="57150" r="56013" b="36545"/>
                        <wp:docPr id="33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1058225">
                                  <a:off x="0" y="0"/>
                                  <a:ext cx="378743" cy="37917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                         </w:t>
                  </w:r>
                  <w:r w:rsidRPr="000443A9">
                    <w:drawing>
                      <wp:inline distT="0" distB="0" distL="0" distR="0">
                        <wp:extent cx="363087" cy="363505"/>
                        <wp:effectExtent l="76200" t="57150" r="56013" b="55595"/>
                        <wp:docPr id="31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19948256">
                                  <a:off x="0" y="0"/>
                                  <a:ext cx="378743" cy="37917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                                                                    </w:t>
                  </w:r>
                  <w:r w:rsidR="00A06F44">
                    <w:t xml:space="preserve">         </w:t>
                  </w:r>
                  <w:r>
                    <w:t xml:space="preserve">      </w:t>
                  </w:r>
                  <w:r w:rsidRPr="000443A9">
                    <w:drawing>
                      <wp:inline distT="0" distB="0" distL="0" distR="0">
                        <wp:extent cx="363087" cy="363505"/>
                        <wp:effectExtent l="19050" t="0" r="0" b="0"/>
                        <wp:docPr id="34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8743" cy="37917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785400">
        <w:t xml:space="preserve">                                                                                                                  </w:t>
      </w:r>
    </w:p>
    <w:p w:rsidR="005D0A07" w:rsidRDefault="00A06F44" w:rsidP="00785400">
      <w:pPr>
        <w:ind w:firstLine="708"/>
      </w:pPr>
      <w:r>
        <w:rPr>
          <w:noProof/>
          <w:lang w:eastAsia="fr-FR"/>
        </w:rPr>
        <w:pict>
          <v:roundrect id="_x0000_s1043" style="position:absolute;left:0;text-align:left;margin-left:587.9pt;margin-top:23.3pt;width:157.8pt;height:66.15pt;z-index:251674624" arcsize="10923f" strokecolor="#4f81bd [3204]" strokeweight="2pt"/>
        </w:pict>
      </w:r>
      <w:r w:rsidR="00785400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443A9">
        <w:t xml:space="preserve">                         </w:t>
      </w:r>
      <w:r w:rsidR="00785400">
        <w:t xml:space="preserve">                                                                                                               </w:t>
      </w:r>
      <w:r w:rsidR="000443A9">
        <w:t xml:space="preserve">    </w:t>
      </w:r>
      <w:r w:rsidR="00785400">
        <w:t xml:space="preserve"> </w:t>
      </w:r>
    </w:p>
    <w:p w:rsidR="00785400" w:rsidRDefault="00A06F44" w:rsidP="005D0A07">
      <w:pPr>
        <w:ind w:firstLine="708"/>
      </w:pPr>
      <w:r>
        <w:rPr>
          <w:noProof/>
          <w:lang w:eastAsia="fr-FR"/>
        </w:rPr>
        <w:pict>
          <v:shape id="_x0000_s1037" type="#_x0000_t202" style="position:absolute;left:0;text-align:left;margin-left:102.15pt;margin-top:11.55pt;width:116.05pt;height:46.35pt;z-index:251668480" stroked="f">
            <v:textbox style="mso-next-textbox:#_x0000_s1037">
              <w:txbxContent>
                <w:p w:rsidR="009310C6" w:rsidRPr="009A7599" w:rsidRDefault="009A7599" w:rsidP="000443A9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9A7599">
                    <w:rPr>
                      <w:rFonts w:ascii="Arial" w:hAnsi="Arial" w:cs="Arial"/>
                      <w:sz w:val="28"/>
                      <w:szCs w:val="28"/>
                    </w:rPr>
                    <w:t xml:space="preserve">Short adjectives + </w:t>
                  </w:r>
                  <w:r w:rsidRPr="009A7599">
                    <w:rPr>
                      <w:rFonts w:ascii="Arial" w:hAnsi="Arial" w:cs="Arial"/>
                      <w:b/>
                      <w:sz w:val="28"/>
                      <w:szCs w:val="28"/>
                    </w:rPr>
                    <w:t>-ER</w:t>
                  </w: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 +THAN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roundrect id="_x0000_s1034" style="position:absolute;left:0;text-align:left;margin-left:91.55pt;margin-top:4.2pt;width:145.85pt;height:66.15pt;z-index:251665408" arcsize="10923f" strokecolor="#4f81bd [3204]" strokeweight="2pt"/>
        </w:pict>
      </w:r>
      <w:r>
        <w:rPr>
          <w:noProof/>
          <w:lang w:eastAsia="fr-FR"/>
        </w:rPr>
        <w:pict>
          <v:shape id="_x0000_s1038" type="#_x0000_t202" style="position:absolute;left:0;text-align:left;margin-left:254.75pt;margin-top:11.55pt;width:129.85pt;height:46.35pt;z-index:251669504" stroked="f">
            <v:textbox style="mso-next-textbox:#_x0000_s1038">
              <w:txbxContent>
                <w:p w:rsidR="009310C6" w:rsidRPr="009A7599" w:rsidRDefault="009A7599" w:rsidP="000443A9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3F3D2E"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LESS </w:t>
                  </w:r>
                  <w:r w:rsidRPr="009A7599">
                    <w:rPr>
                      <w:rFonts w:ascii="Arial" w:hAnsi="Arial" w:cs="Arial"/>
                      <w:sz w:val="28"/>
                      <w:szCs w:val="28"/>
                    </w:rPr>
                    <w:t>+ long adjectives</w:t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t>+</w:t>
                  </w:r>
                  <w:r w:rsidRPr="003F3D2E">
                    <w:rPr>
                      <w:rFonts w:ascii="Arial" w:hAnsi="Arial" w:cs="Arial"/>
                      <w:b/>
                      <w:sz w:val="28"/>
                      <w:szCs w:val="28"/>
                    </w:rPr>
                    <w:t>THAN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roundrect id="_x0000_s1036" style="position:absolute;left:0;text-align:left;margin-left:248.3pt;margin-top:4.2pt;width:143.1pt;height:66.15pt;z-index:251667456" arcsize="10923f" strokecolor="#4f81bd [3204]" strokeweight="2pt"/>
        </w:pict>
      </w:r>
      <w:r>
        <w:rPr>
          <w:noProof/>
          <w:lang w:eastAsia="fr-FR"/>
        </w:rPr>
        <w:pict>
          <v:roundrect id="_x0000_s1042" style="position:absolute;left:0;text-align:left;margin-left:402.3pt;margin-top:4.2pt;width:145.7pt;height:66.15pt;z-index:251673600" arcsize="10913f" strokecolor="#4f81bd [3204]" strokeweight="2pt"/>
        </w:pict>
      </w:r>
      <w:r>
        <w:rPr>
          <w:noProof/>
          <w:lang w:eastAsia="fr-FR"/>
        </w:rPr>
        <w:pict>
          <v:shape id="_x0000_s1044" type="#_x0000_t202" style="position:absolute;left:0;text-align:left;margin-left:594.15pt;margin-top:16.95pt;width:142.05pt;height:27.6pt;z-index:251675648" stroked="f">
            <v:textbox style="mso-next-textbox:#_x0000_s1044">
              <w:txbxContent>
                <w:p w:rsidR="009A7599" w:rsidRPr="00D6316F" w:rsidRDefault="00D6316F" w:rsidP="009A7599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D6316F"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AS </w:t>
                  </w:r>
                  <w:r w:rsidRPr="00D6316F">
                    <w:rPr>
                      <w:rFonts w:ascii="Arial" w:hAnsi="Arial" w:cs="Arial"/>
                      <w:sz w:val="28"/>
                      <w:szCs w:val="28"/>
                    </w:rPr>
                    <w:t xml:space="preserve">+ adjective + </w:t>
                  </w:r>
                  <w:r w:rsidRPr="00D6316F">
                    <w:rPr>
                      <w:rFonts w:ascii="Arial" w:hAnsi="Arial" w:cs="Arial"/>
                      <w:b/>
                      <w:sz w:val="28"/>
                      <w:szCs w:val="28"/>
                    </w:rPr>
                    <w:t>AS</w:t>
                  </w:r>
                </w:p>
              </w:txbxContent>
            </v:textbox>
          </v:shape>
        </w:pict>
      </w:r>
      <w:r w:rsidR="00656176">
        <w:rPr>
          <w:noProof/>
          <w:lang w:eastAsia="fr-FR"/>
        </w:rPr>
        <w:pict>
          <v:shape id="_x0000_s1035" type="#_x0000_t202" style="position:absolute;left:0;text-align:left;margin-left:-53.95pt;margin-top:11.55pt;width:130.3pt;height:52.45pt;z-index:251666432" stroked="f">
            <v:textbox style="mso-next-textbox:#_x0000_s1035">
              <w:txbxContent>
                <w:p w:rsidR="009310C6" w:rsidRPr="009310C6" w:rsidRDefault="009A7599" w:rsidP="000443A9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9A7599"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MORE </w:t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t>+</w:t>
                  </w:r>
                  <w:r w:rsidR="009310C6" w:rsidRPr="009310C6">
                    <w:rPr>
                      <w:rFonts w:ascii="Arial" w:hAnsi="Arial" w:cs="Arial"/>
                      <w:sz w:val="28"/>
                      <w:szCs w:val="28"/>
                    </w:rPr>
                    <w:t>Long adjectives</w:t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 +</w:t>
                  </w:r>
                  <w:r w:rsidR="000443A9" w:rsidRPr="000443A9">
                    <w:rPr>
                      <w:rFonts w:ascii="Arial" w:hAnsi="Arial" w:cs="Arial"/>
                      <w:b/>
                      <w:sz w:val="28"/>
                      <w:szCs w:val="28"/>
                    </w:rPr>
                    <w:t>THAN</w:t>
                  </w:r>
                </w:p>
              </w:txbxContent>
            </v:textbox>
          </v:shape>
        </w:pict>
      </w:r>
      <w:r w:rsidR="00656176">
        <w:rPr>
          <w:noProof/>
          <w:lang w:eastAsia="fr-FR"/>
        </w:rPr>
        <w:pict>
          <v:roundrect id="_x0000_s1033" style="position:absolute;left:0;text-align:left;margin-left:-61.15pt;margin-top:4.2pt;width:144.3pt;height:66.15pt;z-index:251664384" arcsize="10923f" strokecolor="#4f81bd [3204]" strokeweight="2pt"/>
        </w:pict>
      </w:r>
      <w:r w:rsidR="000443A9">
        <w:rPr>
          <w:noProof/>
          <w:lang w:eastAsia="fr-FR"/>
        </w:rPr>
        <w:pict>
          <v:shape id="_x0000_s1045" type="#_x0000_t202" style="position:absolute;left:0;text-align:left;margin-left:411.6pt;margin-top:11.55pt;width:118.2pt;height:46.35pt;z-index:251676672" stroked="f">
            <v:textbox style="mso-next-textbox:#_x0000_s1045">
              <w:txbxContent>
                <w:p w:rsidR="009A7599" w:rsidRPr="009A7599" w:rsidRDefault="009A7599" w:rsidP="000443A9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D6316F">
                    <w:rPr>
                      <w:rFonts w:ascii="Arial" w:hAnsi="Arial" w:cs="Arial"/>
                      <w:b/>
                      <w:sz w:val="28"/>
                      <w:szCs w:val="28"/>
                    </w:rPr>
                    <w:t>NOT AS</w:t>
                  </w:r>
                  <w:r w:rsidRPr="009A7599">
                    <w:rPr>
                      <w:rFonts w:ascii="Arial" w:hAnsi="Arial" w:cs="Arial"/>
                      <w:sz w:val="28"/>
                      <w:szCs w:val="28"/>
                    </w:rPr>
                    <w:t xml:space="preserve"> + short adjective + </w:t>
                  </w:r>
                  <w:r w:rsidRPr="00D6316F">
                    <w:rPr>
                      <w:rFonts w:ascii="Arial" w:hAnsi="Arial" w:cs="Arial"/>
                      <w:b/>
                      <w:sz w:val="28"/>
                      <w:szCs w:val="28"/>
                    </w:rPr>
                    <w:t>AS</w:t>
                  </w:r>
                </w:p>
              </w:txbxContent>
            </v:textbox>
          </v:shape>
        </w:pict>
      </w:r>
    </w:p>
    <w:p w:rsidR="00785400" w:rsidRDefault="00785400" w:rsidP="00785400"/>
    <w:p w:rsidR="00785400" w:rsidRDefault="00785400" w:rsidP="00785400"/>
    <w:p w:rsidR="005D0A07" w:rsidRPr="005D0A07" w:rsidRDefault="00A06F44" w:rsidP="00785400">
      <w:r>
        <w:rPr>
          <w:noProof/>
          <w:lang w:eastAsia="fr-FR"/>
        </w:rPr>
        <w:pict>
          <v:roundrect id="_x0000_s1048" style="position:absolute;margin-left:-46.4pt;margin-top:30.6pt;width:283.8pt;height:72.75pt;z-index:251679744" arcsize="10923f" strokecolor="#4f81bd [3204]" strokeweight="2pt"/>
        </w:pict>
      </w:r>
      <w:r>
        <w:rPr>
          <w:noProof/>
          <w:lang w:eastAsia="fr-FR"/>
        </w:rPr>
        <w:pict>
          <v:roundrect id="_x0000_s1050" style="position:absolute;margin-left:242.95pt;margin-top:30.6pt;width:275.3pt;height:72.75pt;z-index:251681792" arcsize="10923f" strokecolor="#4f81bd [3204]" strokeweight="2pt"/>
        </w:pict>
      </w:r>
      <w:r>
        <w:rPr>
          <w:noProof/>
          <w:lang w:eastAsia="fr-FR"/>
        </w:rPr>
        <w:pict>
          <v:shape id="_x0000_s1054" type="#_x0000_t202" style="position:absolute;margin-left:524.75pt;margin-top:37.8pt;width:241.4pt;height:59.05pt;z-index:251685888" stroked="f">
            <v:textbox style="mso-next-textbox:#_x0000_s1054">
              <w:txbxContent>
                <w:p w:rsidR="00653655" w:rsidRPr="00A06F44" w:rsidRDefault="00A06F44" w:rsidP="00653655">
                  <w:pPr>
                    <w:rPr>
                      <w:rFonts w:ascii="Arial" w:hAnsi="Arial" w:cs="Arial"/>
                      <w:b/>
                      <w:i/>
                      <w:sz w:val="28"/>
                      <w:szCs w:val="28"/>
                    </w:rPr>
                  </w:pPr>
                  <w:r w:rsidRPr="00A06F44">
                    <w:rPr>
                      <w:rFonts w:ascii="Arial" w:hAnsi="Arial" w:cs="Arial"/>
                      <w:b/>
                      <w:i/>
                      <w:sz w:val="28"/>
                      <w:szCs w:val="28"/>
                    </w:rPr>
                    <w:t xml:space="preserve">The Chrysler Building </w:t>
                  </w:r>
                  <w:proofErr w:type="spellStart"/>
                  <w:r w:rsidRPr="00A06F44">
                    <w:rPr>
                      <w:rFonts w:ascii="Arial" w:hAnsi="Arial" w:cs="Arial"/>
                      <w:b/>
                      <w:i/>
                      <w:sz w:val="28"/>
                      <w:szCs w:val="28"/>
                    </w:rPr>
                    <w:t>is</w:t>
                  </w:r>
                  <w:proofErr w:type="spellEnd"/>
                  <w:r w:rsidRPr="00A06F44">
                    <w:rPr>
                      <w:rFonts w:ascii="Arial" w:hAnsi="Arial" w:cs="Arial"/>
                      <w:b/>
                      <w:i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06F44">
                    <w:rPr>
                      <w:rFonts w:ascii="Arial" w:hAnsi="Arial" w:cs="Arial"/>
                      <w:b/>
                      <w:i/>
                      <w:sz w:val="28"/>
                      <w:szCs w:val="28"/>
                    </w:rPr>
                    <w:t>almost</w:t>
                  </w:r>
                  <w:proofErr w:type="spellEnd"/>
                  <w:r w:rsidRPr="00A06F44">
                    <w:rPr>
                      <w:rFonts w:ascii="Arial" w:hAnsi="Arial" w:cs="Arial"/>
                      <w:b/>
                      <w:i/>
                      <w:sz w:val="28"/>
                      <w:szCs w:val="28"/>
                    </w:rPr>
                    <w:t xml:space="preserve"> as </w:t>
                  </w:r>
                  <w:proofErr w:type="spellStart"/>
                  <w:r w:rsidRPr="00A06F44">
                    <w:rPr>
                      <w:rFonts w:ascii="Arial" w:hAnsi="Arial" w:cs="Arial"/>
                      <w:b/>
                      <w:i/>
                      <w:sz w:val="28"/>
                      <w:szCs w:val="28"/>
                    </w:rPr>
                    <w:t>high</w:t>
                  </w:r>
                  <w:proofErr w:type="spellEnd"/>
                  <w:r w:rsidRPr="00A06F44">
                    <w:rPr>
                      <w:rFonts w:ascii="Arial" w:hAnsi="Arial" w:cs="Arial"/>
                      <w:b/>
                      <w:i/>
                      <w:sz w:val="28"/>
                      <w:szCs w:val="28"/>
                    </w:rPr>
                    <w:t xml:space="preserve"> and as impressive as The Ei</w:t>
                  </w:r>
                  <w:r>
                    <w:rPr>
                      <w:rFonts w:ascii="Arial" w:hAnsi="Arial" w:cs="Arial"/>
                      <w:b/>
                      <w:i/>
                      <w:sz w:val="28"/>
                      <w:szCs w:val="28"/>
                    </w:rPr>
                    <w:t xml:space="preserve">ffel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i/>
                      <w:sz w:val="28"/>
                      <w:szCs w:val="28"/>
                    </w:rPr>
                    <w:t>T</w:t>
                  </w:r>
                  <w:r w:rsidRPr="00A06F44">
                    <w:rPr>
                      <w:rFonts w:ascii="Arial" w:hAnsi="Arial" w:cs="Arial"/>
                      <w:b/>
                      <w:i/>
                      <w:sz w:val="28"/>
                      <w:szCs w:val="28"/>
                    </w:rPr>
                    <w:t>ower</w:t>
                  </w:r>
                  <w:proofErr w:type="spellEnd"/>
                  <w:r w:rsidRPr="00A06F44">
                    <w:rPr>
                      <w:rFonts w:ascii="Arial" w:hAnsi="Arial" w:cs="Arial"/>
                      <w:b/>
                      <w:i/>
                      <w:sz w:val="28"/>
                      <w:szCs w:val="28"/>
                    </w:rPr>
                    <w:t xml:space="preserve"> .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fr-FR"/>
        </w:rPr>
        <w:pict>
          <v:roundrect id="_x0000_s1053" style="position:absolute;margin-left:518.25pt;margin-top:30.6pt;width:254.05pt;height:72.75pt;z-index:251684864" arcsize="10923f" strokecolor="#4f81bd [3204]" strokeweight="2pt"/>
        </w:pict>
      </w:r>
      <w:r w:rsidR="00656176">
        <w:rPr>
          <w:noProof/>
          <w:lang w:eastAsia="fr-FR"/>
        </w:rPr>
        <w:pict>
          <v:shape id="_x0000_s1051" type="#_x0000_t202" style="position:absolute;margin-left:248.3pt;margin-top:37.8pt;width:264.35pt;height:47.5pt;z-index:251682816" stroked="f">
            <v:textbox style="mso-next-textbox:#_x0000_s1051">
              <w:txbxContent>
                <w:p w:rsidR="00653655" w:rsidRPr="003F3D2E" w:rsidRDefault="00656176" w:rsidP="00653655">
                  <w:pPr>
                    <w:rPr>
                      <w:rFonts w:ascii="Arial" w:hAnsi="Arial" w:cs="Arial"/>
                      <w:b/>
                      <w:i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8"/>
                      <w:szCs w:val="28"/>
                    </w:rPr>
                    <w:t xml:space="preserve">Chicago </w:t>
                  </w:r>
                  <w:proofErr w:type="spellStart"/>
                  <w:r>
                    <w:rPr>
                      <w:rFonts w:ascii="Arial" w:hAnsi="Arial" w:cs="Arial"/>
                      <w:b/>
                      <w:i/>
                      <w:sz w:val="28"/>
                      <w:szCs w:val="28"/>
                    </w:rPr>
                    <w:t>is</w:t>
                  </w:r>
                  <w:proofErr w:type="spellEnd"/>
                  <w:r>
                    <w:rPr>
                      <w:rFonts w:ascii="Arial" w:hAnsi="Arial" w:cs="Arial"/>
                      <w:b/>
                      <w:i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i/>
                      <w:sz w:val="28"/>
                      <w:szCs w:val="28"/>
                    </w:rPr>
                    <w:t>less</w:t>
                  </w:r>
                  <w:proofErr w:type="spellEnd"/>
                  <w:r>
                    <w:rPr>
                      <w:rFonts w:ascii="Arial" w:hAnsi="Arial" w:cs="Arial"/>
                      <w:b/>
                      <w:i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i/>
                      <w:sz w:val="28"/>
                      <w:szCs w:val="28"/>
                    </w:rPr>
                    <w:t>populated</w:t>
                  </w:r>
                  <w:proofErr w:type="spellEnd"/>
                  <w:r>
                    <w:rPr>
                      <w:rFonts w:ascii="Arial" w:hAnsi="Arial" w:cs="Arial"/>
                      <w:b/>
                      <w:i/>
                      <w:sz w:val="28"/>
                      <w:szCs w:val="28"/>
                    </w:rPr>
                    <w:t xml:space="preserve"> and </w:t>
                  </w:r>
                  <w:proofErr w:type="spellStart"/>
                  <w:r>
                    <w:rPr>
                      <w:rFonts w:ascii="Arial" w:hAnsi="Arial" w:cs="Arial"/>
                      <w:b/>
                      <w:i/>
                      <w:sz w:val="28"/>
                      <w:szCs w:val="28"/>
                    </w:rPr>
                    <w:t>it</w:t>
                  </w:r>
                  <w:proofErr w:type="spellEnd"/>
                  <w:r>
                    <w:rPr>
                      <w:rFonts w:ascii="Arial" w:hAnsi="Arial" w:cs="Arial"/>
                      <w:b/>
                      <w:i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i/>
                      <w:sz w:val="28"/>
                      <w:szCs w:val="28"/>
                    </w:rPr>
                    <w:t>is</w:t>
                  </w:r>
                  <w:proofErr w:type="spellEnd"/>
                  <w:r>
                    <w:rPr>
                      <w:rFonts w:ascii="Arial" w:hAnsi="Arial" w:cs="Arial"/>
                      <w:b/>
                      <w:i/>
                      <w:sz w:val="28"/>
                      <w:szCs w:val="28"/>
                    </w:rPr>
                    <w:t xml:space="preserve"> not as </w:t>
                  </w:r>
                  <w:proofErr w:type="spellStart"/>
                  <w:r>
                    <w:rPr>
                      <w:rFonts w:ascii="Arial" w:hAnsi="Arial" w:cs="Arial"/>
                      <w:b/>
                      <w:i/>
                      <w:sz w:val="28"/>
                      <w:szCs w:val="28"/>
                    </w:rPr>
                    <w:t>big</w:t>
                  </w:r>
                  <w:proofErr w:type="spellEnd"/>
                  <w:r>
                    <w:rPr>
                      <w:rFonts w:ascii="Arial" w:hAnsi="Arial" w:cs="Arial"/>
                      <w:b/>
                      <w:i/>
                      <w:sz w:val="28"/>
                      <w:szCs w:val="28"/>
                    </w:rPr>
                    <w:t xml:space="preserve"> as New-York.</w:t>
                  </w:r>
                </w:p>
              </w:txbxContent>
            </v:textbox>
          </v:shape>
        </w:pict>
      </w:r>
      <w:r w:rsidR="00785400">
        <w:t xml:space="preserve">   </w:t>
      </w:r>
      <w:r w:rsidR="00C976B8">
        <w:t xml:space="preserve">                       </w:t>
      </w:r>
      <w:r w:rsidR="000443A9">
        <w:t xml:space="preserve">   </w:t>
      </w:r>
      <w:r w:rsidR="00656176" w:rsidRPr="00656176">
        <w:drawing>
          <wp:inline distT="0" distB="0" distL="0" distR="0">
            <wp:extent cx="363087" cy="363505"/>
            <wp:effectExtent l="19050" t="0" r="0" b="0"/>
            <wp:docPr id="3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743" cy="3791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443A9">
        <w:t xml:space="preserve">                                                              </w:t>
      </w:r>
      <w:r w:rsidR="00656176">
        <w:t xml:space="preserve">                                    </w:t>
      </w:r>
      <w:r w:rsidR="00C976B8">
        <w:t xml:space="preserve">     </w:t>
      </w:r>
      <w:r w:rsidR="00656176">
        <w:t xml:space="preserve">  </w:t>
      </w:r>
      <w:r w:rsidR="00C976B8">
        <w:t xml:space="preserve">       </w:t>
      </w:r>
      <w:r w:rsidR="00656176" w:rsidRPr="00656176">
        <w:drawing>
          <wp:inline distT="0" distB="0" distL="0" distR="0">
            <wp:extent cx="363087" cy="363505"/>
            <wp:effectExtent l="19050" t="0" r="0" b="0"/>
            <wp:docPr id="3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743" cy="3791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56176">
        <w:t xml:space="preserve">                                                                                         </w:t>
      </w:r>
      <w:r w:rsidR="00C976B8">
        <w:t xml:space="preserve">      </w:t>
      </w:r>
      <w:r w:rsidR="00656176">
        <w:t xml:space="preserve">  </w:t>
      </w:r>
      <w:r w:rsidR="00656176" w:rsidRPr="00656176">
        <w:drawing>
          <wp:inline distT="0" distB="0" distL="0" distR="0">
            <wp:extent cx="363087" cy="363505"/>
            <wp:effectExtent l="19050" t="0" r="0" b="0"/>
            <wp:docPr id="3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743" cy="3791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443A9">
        <w:t xml:space="preserve">                                                                                                                           </w:t>
      </w:r>
    </w:p>
    <w:p w:rsidR="005D0A07" w:rsidRPr="005D0A07" w:rsidRDefault="00656176" w:rsidP="005D0A07">
      <w:pPr>
        <w:ind w:firstLine="708"/>
      </w:pPr>
      <w:r>
        <w:rPr>
          <w:noProof/>
          <w:lang w:eastAsia="fr-FR"/>
        </w:rPr>
        <w:pict>
          <v:shape id="_x0000_s1049" type="#_x0000_t202" style="position:absolute;left:0;text-align:left;margin-left:-36.75pt;margin-top:3.35pt;width:268.15pt;height:47.5pt;z-index:251680768" stroked="f">
            <v:textbox style="mso-next-textbox:#_x0000_s1049">
              <w:txbxContent>
                <w:p w:rsidR="00D6316F" w:rsidRPr="00653655" w:rsidRDefault="00656176" w:rsidP="00D6316F">
                  <w:pPr>
                    <w:rPr>
                      <w:rFonts w:ascii="Arial" w:hAnsi="Arial" w:cs="Arial"/>
                      <w:b/>
                      <w:i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8"/>
                      <w:szCs w:val="28"/>
                    </w:rPr>
                    <w:t xml:space="preserve">New York </w:t>
                  </w:r>
                  <w:proofErr w:type="spellStart"/>
                  <w:r>
                    <w:rPr>
                      <w:rFonts w:ascii="Arial" w:hAnsi="Arial" w:cs="Arial"/>
                      <w:b/>
                      <w:i/>
                      <w:sz w:val="28"/>
                      <w:szCs w:val="28"/>
                    </w:rPr>
                    <w:t>is</w:t>
                  </w:r>
                  <w:proofErr w:type="spellEnd"/>
                  <w:r>
                    <w:rPr>
                      <w:rFonts w:ascii="Arial" w:hAnsi="Arial" w:cs="Arial"/>
                      <w:b/>
                      <w:i/>
                      <w:sz w:val="28"/>
                      <w:szCs w:val="28"/>
                    </w:rPr>
                    <w:t xml:space="preserve"> more </w:t>
                  </w:r>
                  <w:proofErr w:type="spellStart"/>
                  <w:r>
                    <w:rPr>
                      <w:rFonts w:ascii="Arial" w:hAnsi="Arial" w:cs="Arial"/>
                      <w:b/>
                      <w:i/>
                      <w:sz w:val="28"/>
                      <w:szCs w:val="28"/>
                    </w:rPr>
                    <w:t>populated</w:t>
                  </w:r>
                  <w:proofErr w:type="spellEnd"/>
                  <w:r>
                    <w:rPr>
                      <w:rFonts w:ascii="Arial" w:hAnsi="Arial" w:cs="Arial"/>
                      <w:b/>
                      <w:i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i/>
                      <w:sz w:val="28"/>
                      <w:szCs w:val="28"/>
                    </w:rPr>
                    <w:t>than</w:t>
                  </w:r>
                  <w:proofErr w:type="spellEnd"/>
                  <w:r>
                    <w:rPr>
                      <w:rFonts w:ascii="Arial" w:hAnsi="Arial" w:cs="Arial"/>
                      <w:b/>
                      <w:i/>
                      <w:sz w:val="28"/>
                      <w:szCs w:val="28"/>
                    </w:rPr>
                    <w:t xml:space="preserve"> Chicago and </w:t>
                  </w:r>
                  <w:proofErr w:type="spellStart"/>
                  <w:r>
                    <w:rPr>
                      <w:rFonts w:ascii="Arial" w:hAnsi="Arial" w:cs="Arial"/>
                      <w:b/>
                      <w:i/>
                      <w:sz w:val="28"/>
                      <w:szCs w:val="28"/>
                    </w:rPr>
                    <w:t>it</w:t>
                  </w:r>
                  <w:proofErr w:type="spellEnd"/>
                  <w:r>
                    <w:rPr>
                      <w:rFonts w:ascii="Arial" w:hAnsi="Arial" w:cs="Arial"/>
                      <w:b/>
                      <w:i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i/>
                      <w:sz w:val="28"/>
                      <w:szCs w:val="28"/>
                    </w:rPr>
                    <w:t>is</w:t>
                  </w:r>
                  <w:proofErr w:type="spellEnd"/>
                  <w:r>
                    <w:rPr>
                      <w:rFonts w:ascii="Arial" w:hAnsi="Arial" w:cs="Arial"/>
                      <w:b/>
                      <w:i/>
                      <w:sz w:val="28"/>
                      <w:szCs w:val="28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i/>
                      <w:sz w:val="28"/>
                      <w:szCs w:val="28"/>
                    </w:rPr>
                    <w:t>bigger</w:t>
                  </w:r>
                  <w:proofErr w:type="spellEnd"/>
                  <w:r>
                    <w:rPr>
                      <w:rFonts w:ascii="Arial" w:hAnsi="Arial" w:cs="Arial"/>
                      <w:b/>
                      <w:i/>
                      <w:sz w:val="28"/>
                      <w:szCs w:val="28"/>
                    </w:rPr>
                    <w:t> .</w:t>
                  </w:r>
                  <w:proofErr w:type="gramEnd"/>
                </w:p>
              </w:txbxContent>
            </v:textbox>
          </v:shape>
        </w:pict>
      </w:r>
    </w:p>
    <w:p w:rsidR="005D0A07" w:rsidRPr="005D0A07" w:rsidRDefault="003C1314" w:rsidP="005D0A07">
      <w:pPr>
        <w:ind w:firstLine="708"/>
      </w:pPr>
      <w:r>
        <w:rPr>
          <w:noProof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0" type="#_x0000_t32" style="position:absolute;left:0;text-align:left;margin-left:248.3pt;margin-top:87.25pt;width:.05pt;height:55.9pt;z-index:251701248" o:connectortype="straight"/>
        </w:pict>
      </w:r>
      <w:r>
        <w:rPr>
          <w:noProof/>
          <w:lang w:eastAsia="fr-FR"/>
        </w:rPr>
        <w:pict>
          <v:shape id="_x0000_s1069" type="#_x0000_t202" style="position:absolute;left:0;text-align:left;margin-left:102.15pt;margin-top:76.5pt;width:574.95pt;height:73.1pt;z-index:251700224" stroked="f">
            <v:textbox>
              <w:txbxContent>
                <w:p w:rsidR="003C1314" w:rsidRPr="003C1314" w:rsidRDefault="003C1314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3C1314">
                    <w:rPr>
                      <w:rFonts w:ascii="Arial" w:hAnsi="Arial" w:cs="Arial"/>
                      <w:b/>
                      <w:sz w:val="24"/>
                      <w:szCs w:val="24"/>
                    </w:rPr>
                    <w:t>Good : BETTER</w:t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                   </w:t>
                  </w:r>
                  <w:r w:rsidR="00C976B8">
                    <w:rPr>
                      <w:rFonts w:ascii="Arial" w:hAnsi="Arial" w:cs="Arial"/>
                      <w:b/>
                      <w:sz w:val="24"/>
                      <w:szCs w:val="24"/>
                    </w:rPr>
                    <w:t>2 syllabes</w:t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adjectives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ending</w:t>
                  </w:r>
                  <w:proofErr w:type="spellEnd"/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in –</w:t>
                  </w:r>
                  <w:r w:rsidR="00C976B8">
                    <w:rPr>
                      <w:rFonts w:ascii="Arial" w:hAnsi="Arial" w:cs="Arial"/>
                      <w:b/>
                      <w:sz w:val="24"/>
                      <w:szCs w:val="24"/>
                    </w:rPr>
                    <w:t>Y</w:t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= IER /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funny</w:t>
                  </w:r>
                  <w:proofErr w:type="spellEnd"/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 :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funnier</w:t>
                  </w:r>
                  <w:proofErr w:type="spellEnd"/>
                </w:p>
                <w:p w:rsidR="003C1314" w:rsidRPr="003C1314" w:rsidRDefault="003C1314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3C1314">
                    <w:rPr>
                      <w:rFonts w:ascii="Arial" w:hAnsi="Arial" w:cs="Arial"/>
                      <w:b/>
                      <w:sz w:val="24"/>
                      <w:szCs w:val="24"/>
                    </w:rPr>
                    <w:t>Bad : WORSE</w:t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   </w:t>
                  </w:r>
                  <w:r w:rsidR="00C976B8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                  2 </w:t>
                  </w:r>
                  <w:proofErr w:type="spellStart"/>
                  <w:r w:rsidR="00C976B8">
                    <w:rPr>
                      <w:rFonts w:ascii="Arial" w:hAnsi="Arial" w:cs="Arial"/>
                      <w:b/>
                      <w:sz w:val="24"/>
                      <w:szCs w:val="24"/>
                    </w:rPr>
                    <w:t>syllables</w:t>
                  </w:r>
                  <w:proofErr w:type="spellEnd"/>
                  <w:r w:rsidR="00C976B8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adjectives </w:t>
                  </w:r>
                  <w:proofErr w:type="spellStart"/>
                  <w:r w:rsidR="00C976B8">
                    <w:rPr>
                      <w:rFonts w:ascii="Arial" w:hAnsi="Arial" w:cs="Arial"/>
                      <w:b/>
                      <w:sz w:val="24"/>
                      <w:szCs w:val="24"/>
                    </w:rPr>
                    <w:t>ending</w:t>
                  </w:r>
                  <w:proofErr w:type="spellEnd"/>
                  <w:r w:rsidR="00C976B8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in –ER = ER / </w:t>
                  </w:r>
                  <w:proofErr w:type="spellStart"/>
                  <w:r w:rsidR="00C976B8">
                    <w:rPr>
                      <w:rFonts w:ascii="Arial" w:hAnsi="Arial" w:cs="Arial"/>
                      <w:b/>
                      <w:sz w:val="24"/>
                      <w:szCs w:val="24"/>
                    </w:rPr>
                    <w:t>clever</w:t>
                  </w:r>
                  <w:proofErr w:type="spellEnd"/>
                  <w:r w:rsidR="00C976B8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 : </w:t>
                  </w:r>
                  <w:proofErr w:type="spellStart"/>
                  <w:r w:rsidR="00C976B8">
                    <w:rPr>
                      <w:rFonts w:ascii="Arial" w:hAnsi="Arial" w:cs="Arial"/>
                      <w:b/>
                      <w:sz w:val="24"/>
                      <w:szCs w:val="24"/>
                    </w:rPr>
                    <w:t>cleverer</w:t>
                  </w:r>
                  <w:proofErr w:type="spellEnd"/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                     </w:t>
                  </w:r>
                </w:p>
                <w:p w:rsidR="003C1314" w:rsidRPr="003C1314" w:rsidRDefault="003C1314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3C1314">
                    <w:rPr>
                      <w:rFonts w:ascii="Arial" w:hAnsi="Arial" w:cs="Arial"/>
                      <w:b/>
                      <w:sz w:val="24"/>
                      <w:szCs w:val="24"/>
                    </w:rPr>
                    <w:t>Far : FURTHER</w:t>
                  </w:r>
                  <w:r w:rsidR="00C976B8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                   2 </w:t>
                  </w:r>
                  <w:proofErr w:type="spellStart"/>
                  <w:r w:rsidR="00C976B8">
                    <w:rPr>
                      <w:rFonts w:ascii="Arial" w:hAnsi="Arial" w:cs="Arial"/>
                      <w:b/>
                      <w:sz w:val="24"/>
                      <w:szCs w:val="24"/>
                    </w:rPr>
                    <w:t>syllables</w:t>
                  </w:r>
                  <w:proofErr w:type="spellEnd"/>
                  <w:r w:rsidR="00C976B8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adjectives </w:t>
                  </w:r>
                  <w:proofErr w:type="spellStart"/>
                  <w:r w:rsidR="00C976B8">
                    <w:rPr>
                      <w:rFonts w:ascii="Arial" w:hAnsi="Arial" w:cs="Arial"/>
                      <w:b/>
                      <w:sz w:val="24"/>
                      <w:szCs w:val="24"/>
                    </w:rPr>
                    <w:t>ending</w:t>
                  </w:r>
                  <w:proofErr w:type="spellEnd"/>
                  <w:r w:rsidR="00C976B8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in-OW =ER /</w:t>
                  </w:r>
                  <w:proofErr w:type="spellStart"/>
                  <w:r w:rsidR="00C976B8">
                    <w:rPr>
                      <w:rFonts w:ascii="Arial" w:hAnsi="Arial" w:cs="Arial"/>
                      <w:b/>
                      <w:sz w:val="24"/>
                      <w:szCs w:val="24"/>
                    </w:rPr>
                    <w:t>narrow</w:t>
                  </w:r>
                  <w:proofErr w:type="spellEnd"/>
                  <w:r w:rsidR="00C976B8">
                    <w:rPr>
                      <w:rFonts w:ascii="Arial" w:hAnsi="Arial" w:cs="Arial"/>
                      <w:b/>
                      <w:sz w:val="24"/>
                      <w:szCs w:val="24"/>
                    </w:rPr>
                    <w:t> </w:t>
                  </w:r>
                  <w:proofErr w:type="gramStart"/>
                  <w:r w:rsidR="00C976B8">
                    <w:rPr>
                      <w:rFonts w:ascii="Arial" w:hAnsi="Arial" w:cs="Arial"/>
                      <w:b/>
                      <w:sz w:val="24"/>
                      <w:szCs w:val="24"/>
                    </w:rPr>
                    <w:t>:</w:t>
                  </w:r>
                  <w:proofErr w:type="spellStart"/>
                  <w:r w:rsidR="00C976B8">
                    <w:rPr>
                      <w:rFonts w:ascii="Arial" w:hAnsi="Arial" w:cs="Arial"/>
                      <w:b/>
                      <w:sz w:val="24"/>
                      <w:szCs w:val="24"/>
                    </w:rPr>
                    <w:t>narrower</w:t>
                  </w:r>
                  <w:proofErr w:type="spellEnd"/>
                  <w:proofErr w:type="gramEnd"/>
                  <w:r w:rsidR="00C976B8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.</w:t>
                  </w:r>
                </w:p>
              </w:txbxContent>
            </v:textbox>
          </v:shape>
        </w:pict>
      </w:r>
      <w:r w:rsidR="00A06F44">
        <w:rPr>
          <w:noProof/>
          <w:lang w:eastAsia="fr-FR"/>
        </w:rPr>
        <w:pict>
          <v:roundrect id="_x0000_s1068" style="position:absolute;left:0;text-align:left;margin-left:91.55pt;margin-top:68.05pt;width:597.35pt;height:95.65pt;z-index:251699200" arcsize="10923f" strokecolor="#4f81bd [3204]" strokeweight="2pt"/>
        </w:pict>
      </w:r>
      <w:r w:rsidR="00A06F44">
        <w:rPr>
          <w:noProof/>
          <w:lang w:eastAsia="fr-FR"/>
        </w:rPr>
        <w:pict>
          <v:shape id="_x0000_s1067" type="#_x0000_t202" style="position:absolute;left:0;text-align:left;margin-left:17.3pt;margin-top:49.05pt;width:718.9pt;height:134.35pt;z-index:251698176" stroked="f">
            <v:textbox>
              <w:txbxContent>
                <w:p w:rsidR="00A06F44" w:rsidRDefault="00A06F44"/>
              </w:txbxContent>
            </v:textbox>
          </v:shape>
        </w:pict>
      </w:r>
    </w:p>
    <w:sectPr w:rsidR="005D0A07" w:rsidRPr="005D0A07" w:rsidSect="005D0A0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D0A07"/>
    <w:rsid w:val="000443A9"/>
    <w:rsid w:val="002A394C"/>
    <w:rsid w:val="00353951"/>
    <w:rsid w:val="0038662B"/>
    <w:rsid w:val="003C1314"/>
    <w:rsid w:val="003F3D2E"/>
    <w:rsid w:val="005D0A07"/>
    <w:rsid w:val="005F2BDE"/>
    <w:rsid w:val="00653655"/>
    <w:rsid w:val="00656176"/>
    <w:rsid w:val="006C3AEB"/>
    <w:rsid w:val="00785400"/>
    <w:rsid w:val="007B486C"/>
    <w:rsid w:val="007B7C1C"/>
    <w:rsid w:val="009310C6"/>
    <w:rsid w:val="009A7599"/>
    <w:rsid w:val="00A06F44"/>
    <w:rsid w:val="00AF1B16"/>
    <w:rsid w:val="00C976B8"/>
    <w:rsid w:val="00D6316F"/>
    <w:rsid w:val="00EA6E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  <o:rules v:ext="edit">
        <o:r id="V:Rule2" type="connector" idref="#_x0000_s107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0A0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F2B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F2B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196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couilhen</dc:creator>
  <cp:lastModifiedBy>corinne couilhen</cp:lastModifiedBy>
  <cp:revision>2</cp:revision>
  <dcterms:created xsi:type="dcterms:W3CDTF">2019-03-27T19:33:00Z</dcterms:created>
  <dcterms:modified xsi:type="dcterms:W3CDTF">2019-03-27T19:33:00Z</dcterms:modified>
</cp:coreProperties>
</file>