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A0F" w:rsidRPr="003F2A0F" w:rsidRDefault="003F2A0F" w:rsidP="003F2A0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F2A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для педагогов</w:t>
      </w:r>
    </w:p>
    <w:p w:rsidR="00E109A3" w:rsidRPr="003F2A0F" w:rsidRDefault="00E109A3" w:rsidP="001C5F5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F2A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Использование малых фольклорных форм в работ</w:t>
      </w:r>
      <w:r w:rsidR="003F2A0F" w:rsidRPr="003F2A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 с детьми дошкольного возраста</w:t>
      </w:r>
    </w:p>
    <w:p w:rsidR="00B80C87" w:rsidRPr="003F2A0F" w:rsidRDefault="00B80C87" w:rsidP="003F2A0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F2A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</w:t>
      </w:r>
      <w:r w:rsidR="003F2A0F" w:rsidRPr="003F2A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Воспитатель</w:t>
      </w:r>
      <w:r w:rsidRPr="003F2A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 Фролова Е.А.</w:t>
      </w:r>
    </w:p>
    <w:p w:rsidR="00B80C87" w:rsidRPr="003F2A0F" w:rsidRDefault="00B80C87" w:rsidP="003F2A0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F2A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                 МДОАУ №103,</w:t>
      </w:r>
      <w:r w:rsidR="003F2A0F" w:rsidRPr="003F2A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3F2A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2020</w:t>
      </w:r>
      <w:r w:rsidR="003F2A0F" w:rsidRPr="003F2A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3F2A0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г.</w:t>
      </w:r>
    </w:p>
    <w:p w:rsidR="003F2A0F" w:rsidRPr="001C5F54" w:rsidRDefault="003F2A0F" w:rsidP="003F2A0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E109A3" w:rsidRPr="001C5F54" w:rsidRDefault="00E109A3" w:rsidP="003F2A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</w:t>
      </w:r>
      <w:r w:rsidRPr="001C5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фольклор</w:t>
      </w:r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область народной культуры, своеобразный инструмент социализации ребёнка. Как сфера народной культуры, </w:t>
      </w:r>
      <w:r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фольклор</w:t>
      </w:r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относительно самостоятелен. Он обладает собственной жанровой системой и эстетической спецификой. Детский </w:t>
      </w:r>
      <w:r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фольклор</w:t>
      </w:r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одно из направлений устного народного творчества.</w:t>
      </w:r>
      <w:r w:rsid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09A3" w:rsidRPr="001C5F54" w:rsidRDefault="00E109A3" w:rsidP="003F2A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Малые жанры фольклора</w:t>
      </w:r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небольшие по объёму </w:t>
      </w:r>
      <w:r w:rsidRPr="001C5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фольклорные произведения</w:t>
      </w:r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F2A0F" w:rsidRDefault="00E109A3" w:rsidP="003F2A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детей с </w:t>
      </w:r>
      <w:r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фольклорными</w:t>
      </w: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жанрами происходит с ранних лет. Это колыбельные песни матери, игры - забавы с маленькими </w:t>
      </w:r>
      <w:r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детьми</w:t>
      </w:r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загадки, сказки. </w:t>
      </w:r>
      <w:r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Фольклор</w:t>
      </w:r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интересен своей яркой, доступной, понятной детям </w:t>
      </w:r>
      <w:r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формой</w:t>
      </w: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 интересом, восхищением пытаются подражать </w:t>
      </w:r>
      <w:r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педагогу</w:t>
      </w:r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повторять его действие. </w:t>
      </w:r>
      <w:r w:rsidR="003F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повторении стихов, </w:t>
      </w:r>
      <w:proofErr w:type="spellStart"/>
      <w:r w:rsidR="003F2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="003F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F2A0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чистоговорок</w:t>
      </w:r>
      <w:proofErr w:type="spellEnd"/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развивается воображения, обогащается речь, эм</w:t>
      </w:r>
      <w:r w:rsidR="003F2A0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оции; у</w:t>
      </w:r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пражняются органы артикуляции.</w:t>
      </w:r>
      <w:r w:rsid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Жизненные процессы, такие как одевание, купание, сопровождающиеся словами очень помогают </w:t>
      </w:r>
      <w:r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малышу</w:t>
      </w:r>
      <w:r w:rsidR="003F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не только забавляет, но и радует ребенка. При прослушивании </w:t>
      </w:r>
      <w:r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малых</w:t>
      </w:r>
      <w:r w:rsidRPr="001C5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фольклорных форм</w:t>
      </w:r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снижается агрессивность. </w:t>
      </w:r>
      <w:proofErr w:type="spellStart"/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прибаутки, </w:t>
      </w:r>
      <w:proofErr w:type="spellStart"/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заклички</w:t>
      </w:r>
      <w:proofErr w:type="spellEnd"/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звучат ласково, выражая заботу, нежность,</w:t>
      </w:r>
      <w:r w:rsidR="003F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веру, благополучие. </w:t>
      </w:r>
    </w:p>
    <w:p w:rsidR="00E109A3" w:rsidRPr="00C22C9F" w:rsidRDefault="003F2A0F" w:rsidP="003F2A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E109A3"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ормы малого фольклора</w:t>
      </w:r>
      <w:r w:rsidR="00E109A3"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</w:t>
      </w:r>
      <w:r w:rsidR="00E109A3"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используются в дошкольных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организациях:</w:t>
      </w:r>
    </w:p>
    <w:p w:rsidR="00E109A3" w:rsidRPr="001C5F54" w:rsidRDefault="00E109A3" w:rsidP="003F2A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короткие стишки (реже песенки, предназначенные для развлечения детей младенческого </w:t>
      </w:r>
      <w:r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возраста</w:t>
      </w:r>
      <w:r w:rsid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сопровождающиеся элементарными игровыми движениями</w:t>
      </w:r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 время проговаривания или </w:t>
      </w:r>
      <w:proofErr w:type="spellStart"/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пропевания</w:t>
      </w:r>
      <w:proofErr w:type="spellEnd"/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содержание разыгрывалось с помощью пальцев, рук, мимики, при этом сами дети вовлекались в игру.</w:t>
      </w:r>
      <w:proofErr w:type="gramEnd"/>
    </w:p>
    <w:p w:rsidR="00E109A3" w:rsidRPr="001C5F54" w:rsidRDefault="00E109A3" w:rsidP="003F2A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Считалки – вид русского </w:t>
      </w: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игрового </w:t>
      </w:r>
      <w:r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фольклора</w:t>
      </w:r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рифмованные стишки, посредством произнесения которых проводится жеребьевка в играх детей. </w:t>
      </w: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Считалки </w:t>
      </w:r>
      <w:r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исполняются в особой манере</w:t>
      </w: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так, чтобы ударный слог или отдельное слов</w:t>
      </w:r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совпадали с указанием на одного из участников игры.</w:t>
      </w:r>
    </w:p>
    <w:p w:rsidR="00E109A3" w:rsidRPr="001C5F54" w:rsidRDefault="00E109A3" w:rsidP="003F2A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Колыбельные песни – песни, </w:t>
      </w:r>
      <w:r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исполняемые</w:t>
      </w:r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матерью или нянькой при укачивании ребенка. Назначение их – размеренным ритмом и монотонным мотивом успокаивать и усыплять ребенка, а также регулировать движение колыбели.</w:t>
      </w:r>
    </w:p>
    <w:p w:rsidR="00E109A3" w:rsidRPr="001C5F54" w:rsidRDefault="00E109A3" w:rsidP="003F2A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Пестушка</w:t>
      </w:r>
      <w:proofErr w:type="spellEnd"/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F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 слова пестовать, то есть нянчить, холить)</w:t>
      </w:r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короткий стихотворный напев нянюшек и матерей, которые пестуют младенца. </w:t>
      </w:r>
      <w:proofErr w:type="spellStart"/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Пестушкой</w:t>
      </w:r>
      <w:proofErr w:type="spellEnd"/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сопровождают действия ребёнка, которые он совершает в самом начале своей жизни.</w:t>
      </w:r>
    </w:p>
    <w:p w:rsidR="00E109A3" w:rsidRPr="001C5F54" w:rsidRDefault="00E109A3" w:rsidP="003F2A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Прибаутка </w:t>
      </w:r>
      <w:r w:rsidRPr="001C5F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1C5F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</w:t>
      </w:r>
      <w:proofErr w:type="gramEnd"/>
      <w:r w:rsidRPr="001C5F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баять, то есть рассказывать)</w:t>
      </w:r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стихотворная короткая весёлая история, которую рассказывает мама своему ребёнку.</w:t>
      </w:r>
    </w:p>
    <w:p w:rsidR="00E109A3" w:rsidRPr="001C5F54" w:rsidRDefault="00E109A3" w:rsidP="003F2A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Заклички</w:t>
      </w:r>
      <w:proofErr w:type="spellEnd"/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один из видов </w:t>
      </w:r>
      <w:proofErr w:type="spellStart"/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закликательных</w:t>
      </w:r>
      <w:proofErr w:type="spellEnd"/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песен языческого происхождения. Они отражают интересы и представления крестьян о хозяйстве и семье. </w:t>
      </w:r>
    </w:p>
    <w:p w:rsidR="00E109A3" w:rsidRPr="001C5F54" w:rsidRDefault="00E109A3" w:rsidP="003F2A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Скороговорка – фраза, построенная на сочетании звуков, затрудняющих быстрое произношение слов. Скороговорки ещё называют </w:t>
      </w:r>
      <w:r w:rsidRPr="001C5F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1C5F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чистоговорками</w:t>
      </w:r>
      <w:proofErr w:type="spellEnd"/>
      <w:r w:rsidRPr="001C5F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 они способствуют развитию речи ребёнка. Скороговорки бывают как рифмованные, так и нерифмованные.</w:t>
      </w:r>
    </w:p>
    <w:p w:rsidR="00E109A3" w:rsidRPr="001C5F54" w:rsidRDefault="00E109A3" w:rsidP="003F2A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Пословица – краткое народное изречение с назидательным содержанием, народный афоризм.</w:t>
      </w:r>
    </w:p>
    <w:p w:rsidR="00E109A3" w:rsidRPr="001C5F54" w:rsidRDefault="00E109A3" w:rsidP="003F2A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Загадка, как и пословица, представляет собой краткое образное определение предмета или явления, но в отличие от пословицы она даёт это определение в иносказательной </w:t>
      </w:r>
      <w:r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форме</w:t>
      </w:r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Значение загадок трудно переоценить. Это и народная забава, и испытание на смекалку, сообразительность. Загадки развивают в детях догадливость, воображение.</w:t>
      </w:r>
      <w:r w:rsid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загадок и прибауток играли и небылицы-перевертыши, которые для взрослых предстают как нелепицы, для детей же – смешные истории о том, чего не бывает.</w:t>
      </w:r>
    </w:p>
    <w:p w:rsidR="00E109A3" w:rsidRPr="001C5F54" w:rsidRDefault="00E109A3" w:rsidP="003F2A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Приговорки</w:t>
      </w:r>
      <w:proofErr w:type="gramEnd"/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общение с природой один на один. </w:t>
      </w:r>
      <w:proofErr w:type="gramStart"/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Приговорки</w:t>
      </w:r>
      <w:proofErr w:type="gramEnd"/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обращены к домашнему быту, к повседневным занятиям. </w:t>
      </w:r>
      <w:proofErr w:type="gramStart"/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Приговорка</w:t>
      </w:r>
      <w:proofErr w:type="gramEnd"/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построенная по принципу просьбы - пожелания, самим словесным строем настраивает ребёнка уважительно к каждому растению в лесу, поле, огороде. </w:t>
      </w:r>
    </w:p>
    <w:p w:rsidR="00E109A3" w:rsidRPr="001C5F54" w:rsidRDefault="00E109A3" w:rsidP="003F2A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Частушка – </w:t>
      </w:r>
      <w:r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фольклорный жанр</w:t>
      </w:r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короткая русская народная песня (четверостишие, юмористического содержания, передаваемая обычно устно.</w:t>
      </w:r>
      <w:proofErr w:type="gramEnd"/>
    </w:p>
    <w:p w:rsidR="00E109A3" w:rsidRPr="00C22C9F" w:rsidRDefault="00E109A3" w:rsidP="003F2A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Сказка </w:t>
      </w:r>
      <w:r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фольклорная</w:t>
      </w:r>
      <w:r w:rsidR="003F2A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3F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эпический жанр письменного и устного народного творчества</w:t>
      </w:r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прозаический устный рассказ о вымышленных событиях в </w:t>
      </w:r>
      <w:r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фольклоре разных</w:t>
      </w:r>
      <w:r w:rsidRPr="001C5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народов</w:t>
      </w:r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повествовательного, в основном прозаического </w:t>
      </w:r>
      <w:r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фольклора</w:t>
      </w:r>
      <w:r w:rsidRPr="001C5F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(сказочная проза, включающий в себя </w:t>
      </w:r>
      <w:proofErr w:type="spellStart"/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разножанровые</w:t>
      </w:r>
      <w:proofErr w:type="spellEnd"/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произведения, тексты которых опираются на вымысел. </w:t>
      </w:r>
      <w:proofErr w:type="gramEnd"/>
    </w:p>
    <w:p w:rsidR="00E109A3" w:rsidRPr="001C5F54" w:rsidRDefault="00E109A3" w:rsidP="003F2A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Небылицы – это сказки, построенные на абсурде. Они небольшие по объёму и часто имеют вид ритмизованной прозы. Небылицы представляют собой особый жанр </w:t>
      </w:r>
      <w:r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фольклора</w:t>
      </w: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который встречается у всех народов как самостоятельное произведение или как часть сказки, </w:t>
      </w:r>
      <w:proofErr w:type="spellStart"/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скоморошины</w:t>
      </w:r>
      <w:proofErr w:type="spellEnd"/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былички</w:t>
      </w:r>
      <w:proofErr w:type="spellEnd"/>
      <w:r w:rsidRPr="001C5F54">
        <w:rPr>
          <w:rFonts w:ascii="Times New Roman" w:eastAsia="Times New Roman" w:hAnsi="Times New Roman" w:cs="Times New Roman"/>
          <w:sz w:val="28"/>
          <w:szCs w:val="28"/>
          <w:lang w:eastAsia="ru-RU"/>
        </w:rPr>
        <w:t>, былины.</w:t>
      </w:r>
    </w:p>
    <w:p w:rsidR="00E109A3" w:rsidRPr="00C22C9F" w:rsidRDefault="00E109A3" w:rsidP="003F2A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языка своего народа, овладение всем богатством </w:t>
      </w:r>
      <w:r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фольклора – один из важнейших</w:t>
      </w: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магистральных путей духовного </w:t>
      </w:r>
      <w:r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возрождения России</w:t>
      </w: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кроме этого </w:t>
      </w:r>
      <w:r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дошкольников</w:t>
      </w: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знакомить и с творчеством других народов </w:t>
      </w:r>
      <w:r w:rsidRPr="00C22C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(сказками, песенками, пословицами, играми и т. д.)</w:t>
      </w:r>
      <w:r w:rsidR="003F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еобходимо подбирать сказки, пословицы, поговорки, наиболее ярко отражающие особенности содержания </w:t>
      </w:r>
      <w:r w:rsidRPr="00C22C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(быта, обычаев, нравственных принципов, традиций)</w:t>
      </w: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формы </w:t>
      </w:r>
      <w:r w:rsidRPr="00C22C9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(композиция, выразительные средства и др.)</w:t>
      </w:r>
      <w:r w:rsid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Устное народное творчество, в</w:t>
      </w:r>
      <w:proofErr w:type="gramEnd"/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частности его </w:t>
      </w:r>
      <w:r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малые жанры</w:t>
      </w: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используются</w:t>
      </w: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саду как воспитательно-обучающее средство для детей </w:t>
      </w:r>
      <w:r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дошкольного возраста</w:t>
      </w: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Словесное русское народное творчество заключает в себе поэтические ценности. Созданный народом язык изобилует образными разговорными </w:t>
      </w:r>
      <w:r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формами</w:t>
      </w: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выразительной лексикой. Это богатство родного языка доносится до детей. </w:t>
      </w:r>
      <w:r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Фольклор</w:t>
      </w: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 прекрасные образцы речи, подражание которым позволяет ребенку успешно овладевать родным языком. Дети не только усваивают родной язык,</w:t>
      </w:r>
      <w:r w:rsid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и овладевают речью в совершенстве: имеют достаточное дыхание, </w:t>
      </w:r>
      <w:r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отработанный ритм</w:t>
      </w: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>, характерный тембр, варьировать интонацией.</w:t>
      </w:r>
    </w:p>
    <w:p w:rsidR="00E109A3" w:rsidRPr="00C22C9F" w:rsidRDefault="00E109A3" w:rsidP="003F2A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работе детский фольклор используется</w:t>
      </w:r>
      <w:r w:rsidR="001C5F54"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22C9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разных видах деятельности</w:t>
      </w: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09A3" w:rsidRPr="00C22C9F" w:rsidRDefault="00E109A3" w:rsidP="003F2A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обучении правильному произношению;</w:t>
      </w:r>
    </w:p>
    <w:p w:rsidR="00E109A3" w:rsidRPr="00C22C9F" w:rsidRDefault="00E109A3" w:rsidP="003F2A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приобщении детей к русской национальной культуре;</w:t>
      </w:r>
    </w:p>
    <w:p w:rsidR="00E109A3" w:rsidRPr="00C22C9F" w:rsidRDefault="00E109A3" w:rsidP="003F2A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непосредственно образовательной деятельности;</w:t>
      </w:r>
    </w:p>
    <w:p w:rsidR="00E109A3" w:rsidRPr="00C22C9F" w:rsidRDefault="00E109A3" w:rsidP="003F2A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беседах;</w:t>
      </w:r>
    </w:p>
    <w:p w:rsidR="00E109A3" w:rsidRPr="00C22C9F" w:rsidRDefault="00E109A3" w:rsidP="003F2A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в наблюдениях</w:t>
      </w:r>
    </w:p>
    <w:p w:rsidR="00E109A3" w:rsidRPr="00C22C9F" w:rsidRDefault="00E109A3" w:rsidP="003F2A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народных подвижных играх;</w:t>
      </w:r>
    </w:p>
    <w:p w:rsidR="00E109A3" w:rsidRPr="00C22C9F" w:rsidRDefault="00E109A3" w:rsidP="003F2A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играх на развитие мелкой моторики;</w:t>
      </w:r>
    </w:p>
    <w:p w:rsidR="00E109A3" w:rsidRPr="00C22C9F" w:rsidRDefault="00E109A3" w:rsidP="003F2A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театрализованной деятельности;</w:t>
      </w:r>
    </w:p>
    <w:p w:rsidR="00E109A3" w:rsidRPr="00C22C9F" w:rsidRDefault="00E109A3" w:rsidP="003F2A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инсценировках.</w:t>
      </w:r>
    </w:p>
    <w:p w:rsidR="003F2A0F" w:rsidRPr="00C22C9F" w:rsidRDefault="00E109A3" w:rsidP="003F2A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значение уделяется организации предметно-развивающей среды: подбираются книги с </w:t>
      </w:r>
      <w:r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фольклорными произведениями</w:t>
      </w: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кассеты, диски, а также костюмы, атрибуты для театрализации, наборы открыток, иллюстраций к </w:t>
      </w:r>
      <w:proofErr w:type="spellStart"/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потешкам</w:t>
      </w:r>
      <w:proofErr w:type="spellEnd"/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пословицам, небылицам, образные игрушки-персонажи, куклы, предметы русского быта, детали народной одежды.</w:t>
      </w:r>
      <w:r w:rsid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B80C87" w:rsidRDefault="00E109A3" w:rsidP="003F2A0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Сочетание всех вышеперечисленных </w:t>
      </w:r>
      <w:r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 и методов использования фольклора при работе с дошкольниками</w:t>
      </w: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наблюдать во время активного отдыха детей. </w:t>
      </w:r>
      <w:r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Фольклорные праздники</w:t>
      </w: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развлечения несут в себе эмоциональный и двигательный заряд, способствуют успешному развитию нравственных качеств, </w:t>
      </w:r>
      <w:r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формированию</w:t>
      </w: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уважительного отношения к культурным традициям и обычаям русского народа.</w:t>
      </w:r>
      <w:r w:rsid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Целенаправленное и систематическое </w:t>
      </w:r>
      <w:r w:rsidRPr="00C22C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использование малых форм фольклора</w:t>
      </w:r>
      <w:r w:rsidRPr="00C22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 необходимые основы для овладения разными видами деятельности, т. е. всесторонне развивает ребенка. Приобщение ребёнка к народной культуре должно начинаться с детства, где закладываются основные понятия и примеры поведения. </w:t>
      </w:r>
    </w:p>
    <w:p w:rsidR="00B80C87" w:rsidRPr="00C22C9F" w:rsidRDefault="00B80C87" w:rsidP="00B80C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</w:t>
      </w:r>
    </w:p>
    <w:p w:rsidR="00D55A1D" w:rsidRPr="00D55A1D" w:rsidRDefault="00D55A1D" w:rsidP="003F2A0F">
      <w:pPr>
        <w:pStyle w:val="a3"/>
        <w:spacing w:before="0" w:beforeAutospacing="0" w:after="0" w:afterAutospacing="0"/>
        <w:rPr>
          <w:sz w:val="28"/>
          <w:szCs w:val="28"/>
        </w:rPr>
      </w:pPr>
      <w:r w:rsidRPr="00D55A1D">
        <w:rPr>
          <w:sz w:val="28"/>
          <w:szCs w:val="28"/>
        </w:rPr>
        <w:t>Алексеева М.М. Методика развития речи и обучения родному языку дошкольников Изд. Центр Академия, 1997 г.</w:t>
      </w:r>
    </w:p>
    <w:p w:rsidR="00D55A1D" w:rsidRPr="00D55A1D" w:rsidRDefault="00D55A1D" w:rsidP="003F2A0F">
      <w:pPr>
        <w:pStyle w:val="a3"/>
        <w:spacing w:before="0" w:beforeAutospacing="0" w:after="0" w:afterAutospacing="0"/>
        <w:rPr>
          <w:sz w:val="28"/>
          <w:szCs w:val="28"/>
        </w:rPr>
      </w:pPr>
      <w:r w:rsidRPr="00D55A1D">
        <w:rPr>
          <w:sz w:val="28"/>
          <w:szCs w:val="28"/>
        </w:rPr>
        <w:t xml:space="preserve"> Аникина Мудрость народная: жизнь человека в русском фольклоре - Вып.1, 1991 г.</w:t>
      </w:r>
    </w:p>
    <w:p w:rsidR="00D55A1D" w:rsidRPr="00D55A1D" w:rsidRDefault="00D55A1D" w:rsidP="003F2A0F">
      <w:pPr>
        <w:pStyle w:val="a3"/>
        <w:spacing w:before="0" w:beforeAutospacing="0" w:after="0" w:afterAutospacing="0"/>
        <w:rPr>
          <w:sz w:val="28"/>
          <w:szCs w:val="28"/>
        </w:rPr>
      </w:pPr>
      <w:r w:rsidRPr="00D55A1D">
        <w:rPr>
          <w:sz w:val="28"/>
          <w:szCs w:val="28"/>
        </w:rPr>
        <w:t xml:space="preserve">Аникин В. П., Русская народная сказка, М.: Художественная Вопросы жанров российского фольклора, Сборник статей, М.: МГУ, 1972; литература, с.984; </w:t>
      </w:r>
    </w:p>
    <w:p w:rsidR="00D55A1D" w:rsidRPr="00D55A1D" w:rsidRDefault="00D55A1D" w:rsidP="003F2A0F">
      <w:pPr>
        <w:pStyle w:val="a3"/>
        <w:spacing w:before="0" w:beforeAutospacing="0" w:after="0" w:afterAutospacing="0"/>
        <w:rPr>
          <w:sz w:val="28"/>
          <w:szCs w:val="28"/>
        </w:rPr>
      </w:pPr>
      <w:r w:rsidRPr="00D55A1D">
        <w:rPr>
          <w:sz w:val="28"/>
          <w:szCs w:val="28"/>
        </w:rPr>
        <w:t xml:space="preserve"> Бахтин В.С. От былины до считалки Рассказы о фольклоре - Л., 1988 г.</w:t>
      </w:r>
    </w:p>
    <w:p w:rsidR="00D55A1D" w:rsidRPr="00D55A1D" w:rsidRDefault="00D55A1D" w:rsidP="003F2A0F">
      <w:pPr>
        <w:pStyle w:val="a3"/>
        <w:spacing w:before="0" w:beforeAutospacing="0" w:after="0" w:afterAutospacing="0"/>
        <w:rPr>
          <w:sz w:val="28"/>
          <w:szCs w:val="28"/>
        </w:rPr>
      </w:pPr>
      <w:r w:rsidRPr="00D55A1D">
        <w:rPr>
          <w:sz w:val="28"/>
          <w:szCs w:val="28"/>
        </w:rPr>
        <w:t xml:space="preserve"> Бондаренко А.К. Словесные игры в детском саду М: Просвещение, 1977 г.</w:t>
      </w:r>
    </w:p>
    <w:p w:rsidR="00D55A1D" w:rsidRPr="00D55A1D" w:rsidRDefault="00D55A1D" w:rsidP="003F2A0F">
      <w:pPr>
        <w:pStyle w:val="a3"/>
        <w:spacing w:before="0" w:beforeAutospacing="0" w:after="0" w:afterAutospacing="0"/>
        <w:rPr>
          <w:sz w:val="28"/>
          <w:szCs w:val="28"/>
        </w:rPr>
      </w:pPr>
      <w:r w:rsidRPr="00D55A1D">
        <w:rPr>
          <w:sz w:val="28"/>
          <w:szCs w:val="28"/>
        </w:rPr>
        <w:t xml:space="preserve"> Городилова В.И. Воспитание правильной речи УЧПЕДГИЗ, 1956 г.</w:t>
      </w:r>
    </w:p>
    <w:p w:rsidR="00D55A1D" w:rsidRPr="00D55A1D" w:rsidRDefault="00D55A1D" w:rsidP="003F2A0F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D55A1D">
        <w:rPr>
          <w:sz w:val="28"/>
          <w:szCs w:val="28"/>
        </w:rPr>
        <w:t>Грухих</w:t>
      </w:r>
      <w:proofErr w:type="spellEnd"/>
      <w:r w:rsidRPr="00D55A1D">
        <w:rPr>
          <w:sz w:val="28"/>
          <w:szCs w:val="28"/>
        </w:rPr>
        <w:t xml:space="preserve"> В.М. Словопроизводство в пословицах и поговорках Русский язык в детском саду, 1997 г.</w:t>
      </w:r>
    </w:p>
    <w:p w:rsidR="00D55A1D" w:rsidRPr="00D55A1D" w:rsidRDefault="00D55A1D" w:rsidP="003F2A0F">
      <w:pPr>
        <w:pStyle w:val="a3"/>
        <w:spacing w:before="0" w:beforeAutospacing="0" w:after="0" w:afterAutospacing="0"/>
        <w:rPr>
          <w:sz w:val="28"/>
          <w:szCs w:val="28"/>
        </w:rPr>
      </w:pPr>
      <w:r w:rsidRPr="00D55A1D">
        <w:rPr>
          <w:sz w:val="28"/>
          <w:szCs w:val="28"/>
        </w:rPr>
        <w:t>Мартынова А.Н. Детский поэтический фольклор</w:t>
      </w:r>
      <w:r w:rsidR="003F2A0F">
        <w:rPr>
          <w:sz w:val="28"/>
          <w:szCs w:val="28"/>
        </w:rPr>
        <w:t xml:space="preserve"> </w:t>
      </w:r>
      <w:r w:rsidRPr="00D55A1D">
        <w:rPr>
          <w:sz w:val="28"/>
          <w:szCs w:val="28"/>
        </w:rPr>
        <w:t>СПб, 1997 г. №608</w:t>
      </w:r>
    </w:p>
    <w:p w:rsidR="00D55A1D" w:rsidRPr="00D55A1D" w:rsidRDefault="00D55A1D" w:rsidP="003F2A0F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D55A1D">
        <w:rPr>
          <w:sz w:val="28"/>
          <w:szCs w:val="28"/>
        </w:rPr>
        <w:t>Неганова</w:t>
      </w:r>
      <w:proofErr w:type="spellEnd"/>
      <w:r w:rsidRPr="00D55A1D">
        <w:rPr>
          <w:sz w:val="28"/>
          <w:szCs w:val="28"/>
        </w:rPr>
        <w:t xml:space="preserve"> Н. Русский фольклор в жизни малышей// Дошкольное воспитание, 1995 г. №9.</w:t>
      </w:r>
    </w:p>
    <w:p w:rsidR="00D55A1D" w:rsidRPr="00D55A1D" w:rsidRDefault="00D55A1D" w:rsidP="003F2A0F">
      <w:pPr>
        <w:pStyle w:val="a3"/>
        <w:spacing w:before="0" w:beforeAutospacing="0" w:after="0" w:afterAutospacing="0"/>
        <w:rPr>
          <w:sz w:val="28"/>
          <w:szCs w:val="28"/>
        </w:rPr>
      </w:pPr>
      <w:r w:rsidRPr="00D55A1D">
        <w:rPr>
          <w:sz w:val="28"/>
          <w:szCs w:val="28"/>
        </w:rPr>
        <w:t>Никитина М.А. Фольклор в эстетическом и нравственном воспитании дошкольников Минск, 1968 г. №11.</w:t>
      </w:r>
    </w:p>
    <w:p w:rsidR="00D55A1D" w:rsidRPr="00D55A1D" w:rsidRDefault="00D55A1D" w:rsidP="003F2A0F">
      <w:pPr>
        <w:pStyle w:val="a3"/>
        <w:spacing w:before="0" w:beforeAutospacing="0" w:after="0" w:afterAutospacing="0"/>
        <w:rPr>
          <w:sz w:val="28"/>
          <w:szCs w:val="28"/>
        </w:rPr>
      </w:pPr>
      <w:proofErr w:type="spellStart"/>
      <w:r w:rsidRPr="00D55A1D">
        <w:rPr>
          <w:sz w:val="28"/>
          <w:szCs w:val="28"/>
        </w:rPr>
        <w:t>Радина</w:t>
      </w:r>
      <w:proofErr w:type="spellEnd"/>
      <w:r w:rsidRPr="00D55A1D">
        <w:rPr>
          <w:sz w:val="28"/>
          <w:szCs w:val="28"/>
        </w:rPr>
        <w:t xml:space="preserve"> Е.И. Воспитание правильной речи у детей дошкольного возраста М., Просвещение, 1968 г.</w:t>
      </w:r>
    </w:p>
    <w:p w:rsidR="00D55A1D" w:rsidRPr="00D55A1D" w:rsidRDefault="00D55A1D" w:rsidP="003F2A0F">
      <w:pPr>
        <w:pStyle w:val="a3"/>
        <w:spacing w:before="0" w:beforeAutospacing="0" w:after="0" w:afterAutospacing="0"/>
        <w:rPr>
          <w:sz w:val="28"/>
          <w:szCs w:val="28"/>
        </w:rPr>
      </w:pPr>
      <w:r w:rsidRPr="00D55A1D">
        <w:rPr>
          <w:sz w:val="28"/>
          <w:szCs w:val="28"/>
        </w:rPr>
        <w:t xml:space="preserve">Сергеева Д. А как речь - то говорит, словно реченька журчит: Малый фольклор. </w:t>
      </w:r>
      <w:proofErr w:type="spellStart"/>
      <w:r w:rsidRPr="00D55A1D">
        <w:rPr>
          <w:sz w:val="28"/>
          <w:szCs w:val="28"/>
        </w:rPr>
        <w:t>Дош</w:t>
      </w:r>
      <w:proofErr w:type="spellEnd"/>
      <w:r w:rsidRPr="00D55A1D">
        <w:rPr>
          <w:sz w:val="28"/>
          <w:szCs w:val="28"/>
        </w:rPr>
        <w:t>. воспитание, 1994 г. №9</w:t>
      </w:r>
    </w:p>
    <w:p w:rsidR="00D55A1D" w:rsidRPr="00D55A1D" w:rsidRDefault="00D55A1D" w:rsidP="003F2A0F">
      <w:pPr>
        <w:pStyle w:val="a3"/>
        <w:spacing w:before="0" w:beforeAutospacing="0" w:after="0" w:afterAutospacing="0"/>
        <w:rPr>
          <w:sz w:val="28"/>
          <w:szCs w:val="28"/>
        </w:rPr>
      </w:pPr>
      <w:r w:rsidRPr="00D55A1D">
        <w:rPr>
          <w:sz w:val="28"/>
          <w:szCs w:val="28"/>
        </w:rPr>
        <w:t>Скворцова Л. Формирования у детей интереса к русскому фольклору// Дошкольное воспитание,1993 г.</w:t>
      </w:r>
    </w:p>
    <w:p w:rsidR="00D55A1D" w:rsidRPr="00D55A1D" w:rsidRDefault="00D55A1D" w:rsidP="003F2A0F">
      <w:pPr>
        <w:pStyle w:val="a3"/>
        <w:spacing w:before="0" w:beforeAutospacing="0" w:after="0" w:afterAutospacing="0"/>
        <w:rPr>
          <w:sz w:val="28"/>
          <w:szCs w:val="28"/>
        </w:rPr>
      </w:pPr>
      <w:r w:rsidRPr="00D55A1D">
        <w:rPr>
          <w:sz w:val="28"/>
          <w:szCs w:val="28"/>
        </w:rPr>
        <w:t>Усова А..П. Русское народное творчество в детском саду. М., Просвещение, 1972 г.</w:t>
      </w:r>
    </w:p>
    <w:p w:rsidR="00CA261A" w:rsidRPr="00D55A1D" w:rsidRDefault="00CA261A" w:rsidP="003F2A0F">
      <w:pPr>
        <w:spacing w:after="0"/>
        <w:rPr>
          <w:sz w:val="28"/>
          <w:szCs w:val="28"/>
        </w:rPr>
      </w:pPr>
    </w:p>
    <w:sectPr w:rsidR="00CA261A" w:rsidRPr="00D55A1D" w:rsidSect="003F2A0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09A3"/>
    <w:rsid w:val="001C5F54"/>
    <w:rsid w:val="00321DE7"/>
    <w:rsid w:val="00384433"/>
    <w:rsid w:val="003F2A0F"/>
    <w:rsid w:val="008C436A"/>
    <w:rsid w:val="00B80C87"/>
    <w:rsid w:val="00C22C9F"/>
    <w:rsid w:val="00CA261A"/>
    <w:rsid w:val="00CB1E18"/>
    <w:rsid w:val="00D55A1D"/>
    <w:rsid w:val="00E109A3"/>
    <w:rsid w:val="00EB6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1A"/>
  </w:style>
  <w:style w:type="paragraph" w:styleId="1">
    <w:name w:val="heading 1"/>
    <w:basedOn w:val="a"/>
    <w:link w:val="10"/>
    <w:uiPriority w:val="9"/>
    <w:qFormat/>
    <w:rsid w:val="00E109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9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10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10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09A3"/>
    <w:rPr>
      <w:b/>
      <w:bCs/>
    </w:rPr>
  </w:style>
  <w:style w:type="character" w:styleId="a5">
    <w:name w:val="Hyperlink"/>
    <w:basedOn w:val="a0"/>
    <w:uiPriority w:val="99"/>
    <w:semiHidden/>
    <w:unhideWhenUsed/>
    <w:rsid w:val="00E109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5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4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1241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Admin</cp:lastModifiedBy>
  <cp:revision>6</cp:revision>
  <cp:lastPrinted>2020-12-15T09:12:00Z</cp:lastPrinted>
  <dcterms:created xsi:type="dcterms:W3CDTF">2020-07-07T09:51:00Z</dcterms:created>
  <dcterms:modified xsi:type="dcterms:W3CDTF">2020-12-15T09:12:00Z</dcterms:modified>
</cp:coreProperties>
</file>