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DA" w:rsidRPr="00D1708A" w:rsidRDefault="00953CDA" w:rsidP="00953CDA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D1708A">
        <w:rPr>
          <w:rFonts w:ascii="Times New Roman" w:hAnsi="Times New Roman"/>
          <w:b/>
          <w:kern w:val="36"/>
          <w:sz w:val="28"/>
          <w:szCs w:val="28"/>
        </w:rPr>
        <w:t xml:space="preserve">Сообщение из опыта работы </w:t>
      </w:r>
    </w:p>
    <w:p w:rsidR="00953CDA" w:rsidRPr="00D1708A" w:rsidRDefault="00953CDA" w:rsidP="00953CDA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>Значение экологическ</w:t>
      </w:r>
      <w:r w:rsidR="00EB24B8">
        <w:rPr>
          <w:rFonts w:ascii="Times New Roman" w:hAnsi="Times New Roman"/>
          <w:b/>
          <w:kern w:val="36"/>
          <w:sz w:val="28"/>
          <w:szCs w:val="28"/>
        </w:rPr>
        <w:t xml:space="preserve">ой тропы в воспитании младших </w:t>
      </w:r>
      <w:r>
        <w:rPr>
          <w:rFonts w:ascii="Times New Roman" w:hAnsi="Times New Roman"/>
          <w:b/>
          <w:kern w:val="36"/>
          <w:sz w:val="28"/>
          <w:szCs w:val="28"/>
        </w:rPr>
        <w:t>до</w:t>
      </w:r>
      <w:r w:rsidR="00EB24B8">
        <w:rPr>
          <w:rFonts w:ascii="Times New Roman" w:hAnsi="Times New Roman"/>
          <w:b/>
          <w:kern w:val="36"/>
          <w:sz w:val="28"/>
          <w:szCs w:val="28"/>
        </w:rPr>
        <w:t>ш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кольников </w:t>
      </w:r>
    </w:p>
    <w:p w:rsidR="00953CDA" w:rsidRDefault="00953CDA" w:rsidP="00953CDA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D1708A">
        <w:rPr>
          <w:rFonts w:ascii="Times New Roman" w:hAnsi="Times New Roman"/>
          <w:b/>
          <w:kern w:val="36"/>
          <w:sz w:val="28"/>
          <w:szCs w:val="28"/>
        </w:rPr>
        <w:t>Воспитатель: Фролова Е.А.</w:t>
      </w:r>
    </w:p>
    <w:p w:rsidR="00953CDA" w:rsidRDefault="00953CDA" w:rsidP="00EB24B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МДОАУ №103, 2023</w:t>
      </w:r>
      <w:r w:rsidRPr="00D1708A">
        <w:rPr>
          <w:rFonts w:ascii="Times New Roman" w:hAnsi="Times New Roman" w:cs="Times New Roman"/>
          <w:b/>
          <w:kern w:val="36"/>
          <w:sz w:val="28"/>
          <w:szCs w:val="28"/>
        </w:rPr>
        <w:t>г.</w:t>
      </w:r>
    </w:p>
    <w:p w:rsidR="00EB24B8" w:rsidRPr="00EB24B8" w:rsidRDefault="00EB24B8" w:rsidP="00EB24B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011B1" w:rsidRDefault="006011B1" w:rsidP="006011B1">
      <w:pPr>
        <w:rPr>
          <w:rFonts w:ascii="Times New Roman" w:hAnsi="Times New Roman" w:cs="Times New Roman"/>
          <w:sz w:val="28"/>
          <w:szCs w:val="28"/>
        </w:rPr>
      </w:pPr>
      <w:r w:rsidRPr="006011B1">
        <w:rPr>
          <w:rFonts w:ascii="Times New Roman" w:hAnsi="Times New Roman" w:cs="Times New Roman"/>
          <w:sz w:val="28"/>
          <w:szCs w:val="28"/>
        </w:rPr>
        <w:t>Экологическим образованием и воспитанием человека необходимо заниматься с раннего детства. Уже в младшей группе мы начинаем</w:t>
      </w:r>
      <w:r w:rsidR="00DF6623">
        <w:rPr>
          <w:rFonts w:ascii="Times New Roman" w:hAnsi="Times New Roman" w:cs="Times New Roman"/>
          <w:sz w:val="28"/>
          <w:szCs w:val="28"/>
        </w:rPr>
        <w:t xml:space="preserve"> формировать у малышей нравственные привычки, в т.ч. желание соблюдать экологические правила</w:t>
      </w:r>
      <w:r w:rsidRPr="006011B1">
        <w:rPr>
          <w:rFonts w:ascii="Times New Roman" w:hAnsi="Times New Roman" w:cs="Times New Roman"/>
          <w:sz w:val="28"/>
          <w:szCs w:val="28"/>
        </w:rPr>
        <w:t xml:space="preserve">. </w:t>
      </w:r>
      <w:r w:rsidR="00DF6623">
        <w:rPr>
          <w:rFonts w:ascii="Times New Roman" w:hAnsi="Times New Roman" w:cs="Times New Roman"/>
          <w:sz w:val="28"/>
          <w:szCs w:val="28"/>
        </w:rPr>
        <w:t xml:space="preserve">Работа в данном направлении в основном происходит </w:t>
      </w:r>
      <w:r w:rsidRPr="006011B1">
        <w:rPr>
          <w:rFonts w:ascii="Times New Roman" w:hAnsi="Times New Roman" w:cs="Times New Roman"/>
          <w:sz w:val="28"/>
          <w:szCs w:val="28"/>
        </w:rPr>
        <w:t>на террито</w:t>
      </w:r>
      <w:r>
        <w:rPr>
          <w:rFonts w:ascii="Times New Roman" w:hAnsi="Times New Roman" w:cs="Times New Roman"/>
          <w:sz w:val="28"/>
          <w:szCs w:val="28"/>
        </w:rPr>
        <w:t>рии детского сада</w:t>
      </w:r>
      <w:r w:rsidR="00DF6623">
        <w:rPr>
          <w:rFonts w:ascii="Times New Roman" w:hAnsi="Times New Roman" w:cs="Times New Roman"/>
          <w:sz w:val="28"/>
          <w:szCs w:val="28"/>
        </w:rPr>
        <w:t>,</w:t>
      </w:r>
      <w:r w:rsidR="00D2586A">
        <w:rPr>
          <w:rFonts w:ascii="Times New Roman" w:hAnsi="Times New Roman" w:cs="Times New Roman"/>
          <w:sz w:val="28"/>
          <w:szCs w:val="28"/>
        </w:rPr>
        <w:t xml:space="preserve"> собственной э</w:t>
      </w:r>
      <w:r w:rsidRPr="006011B1">
        <w:rPr>
          <w:rFonts w:ascii="Times New Roman" w:hAnsi="Times New Roman" w:cs="Times New Roman"/>
          <w:sz w:val="28"/>
          <w:szCs w:val="28"/>
        </w:rPr>
        <w:t>кол</w:t>
      </w:r>
      <w:r w:rsidR="00DF6623">
        <w:rPr>
          <w:rFonts w:ascii="Times New Roman" w:hAnsi="Times New Roman" w:cs="Times New Roman"/>
          <w:sz w:val="28"/>
          <w:szCs w:val="28"/>
        </w:rPr>
        <w:t>огической тропе</w:t>
      </w:r>
      <w:r w:rsidRPr="00601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4B8" w:rsidRPr="00EB24B8" w:rsidRDefault="006011B1" w:rsidP="00EB2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экологической тропы мы начали с организационной работы по подготовке </w:t>
      </w:r>
      <w:r w:rsidR="00D2586A">
        <w:rPr>
          <w:rFonts w:ascii="Times New Roman" w:hAnsi="Times New Roman" w:cs="Times New Roman"/>
          <w:sz w:val="28"/>
          <w:szCs w:val="28"/>
        </w:rPr>
        <w:t>знаков</w:t>
      </w:r>
      <w:r>
        <w:rPr>
          <w:rFonts w:ascii="Times New Roman" w:hAnsi="Times New Roman" w:cs="Times New Roman"/>
          <w:sz w:val="28"/>
          <w:szCs w:val="28"/>
        </w:rPr>
        <w:t>. Оформили обязательный документ- паспо</w:t>
      </w:r>
      <w:r w:rsidR="00D2586A">
        <w:rPr>
          <w:rFonts w:ascii="Times New Roman" w:hAnsi="Times New Roman" w:cs="Times New Roman"/>
          <w:sz w:val="28"/>
          <w:szCs w:val="28"/>
        </w:rPr>
        <w:t>рт, где указали место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  тропы, основные </w:t>
      </w:r>
      <w:r w:rsidR="00D2586A">
        <w:rPr>
          <w:rFonts w:ascii="Times New Roman" w:hAnsi="Times New Roman" w:cs="Times New Roman"/>
          <w:sz w:val="28"/>
          <w:szCs w:val="28"/>
        </w:rPr>
        <w:t xml:space="preserve">объекты наблюдения, собрали художественный и наглядный материал о данных объектах. </w:t>
      </w:r>
      <w:r w:rsidR="00EB24B8" w:rsidRPr="00EB24B8">
        <w:rPr>
          <w:rFonts w:ascii="Times New Roman" w:hAnsi="Times New Roman" w:cs="Times New Roman"/>
          <w:sz w:val="28"/>
          <w:szCs w:val="28"/>
        </w:rPr>
        <w:t>Экологическая тропа разработана таким образом, чтобы она была доступна для посещения детей, как с воспитателями, так и с родителями.</w:t>
      </w:r>
    </w:p>
    <w:p w:rsidR="00EB24B8" w:rsidRPr="00EB24B8" w:rsidRDefault="00EB24B8" w:rsidP="00EB24B8">
      <w:pPr>
        <w:rPr>
          <w:rFonts w:ascii="Times New Roman" w:hAnsi="Times New Roman" w:cs="Times New Roman"/>
          <w:sz w:val="28"/>
          <w:szCs w:val="28"/>
        </w:rPr>
      </w:pPr>
      <w:r w:rsidRPr="00EB24B8">
        <w:rPr>
          <w:rFonts w:ascii="Times New Roman" w:hAnsi="Times New Roman" w:cs="Times New Roman"/>
          <w:sz w:val="28"/>
          <w:szCs w:val="28"/>
        </w:rPr>
        <w:t>Маршрут проложен в естественных  и  искусственно созданных условиях на территории детского сада.</w:t>
      </w:r>
    </w:p>
    <w:p w:rsidR="00D2586A" w:rsidRDefault="00EB24B8" w:rsidP="00EB24B8">
      <w:pPr>
        <w:rPr>
          <w:rFonts w:ascii="Times New Roman" w:hAnsi="Times New Roman" w:cs="Times New Roman"/>
          <w:sz w:val="28"/>
          <w:szCs w:val="28"/>
        </w:rPr>
      </w:pPr>
      <w:r w:rsidRPr="00EB24B8">
        <w:rPr>
          <w:rFonts w:ascii="Times New Roman" w:hAnsi="Times New Roman" w:cs="Times New Roman"/>
          <w:sz w:val="28"/>
          <w:szCs w:val="28"/>
        </w:rPr>
        <w:t>По своему содержанию тропа – включает в себя природные объекты: огород, цветники (клумбы),  полянку для отдыха с метеоплощадкой,  деревья и кустарники.</w:t>
      </w:r>
    </w:p>
    <w:p w:rsidR="006E5C6C" w:rsidRDefault="006E5C6C" w:rsidP="00601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на э</w:t>
      </w:r>
      <w:r w:rsidR="006011B1" w:rsidRPr="006011B1">
        <w:rPr>
          <w:rFonts w:ascii="Times New Roman" w:hAnsi="Times New Roman" w:cs="Times New Roman"/>
          <w:sz w:val="28"/>
          <w:szCs w:val="28"/>
        </w:rPr>
        <w:t xml:space="preserve">кологической тропе </w:t>
      </w:r>
      <w:r>
        <w:rPr>
          <w:rFonts w:ascii="Times New Roman" w:hAnsi="Times New Roman" w:cs="Times New Roman"/>
          <w:sz w:val="28"/>
          <w:szCs w:val="28"/>
        </w:rPr>
        <w:t xml:space="preserve">с детьми младшего дошкольного возраста </w:t>
      </w:r>
      <w:r w:rsidR="006011B1" w:rsidRPr="006011B1">
        <w:rPr>
          <w:rFonts w:ascii="Times New Roman" w:hAnsi="Times New Roman" w:cs="Times New Roman"/>
          <w:sz w:val="28"/>
          <w:szCs w:val="28"/>
        </w:rPr>
        <w:t>мы начали осенью. Вначале мы познакомили детей с хозяйкой тропы- Мудрой Совой.</w:t>
      </w:r>
    </w:p>
    <w:p w:rsidR="006011B1" w:rsidRDefault="006011B1" w:rsidP="00601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младшей </w:t>
      </w:r>
      <w:r w:rsidR="00EB24B8">
        <w:rPr>
          <w:rFonts w:ascii="Times New Roman" w:hAnsi="Times New Roman" w:cs="Times New Roman"/>
          <w:sz w:val="28"/>
          <w:szCs w:val="28"/>
        </w:rPr>
        <w:t xml:space="preserve">и средней </w:t>
      </w:r>
      <w:r>
        <w:rPr>
          <w:rFonts w:ascii="Times New Roman" w:hAnsi="Times New Roman" w:cs="Times New Roman"/>
          <w:sz w:val="28"/>
          <w:szCs w:val="28"/>
        </w:rPr>
        <w:t>группе на экологической тропе проводятся занятия с целью ознакомления с окружающей природой, трудом взрослых и старших дошкольников в природе. На каждом объекте тропы дети в игровой  и доступной исследо</w:t>
      </w:r>
      <w:r w:rsidR="00D2586A">
        <w:rPr>
          <w:rFonts w:ascii="Times New Roman" w:hAnsi="Times New Roman" w:cs="Times New Roman"/>
          <w:sz w:val="28"/>
          <w:szCs w:val="28"/>
        </w:rPr>
        <w:t>вательской форме знакомятся с элементар</w:t>
      </w:r>
      <w:r>
        <w:rPr>
          <w:rFonts w:ascii="Times New Roman" w:hAnsi="Times New Roman" w:cs="Times New Roman"/>
          <w:sz w:val="28"/>
          <w:szCs w:val="28"/>
        </w:rPr>
        <w:t>ными экологическими понятиями –круговорот веществ, цикличность, приспособленность, пищевые цепочки.</w:t>
      </w:r>
    </w:p>
    <w:p w:rsidR="00D2586A" w:rsidRDefault="006011B1" w:rsidP="00601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экологической</w:t>
      </w:r>
      <w:r w:rsidR="00D2586A">
        <w:rPr>
          <w:rFonts w:ascii="Times New Roman" w:hAnsi="Times New Roman" w:cs="Times New Roman"/>
          <w:sz w:val="28"/>
          <w:szCs w:val="28"/>
        </w:rPr>
        <w:t xml:space="preserve"> тропе мы применяем следующи</w:t>
      </w:r>
      <w:r>
        <w:rPr>
          <w:rFonts w:ascii="Times New Roman" w:hAnsi="Times New Roman" w:cs="Times New Roman"/>
          <w:sz w:val="28"/>
          <w:szCs w:val="28"/>
        </w:rPr>
        <w:t>е формы и мето</w:t>
      </w:r>
      <w:r w:rsidR="00D2586A">
        <w:rPr>
          <w:rFonts w:ascii="Times New Roman" w:hAnsi="Times New Roman" w:cs="Times New Roman"/>
          <w:sz w:val="28"/>
          <w:szCs w:val="28"/>
        </w:rPr>
        <w:t>ды работы с детьми:</w:t>
      </w:r>
    </w:p>
    <w:p w:rsidR="00D2586A" w:rsidRPr="006E5C6C" w:rsidRDefault="006011B1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 xml:space="preserve">экологические беседы; </w:t>
      </w:r>
    </w:p>
    <w:p w:rsidR="00D2586A" w:rsidRPr="006E5C6C" w:rsidRDefault="006011B1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 xml:space="preserve">наблюдение в природе; </w:t>
      </w:r>
    </w:p>
    <w:p w:rsidR="00D2586A" w:rsidRPr="006E5C6C" w:rsidRDefault="006011B1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 xml:space="preserve">целевые прогулки; </w:t>
      </w:r>
    </w:p>
    <w:p w:rsidR="00D2586A" w:rsidRPr="006E5C6C" w:rsidRDefault="006011B1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2586A" w:rsidRPr="006E5C6C">
        <w:rPr>
          <w:rFonts w:ascii="Times New Roman" w:hAnsi="Times New Roman" w:cs="Times New Roman"/>
          <w:sz w:val="28"/>
          <w:szCs w:val="28"/>
        </w:rPr>
        <w:t xml:space="preserve">простейших </w:t>
      </w:r>
      <w:r w:rsidRPr="006E5C6C">
        <w:rPr>
          <w:rFonts w:ascii="Times New Roman" w:hAnsi="Times New Roman" w:cs="Times New Roman"/>
          <w:sz w:val="28"/>
          <w:szCs w:val="28"/>
        </w:rPr>
        <w:t xml:space="preserve">ситуативных экологических задач;  </w:t>
      </w:r>
    </w:p>
    <w:p w:rsidR="00D2586A" w:rsidRPr="006E5C6C" w:rsidRDefault="00D2586A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чтение и рассказывание экологических сказок</w:t>
      </w:r>
      <w:r w:rsidR="006011B1" w:rsidRPr="006E5C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4878" w:rsidRPr="006E5C6C" w:rsidRDefault="00BB4878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экологические игры;</w:t>
      </w:r>
    </w:p>
    <w:p w:rsidR="00D2586A" w:rsidRPr="006E5C6C" w:rsidRDefault="006011B1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деятельность; </w:t>
      </w:r>
    </w:p>
    <w:p w:rsidR="00D2586A" w:rsidRPr="006E5C6C" w:rsidRDefault="006011B1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lastRenderedPageBreak/>
        <w:t xml:space="preserve">детские проекты; </w:t>
      </w:r>
    </w:p>
    <w:p w:rsidR="00EB24B8" w:rsidRDefault="006011B1" w:rsidP="00EB24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чт</w:t>
      </w:r>
      <w:r w:rsidR="00EB24B8">
        <w:rPr>
          <w:rFonts w:ascii="Times New Roman" w:hAnsi="Times New Roman" w:cs="Times New Roman"/>
          <w:sz w:val="28"/>
          <w:szCs w:val="28"/>
        </w:rPr>
        <w:t>ение художественной литературы;</w:t>
      </w:r>
    </w:p>
    <w:p w:rsidR="00EB24B8" w:rsidRDefault="00EB24B8" w:rsidP="00EB24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загадок;</w:t>
      </w:r>
    </w:p>
    <w:p w:rsidR="00EB24B8" w:rsidRDefault="00EB24B8" w:rsidP="00EB24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малыми фольклорными формами (пословицами, поговорками,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EB24B8" w:rsidRPr="00EB24B8" w:rsidRDefault="00EB24B8" w:rsidP="00EB24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стихотворений;</w:t>
      </w:r>
    </w:p>
    <w:p w:rsidR="00D2586A" w:rsidRPr="006E5C6C" w:rsidRDefault="006011B1" w:rsidP="006E5C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 xml:space="preserve">ведение фенологических календарей природы; </w:t>
      </w:r>
    </w:p>
    <w:p w:rsidR="00BB4878" w:rsidRPr="00EB24B8" w:rsidRDefault="00BB4878" w:rsidP="00EB24B8">
      <w:pPr>
        <w:rPr>
          <w:rFonts w:ascii="Times New Roman" w:hAnsi="Times New Roman" w:cs="Times New Roman"/>
          <w:sz w:val="28"/>
          <w:szCs w:val="28"/>
        </w:rPr>
      </w:pPr>
      <w:r w:rsidRPr="00EB24B8">
        <w:rPr>
          <w:rFonts w:ascii="Times New Roman" w:hAnsi="Times New Roman" w:cs="Times New Roman"/>
          <w:sz w:val="28"/>
          <w:szCs w:val="28"/>
        </w:rPr>
        <w:t>К концу учебного года планируем ввести т</w:t>
      </w:r>
      <w:r w:rsidR="00EB24B8">
        <w:rPr>
          <w:rFonts w:ascii="Times New Roman" w:hAnsi="Times New Roman" w:cs="Times New Roman"/>
          <w:sz w:val="28"/>
          <w:szCs w:val="28"/>
        </w:rPr>
        <w:t>акие формы работы с детьми, как:</w:t>
      </w:r>
    </w:p>
    <w:p w:rsidR="00BB4878" w:rsidRPr="006E5C6C" w:rsidRDefault="00BB4878" w:rsidP="00EB24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э</w:t>
      </w:r>
      <w:r w:rsidR="006011B1" w:rsidRPr="006E5C6C">
        <w:rPr>
          <w:rFonts w:ascii="Times New Roman" w:hAnsi="Times New Roman" w:cs="Times New Roman"/>
          <w:sz w:val="28"/>
          <w:szCs w:val="28"/>
        </w:rPr>
        <w:t>коло</w:t>
      </w:r>
      <w:r w:rsidRPr="006E5C6C">
        <w:rPr>
          <w:rFonts w:ascii="Times New Roman" w:hAnsi="Times New Roman" w:cs="Times New Roman"/>
          <w:sz w:val="28"/>
          <w:szCs w:val="28"/>
        </w:rPr>
        <w:t>гические выставки и экспозиции в мини-музее;</w:t>
      </w:r>
    </w:p>
    <w:p w:rsidR="00BB4878" w:rsidRPr="006E5C6C" w:rsidRDefault="006011B1" w:rsidP="00EB24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день (н</w:t>
      </w:r>
      <w:r w:rsidR="00BB4878" w:rsidRPr="006E5C6C">
        <w:rPr>
          <w:rFonts w:ascii="Times New Roman" w:hAnsi="Times New Roman" w:cs="Times New Roman"/>
          <w:sz w:val="28"/>
          <w:szCs w:val="28"/>
        </w:rPr>
        <w:t>еделя) экологии</w:t>
      </w:r>
      <w:r w:rsidRPr="006E5C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11B1" w:rsidRPr="006E5C6C" w:rsidRDefault="006011B1" w:rsidP="00EB24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 xml:space="preserve">экологические </w:t>
      </w:r>
      <w:r w:rsidR="00BB4878" w:rsidRPr="006E5C6C">
        <w:rPr>
          <w:rFonts w:ascii="Times New Roman" w:hAnsi="Times New Roman" w:cs="Times New Roman"/>
          <w:sz w:val="28"/>
          <w:szCs w:val="28"/>
        </w:rPr>
        <w:t>инсценировки и театрализации</w:t>
      </w:r>
      <w:r w:rsidRPr="006E5C6C">
        <w:rPr>
          <w:rFonts w:ascii="Times New Roman" w:hAnsi="Times New Roman" w:cs="Times New Roman"/>
          <w:sz w:val="28"/>
          <w:szCs w:val="28"/>
        </w:rPr>
        <w:t>.</w:t>
      </w:r>
    </w:p>
    <w:p w:rsidR="006011B1" w:rsidRDefault="006011B1" w:rsidP="00601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основных видов деятельности на экологической тропе – наблюдение. Любое наблюдение  - это познавательная деятельность, требующая от детей внимания, сосредоточенности, умственной активности, поэтому оно не продолжительно. </w:t>
      </w:r>
      <w:r w:rsidR="00BB4878">
        <w:rPr>
          <w:rFonts w:ascii="Times New Roman" w:hAnsi="Times New Roman" w:cs="Times New Roman"/>
          <w:sz w:val="28"/>
          <w:szCs w:val="28"/>
        </w:rPr>
        <w:t>При организации наблюдений с детьми младшего и среднего возраста задаю</w:t>
      </w:r>
      <w:r>
        <w:rPr>
          <w:rFonts w:ascii="Times New Roman" w:hAnsi="Times New Roman" w:cs="Times New Roman"/>
          <w:sz w:val="28"/>
          <w:szCs w:val="28"/>
        </w:rPr>
        <w:t xml:space="preserve"> четкие, конкретные вопросы, </w:t>
      </w:r>
      <w:r w:rsidR="00BB4878">
        <w:rPr>
          <w:rFonts w:ascii="Times New Roman" w:hAnsi="Times New Roman" w:cs="Times New Roman"/>
          <w:sz w:val="28"/>
          <w:szCs w:val="28"/>
        </w:rPr>
        <w:t>выслушивая их ответы. При возникновении затруднений, стараюсь подкрепить наблюдение проведением опытов, показом картинок</w:t>
      </w:r>
      <w:r>
        <w:rPr>
          <w:rFonts w:ascii="Times New Roman" w:hAnsi="Times New Roman" w:cs="Times New Roman"/>
          <w:sz w:val="28"/>
          <w:szCs w:val="28"/>
        </w:rPr>
        <w:t xml:space="preserve">. И самое главное – хвалю за правильный ответ, похвалой стимулируя дальнейший поиск информации. Следует помнить, что обобщённые знания детей о сезонах формируются постепенно. Начиная с младшей группы на основании чувственного опыта должно идти накопление конкретных представлений о каждом сезоне, но только в средней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подвести детей к первичному обобщению их знаний о характерных признаках сезона.</w:t>
      </w:r>
    </w:p>
    <w:p w:rsidR="006011B1" w:rsidRDefault="006011B1" w:rsidP="00601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стационарно установленног</w:t>
      </w:r>
      <w:r w:rsidR="00BB4878">
        <w:rPr>
          <w:rFonts w:ascii="Times New Roman" w:hAnsi="Times New Roman" w:cs="Times New Roman"/>
          <w:sz w:val="28"/>
          <w:szCs w:val="28"/>
        </w:rPr>
        <w:t>о оборудования выношу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дополнительный материал, который служит целями закрепления, уточнения, конкретизации новых знаний детей об окружающем мире, а также тренирует их наблюдательность, умение сравнить, обобщать, делать простейшие выводы. Ярко у</w:t>
      </w:r>
      <w:r w:rsidR="00F95B88">
        <w:rPr>
          <w:rFonts w:ascii="Times New Roman" w:hAnsi="Times New Roman" w:cs="Times New Roman"/>
          <w:sz w:val="28"/>
          <w:szCs w:val="28"/>
        </w:rPr>
        <w:t>крашенная экологическая тропа 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ма по себе вызывает у детей устойчивый положительный эмоциональный настрой, желание идти на прогулку. В зависимости  от сезона вход на веранду </w:t>
      </w:r>
      <w:r w:rsidR="00E81456">
        <w:rPr>
          <w:rFonts w:ascii="Times New Roman" w:hAnsi="Times New Roman" w:cs="Times New Roman"/>
          <w:sz w:val="28"/>
          <w:szCs w:val="28"/>
        </w:rPr>
        <w:t>украшаем гирляндами</w:t>
      </w:r>
      <w:r>
        <w:rPr>
          <w:rFonts w:ascii="Times New Roman" w:hAnsi="Times New Roman" w:cs="Times New Roman"/>
          <w:sz w:val="28"/>
          <w:szCs w:val="28"/>
        </w:rPr>
        <w:t xml:space="preserve"> из цветов, снежинок или листьев золотой осени. Достаточное </w:t>
      </w:r>
      <w:r w:rsidR="00E81456">
        <w:rPr>
          <w:rFonts w:ascii="Times New Roman" w:hAnsi="Times New Roman" w:cs="Times New Roman"/>
          <w:sz w:val="28"/>
          <w:szCs w:val="28"/>
        </w:rPr>
        <w:t xml:space="preserve">количество игрового материала  </w:t>
      </w:r>
      <w:r>
        <w:rPr>
          <w:rFonts w:ascii="Times New Roman" w:hAnsi="Times New Roman" w:cs="Times New Roman"/>
          <w:sz w:val="28"/>
          <w:szCs w:val="28"/>
        </w:rPr>
        <w:t xml:space="preserve">делает экскурсию по экологической тропе более насыщенной и интересной. </w:t>
      </w:r>
    </w:p>
    <w:p w:rsidR="00E81456" w:rsidRDefault="006011B1" w:rsidP="00953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Фронтальную  организацию наблюдений использую, когда я детей знакомлю с яркими сезонными изменениями, с трудом взрослых, с новым видом труда на участке. При проведении коллективных наблюдений использую те же приёмы, что и на занятиях: </w:t>
      </w:r>
    </w:p>
    <w:p w:rsidR="00E81456" w:rsidRPr="00E81456" w:rsidRDefault="00E81456" w:rsidP="00E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456">
        <w:rPr>
          <w:rFonts w:ascii="Times New Roman" w:hAnsi="Times New Roman" w:cs="Times New Roman"/>
          <w:sz w:val="28"/>
          <w:szCs w:val="28"/>
        </w:rPr>
        <w:t>вопросы;</w:t>
      </w:r>
    </w:p>
    <w:p w:rsidR="00E81456" w:rsidRPr="00E81456" w:rsidRDefault="00E81456" w:rsidP="00E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456">
        <w:rPr>
          <w:rFonts w:ascii="Times New Roman" w:hAnsi="Times New Roman" w:cs="Times New Roman"/>
          <w:sz w:val="28"/>
          <w:szCs w:val="28"/>
        </w:rPr>
        <w:lastRenderedPageBreak/>
        <w:t>загадки;</w:t>
      </w:r>
    </w:p>
    <w:p w:rsidR="00E81456" w:rsidRPr="00E81456" w:rsidRDefault="00E81456" w:rsidP="00E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456">
        <w:rPr>
          <w:rFonts w:ascii="Times New Roman" w:hAnsi="Times New Roman" w:cs="Times New Roman"/>
          <w:sz w:val="28"/>
          <w:szCs w:val="28"/>
        </w:rPr>
        <w:t>сравнения;</w:t>
      </w:r>
    </w:p>
    <w:p w:rsidR="00E81456" w:rsidRPr="00E81456" w:rsidRDefault="00E81456" w:rsidP="00E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456">
        <w:rPr>
          <w:rFonts w:ascii="Times New Roman" w:hAnsi="Times New Roman" w:cs="Times New Roman"/>
          <w:sz w:val="28"/>
          <w:szCs w:val="28"/>
        </w:rPr>
        <w:t>обследовательские действия;</w:t>
      </w:r>
    </w:p>
    <w:p w:rsidR="00E81456" w:rsidRPr="00E81456" w:rsidRDefault="006011B1" w:rsidP="00E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456">
        <w:rPr>
          <w:rFonts w:ascii="Times New Roman" w:hAnsi="Times New Roman" w:cs="Times New Roman"/>
          <w:sz w:val="28"/>
          <w:szCs w:val="28"/>
        </w:rPr>
        <w:t xml:space="preserve">художественное слово. </w:t>
      </w:r>
    </w:p>
    <w:p w:rsidR="00E81456" w:rsidRDefault="006011B1" w:rsidP="00953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на детей действуют разнообразные раздражители, наблюдения проводятся кратковременно и  многократно повторяются.  </w:t>
      </w:r>
      <w:r w:rsidR="00E81456">
        <w:rPr>
          <w:rFonts w:ascii="Times New Roman" w:hAnsi="Times New Roman" w:cs="Times New Roman"/>
          <w:sz w:val="28"/>
          <w:szCs w:val="28"/>
        </w:rPr>
        <w:t>В процессе наблюдения стараюсь задействовать различные анализаторы:</w:t>
      </w:r>
    </w:p>
    <w:p w:rsidR="00E81456" w:rsidRPr="006E5C6C" w:rsidRDefault="00E81456" w:rsidP="006E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зрение;</w:t>
      </w:r>
    </w:p>
    <w:p w:rsidR="00E81456" w:rsidRPr="006E5C6C" w:rsidRDefault="00E81456" w:rsidP="006E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слух;</w:t>
      </w:r>
    </w:p>
    <w:p w:rsidR="00E81456" w:rsidRPr="006E5C6C" w:rsidRDefault="00E81456" w:rsidP="006E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осязание;</w:t>
      </w:r>
    </w:p>
    <w:p w:rsidR="00E81456" w:rsidRPr="006E5C6C" w:rsidRDefault="00E81456" w:rsidP="006E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обоняние;</w:t>
      </w:r>
    </w:p>
    <w:p w:rsidR="00E81456" w:rsidRPr="006E5C6C" w:rsidRDefault="00E81456" w:rsidP="006E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C6C">
        <w:rPr>
          <w:rFonts w:ascii="Times New Roman" w:hAnsi="Times New Roman" w:cs="Times New Roman"/>
          <w:sz w:val="28"/>
          <w:szCs w:val="28"/>
        </w:rPr>
        <w:t>тактильные и вкусовые ощущения.</w:t>
      </w:r>
    </w:p>
    <w:p w:rsidR="00E81456" w:rsidRDefault="00E81456" w:rsidP="00953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способствуе</w:t>
      </w:r>
      <w:r w:rsidR="006011B1">
        <w:rPr>
          <w:rFonts w:ascii="Times New Roman" w:hAnsi="Times New Roman" w:cs="Times New Roman"/>
          <w:sz w:val="28"/>
          <w:szCs w:val="28"/>
        </w:rPr>
        <w:t xml:space="preserve">т  более глубокому познанию  окружающего мира, </w:t>
      </w:r>
      <w:r>
        <w:rPr>
          <w:rFonts w:ascii="Times New Roman" w:hAnsi="Times New Roman" w:cs="Times New Roman"/>
          <w:sz w:val="28"/>
          <w:szCs w:val="28"/>
        </w:rPr>
        <w:t>формированию ярких впечатлений</w:t>
      </w:r>
      <w:r w:rsidR="00601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6CD" w:rsidRDefault="00E81456" w:rsidP="00953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детям посиль</w:t>
      </w:r>
      <w:r w:rsidR="006E76CD">
        <w:rPr>
          <w:rFonts w:ascii="Times New Roman" w:hAnsi="Times New Roman" w:cs="Times New Roman"/>
          <w:sz w:val="28"/>
          <w:szCs w:val="28"/>
        </w:rPr>
        <w:t>ные трудовые поручения. Д</w:t>
      </w:r>
      <w:r w:rsidR="006011B1">
        <w:rPr>
          <w:rFonts w:ascii="Times New Roman" w:hAnsi="Times New Roman" w:cs="Times New Roman"/>
          <w:sz w:val="28"/>
          <w:szCs w:val="28"/>
        </w:rPr>
        <w:t>ействия детей естественным образом вплетаются в ход наблюдений за трудом взрослого, за живыми объектами окружающей среды. В силу собственной активности дети  стремятся включиться в совместн</w:t>
      </w:r>
      <w:r w:rsidR="006E76CD"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 w:rsidR="006E76C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E76CD">
        <w:rPr>
          <w:rFonts w:ascii="Times New Roman" w:hAnsi="Times New Roman" w:cs="Times New Roman"/>
          <w:sz w:val="28"/>
          <w:szCs w:val="28"/>
        </w:rPr>
        <w:t xml:space="preserve"> взрослым трудовой процесс.</w:t>
      </w:r>
      <w:r w:rsidR="006011B1">
        <w:rPr>
          <w:rFonts w:ascii="Times New Roman" w:hAnsi="Times New Roman" w:cs="Times New Roman"/>
          <w:sz w:val="28"/>
          <w:szCs w:val="28"/>
        </w:rPr>
        <w:t xml:space="preserve">  Выполняя одновременно и трудовые и дидактические задания, дети заняты интересным и полезным делом. </w:t>
      </w:r>
    </w:p>
    <w:p w:rsidR="006E76CD" w:rsidRDefault="006011B1" w:rsidP="00953CDA">
      <w:pPr>
        <w:rPr>
          <w:rFonts w:ascii="Times New Roman" w:hAnsi="Times New Roman" w:cs="Times New Roman"/>
          <w:sz w:val="28"/>
          <w:szCs w:val="28"/>
        </w:rPr>
      </w:pPr>
      <w:r w:rsidRPr="006011B1">
        <w:rPr>
          <w:rFonts w:ascii="Times New Roman" w:hAnsi="Times New Roman" w:cs="Times New Roman"/>
          <w:sz w:val="28"/>
          <w:szCs w:val="28"/>
        </w:rPr>
        <w:t>Для закрепления знаний, полученных в ходе прогулок по экологической тропе, мы включаем в образовательный процесс разные дидактические игры, например, «Четвертый лишний», «Летает-не летает», «Вершки-корешки».Проводили также разные опыты с водой, со снегом - «Куда исчез снег</w:t>
      </w:r>
      <w:r w:rsidR="006E76CD">
        <w:rPr>
          <w:rFonts w:ascii="Times New Roman" w:hAnsi="Times New Roman" w:cs="Times New Roman"/>
          <w:sz w:val="28"/>
          <w:szCs w:val="28"/>
        </w:rPr>
        <w:t>»… Посадили лук и зелень</w:t>
      </w:r>
      <w:r w:rsidRPr="006011B1">
        <w:rPr>
          <w:rFonts w:ascii="Times New Roman" w:hAnsi="Times New Roman" w:cs="Times New Roman"/>
          <w:sz w:val="28"/>
          <w:szCs w:val="28"/>
        </w:rPr>
        <w:t xml:space="preserve"> на подоконнике, теперь дети с нетерпением ждут, когда будут выращивать овощи на огороде на нашей экологической тропе.</w:t>
      </w:r>
    </w:p>
    <w:p w:rsidR="006E76CD" w:rsidRDefault="006011B1" w:rsidP="006E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 показывает, что целенаправленная, систематическая работа по экологи</w:t>
      </w:r>
      <w:r w:rsidR="006E76CD">
        <w:rPr>
          <w:rFonts w:ascii="Times New Roman" w:hAnsi="Times New Roman" w:cs="Times New Roman"/>
          <w:sz w:val="28"/>
          <w:szCs w:val="28"/>
        </w:rPr>
        <w:t>ческому воспитанию дошкольников помогае</w:t>
      </w:r>
      <w:r>
        <w:rPr>
          <w:rFonts w:ascii="Times New Roman" w:hAnsi="Times New Roman" w:cs="Times New Roman"/>
          <w:sz w:val="28"/>
          <w:szCs w:val="28"/>
        </w:rPr>
        <w:t>т дет</w:t>
      </w:r>
      <w:r w:rsidR="006E76CD">
        <w:rPr>
          <w:rFonts w:ascii="Times New Roman" w:hAnsi="Times New Roman" w:cs="Times New Roman"/>
          <w:sz w:val="28"/>
          <w:szCs w:val="28"/>
        </w:rPr>
        <w:t xml:space="preserve">ям увидеть красоту природы и познавать </w:t>
      </w:r>
      <w:r>
        <w:rPr>
          <w:rFonts w:ascii="Times New Roman" w:hAnsi="Times New Roman" w:cs="Times New Roman"/>
          <w:sz w:val="28"/>
          <w:szCs w:val="28"/>
        </w:rPr>
        <w:t>законы</w:t>
      </w:r>
      <w:r w:rsidR="006E76CD">
        <w:rPr>
          <w:rFonts w:ascii="Times New Roman" w:hAnsi="Times New Roman" w:cs="Times New Roman"/>
          <w:sz w:val="28"/>
          <w:szCs w:val="28"/>
        </w:rPr>
        <w:t xml:space="preserve"> естества</w:t>
      </w:r>
      <w:r>
        <w:rPr>
          <w:rFonts w:ascii="Times New Roman" w:hAnsi="Times New Roman" w:cs="Times New Roman"/>
          <w:sz w:val="28"/>
          <w:szCs w:val="28"/>
        </w:rPr>
        <w:t xml:space="preserve">, воспитает в детях доброту, ответственное отношение к окружающему миру. </w:t>
      </w:r>
    </w:p>
    <w:p w:rsidR="006E76CD" w:rsidRDefault="006E76CD" w:rsidP="006E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6E5C6C">
        <w:rPr>
          <w:rFonts w:ascii="Times New Roman" w:hAnsi="Times New Roman" w:cs="Times New Roman"/>
          <w:sz w:val="28"/>
          <w:szCs w:val="28"/>
        </w:rPr>
        <w:t xml:space="preserve"> продолжаем</w:t>
      </w:r>
      <w:r>
        <w:rPr>
          <w:rFonts w:ascii="Times New Roman" w:hAnsi="Times New Roman" w:cs="Times New Roman"/>
          <w:sz w:val="28"/>
          <w:szCs w:val="28"/>
        </w:rPr>
        <w:t xml:space="preserve"> работу над разработкой экологической тропы:</w:t>
      </w:r>
      <w:r w:rsidR="006E5C6C">
        <w:rPr>
          <w:rFonts w:ascii="Times New Roman" w:hAnsi="Times New Roman" w:cs="Times New Roman"/>
          <w:sz w:val="28"/>
          <w:szCs w:val="28"/>
        </w:rPr>
        <w:t xml:space="preserve"> определяем</w:t>
      </w:r>
      <w:r>
        <w:rPr>
          <w:rFonts w:ascii="Times New Roman" w:hAnsi="Times New Roman" w:cs="Times New Roman"/>
          <w:sz w:val="28"/>
          <w:szCs w:val="28"/>
        </w:rPr>
        <w:t xml:space="preserve">  задачи для целевых прогулок в разное время года</w:t>
      </w:r>
      <w:r w:rsidR="006E5C6C">
        <w:rPr>
          <w:rFonts w:ascii="Times New Roman" w:hAnsi="Times New Roman" w:cs="Times New Roman"/>
          <w:sz w:val="28"/>
          <w:szCs w:val="28"/>
        </w:rPr>
        <w:t>, пополняем банк дидактических игр, экологических сказок, художественного материала, опытно-исследовательской работы</w:t>
      </w:r>
      <w:r>
        <w:rPr>
          <w:rFonts w:ascii="Times New Roman" w:hAnsi="Times New Roman" w:cs="Times New Roman"/>
          <w:sz w:val="28"/>
          <w:szCs w:val="28"/>
        </w:rPr>
        <w:t xml:space="preserve">. В перспективе </w:t>
      </w:r>
      <w:r w:rsidR="00EB24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работа по формированию тематических маршрутов</w:t>
      </w:r>
      <w:r w:rsidR="006E5C6C">
        <w:rPr>
          <w:rFonts w:ascii="Times New Roman" w:hAnsi="Times New Roman" w:cs="Times New Roman"/>
          <w:sz w:val="28"/>
          <w:szCs w:val="28"/>
        </w:rPr>
        <w:t xml:space="preserve"> для разных возрастных групп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EDF" w:rsidRDefault="008E4EDF"/>
    <w:sectPr w:rsidR="008E4EDF" w:rsidSect="00DF6623">
      <w:pgSz w:w="11906" w:h="16838"/>
      <w:pgMar w:top="567" w:right="720" w:bottom="567" w:left="128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57C0"/>
    <w:multiLevelType w:val="hybridMultilevel"/>
    <w:tmpl w:val="4070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B6A4A"/>
    <w:multiLevelType w:val="hybridMultilevel"/>
    <w:tmpl w:val="DA3CE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D339A"/>
    <w:multiLevelType w:val="hybridMultilevel"/>
    <w:tmpl w:val="974C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31B2D"/>
    <w:multiLevelType w:val="hybridMultilevel"/>
    <w:tmpl w:val="8390A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1B1"/>
    <w:rsid w:val="0020217A"/>
    <w:rsid w:val="002F3C4F"/>
    <w:rsid w:val="006011B1"/>
    <w:rsid w:val="006E5C6C"/>
    <w:rsid w:val="006E76CD"/>
    <w:rsid w:val="008E4EDF"/>
    <w:rsid w:val="00953CDA"/>
    <w:rsid w:val="00BB4878"/>
    <w:rsid w:val="00D2586A"/>
    <w:rsid w:val="00DF6623"/>
    <w:rsid w:val="00E81456"/>
    <w:rsid w:val="00EB24B8"/>
    <w:rsid w:val="00F9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D981-3CC7-4C45-882C-1B10DF8D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cp:lastPrinted>2023-11-15T05:34:00Z</cp:lastPrinted>
  <dcterms:created xsi:type="dcterms:W3CDTF">2024-02-13T16:25:00Z</dcterms:created>
  <dcterms:modified xsi:type="dcterms:W3CDTF">2024-02-13T16:25:00Z</dcterms:modified>
</cp:coreProperties>
</file>