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571"/>
      </w:tblGrid>
      <w:tr w:rsidR="00586043" w:rsidRPr="000258C7" w:rsidTr="00586043">
        <w:tc>
          <w:tcPr>
            <w:tcW w:w="9571" w:type="dxa"/>
          </w:tcPr>
          <w:p w:rsidR="00586043" w:rsidRPr="000258C7" w:rsidRDefault="00586043" w:rsidP="00FF56EC">
            <w:pPr>
              <w:jc w:val="center"/>
              <w:rPr>
                <w:b/>
              </w:rPr>
            </w:pPr>
            <w:r w:rsidRPr="000258C7">
              <w:rPr>
                <w:b/>
              </w:rPr>
              <w:t>Образовательная область «Речевое развитие»</w:t>
            </w:r>
          </w:p>
        </w:tc>
      </w:tr>
      <w:tr w:rsidR="00586043" w:rsidRPr="000258C7" w:rsidTr="00586043">
        <w:tc>
          <w:tcPr>
            <w:tcW w:w="9571" w:type="dxa"/>
          </w:tcPr>
          <w:p w:rsidR="00586043" w:rsidRPr="000258C7" w:rsidRDefault="00586043" w:rsidP="00FF56EC">
            <w:pPr>
              <w:jc w:val="center"/>
              <w:rPr>
                <w:b/>
              </w:rPr>
            </w:pPr>
            <w:r w:rsidRPr="000258C7">
              <w:rPr>
                <w:b/>
              </w:rPr>
              <w:t xml:space="preserve">Центр развития </w:t>
            </w:r>
            <w:r>
              <w:rPr>
                <w:b/>
              </w:rPr>
              <w:t xml:space="preserve">и коррекции </w:t>
            </w:r>
            <w:r w:rsidRPr="000258C7">
              <w:rPr>
                <w:b/>
              </w:rPr>
              <w:t>речи</w:t>
            </w:r>
          </w:p>
        </w:tc>
      </w:tr>
      <w:tr w:rsidR="00586043" w:rsidRPr="000258C7" w:rsidTr="00586043">
        <w:tc>
          <w:tcPr>
            <w:tcW w:w="9571" w:type="dxa"/>
          </w:tcPr>
          <w:p w:rsidR="00586043" w:rsidRDefault="00586043" w:rsidP="005860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6043">
              <w:rPr>
                <w:rFonts w:ascii="Times New Roman" w:hAnsi="Times New Roman" w:cs="Times New Roman"/>
                <w:sz w:val="24"/>
                <w:szCs w:val="24"/>
              </w:rPr>
              <w:t xml:space="preserve"> Назначение: создавать условия для речевой активности и коррекции речевого развития детей, формировать представления о себе и окружающем мире. </w:t>
            </w:r>
          </w:p>
          <w:p w:rsidR="00586043" w:rsidRPr="00586043" w:rsidRDefault="00586043" w:rsidP="0058604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6043">
              <w:rPr>
                <w:rFonts w:ascii="Times New Roman" w:hAnsi="Times New Roman" w:cs="Times New Roman"/>
                <w:sz w:val="24"/>
                <w:szCs w:val="24"/>
              </w:rPr>
              <w:t>Организация детей: индивидуальные, подгрупповые занятия.</w:t>
            </w:r>
          </w:p>
        </w:tc>
      </w:tr>
      <w:tr w:rsidR="00586043" w:rsidRPr="001D0034" w:rsidTr="00586043">
        <w:trPr>
          <w:trHeight w:val="5151"/>
        </w:trPr>
        <w:tc>
          <w:tcPr>
            <w:tcW w:w="9571" w:type="dxa"/>
          </w:tcPr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93E54"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Дидактическое игровое пособие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:</w:t>
            </w:r>
            <w:proofErr w:type="gramEnd"/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«Слово, слог,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звук</w:t>
            </w:r>
            <w:proofErr w:type="gramStart"/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закрепление знаний и умений детей делить слова на слоги, выделять и определять звуки слова)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«Ромашковые истории» (развитие диалогической и монологической речи),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«Составь предложение» (учить детей строить предложения, совершенствовать анализ предложения),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Логопедический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дартс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(речевое развитие),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«Читаем по ладошкам» (обучение детей чтению),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«Прочитай слово по первым буквам» (закрепить умение вычленять первый звук в словах, обучение навыкам чтения»</w:t>
            </w:r>
            <w:proofErr w:type="gramEnd"/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«Мои помощники»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мнемотаблицы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лучшее запоминание стихов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перессказов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),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«Звучащие картинки»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(картотека картинок на все звуки алфавита)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Развивающая игр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«Истории в картинках», «Разноцветные гномы», «Что не подходит», «Подбери по контуру», «Чем мы похожи», «</w:t>
            </w:r>
            <w:proofErr w:type="spellStart"/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Одинаковое-разное</w:t>
            </w:r>
            <w:proofErr w:type="spellEnd"/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», «Что сначала, что потом», «Найди различия», «Противоположности», «Мой, моя,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моё,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мои», «Логопедическое лото», «Расшифруй слова»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«Словарные слова»,»Исправь ошибку художника», «Любимые сказки», «По сказкам Пушкина», «Собери героя», домино,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пазлы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«Составь предложение», «Четвертый лишний»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B93E54">
              <w:rPr>
                <w:rFonts w:ascii="Times New Roman" w:hAnsi="Times New Roman" w:cs="Times New Roman"/>
                <w:b/>
                <w:sz w:val="24"/>
                <w:szCs w:val="24"/>
              </w:rPr>
              <w:t>азвивающее лото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«Сказочная азбука», «Азбука игрушек», «Мир вокруг нас»;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3219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комплект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тренажеров для подготовки </w:t>
            </w:r>
            <w:r w:rsidRPr="001D0034">
              <w:rPr>
                <w:sz w:val="24"/>
                <w:szCs w:val="24"/>
              </w:rPr>
              <w:t>руки к письму; картотека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пальчиковых игр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Сухой бассейн.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Шнуровка.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</w:t>
            </w:r>
            <w:r w:rsidRPr="00B1772C">
              <w:rPr>
                <w:rFonts w:ascii="Times New Roman" w:hAnsi="Times New Roman" w:cs="Times New Roman"/>
                <w:b/>
                <w:sz w:val="24"/>
                <w:szCs w:val="24"/>
              </w:rPr>
              <w:t>льбомы на автоматизацию звуков;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</w:t>
            </w:r>
            <w:r w:rsidRPr="00B93E5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азвивающие игры </w:t>
            </w:r>
            <w:proofErr w:type="spellStart"/>
            <w:r w:rsidRPr="00B93E54">
              <w:rPr>
                <w:rFonts w:ascii="Times New Roman" w:hAnsi="Times New Roman" w:cs="Times New Roman"/>
                <w:b/>
                <w:sz w:val="24"/>
                <w:szCs w:val="24"/>
              </w:rPr>
              <w:t>Воскобовича</w:t>
            </w:r>
            <w:proofErr w:type="spellEnd"/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proofErr w:type="gramEnd"/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 «Лабиринты», «Теремки»,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 xml:space="preserve">игры серии «Эрудиты»;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r w:rsidRPr="006456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ренажеры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 развития дыхания, з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еркала для работы над постановкой звуков и закрепления их произношения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заданию логопеда</w:t>
            </w:r>
            <w:r w:rsidRPr="001D003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86043" w:rsidRPr="00B748CB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024C5">
              <w:rPr>
                <w:rFonts w:ascii="Times New Roman" w:hAnsi="Times New Roman" w:cs="Times New Roman"/>
                <w:b/>
                <w:sz w:val="24"/>
                <w:szCs w:val="24"/>
              </w:rPr>
              <w:t>Ширма погружения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748CB">
              <w:rPr>
                <w:rFonts w:ascii="Times New Roman" w:hAnsi="Times New Roman" w:cs="Times New Roman"/>
                <w:b/>
                <w:sz w:val="24"/>
                <w:szCs w:val="24"/>
              </w:rPr>
              <w:t>«Неделька»</w:t>
            </w:r>
            <w:proofErr w:type="gramStart"/>
            <w:r w:rsidRPr="00B748CB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заполняется материалом, согласно календарно-тематического планирования : иллюстрациями, художественной литературой, рисунками, поделками детей и другой информацией)</w:t>
            </w:r>
          </w:p>
          <w:p w:rsidR="00586043" w:rsidRPr="00B748CB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Паровозик «Неделька»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(закрепление знаний дней недели, отображение деятельности детей по дням недели).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Элемент развивающей среды </w:t>
            </w:r>
            <w:r w:rsidRPr="005024C5">
              <w:rPr>
                <w:rFonts w:ascii="Times New Roman" w:hAnsi="Times New Roman" w:cs="Times New Roman"/>
                <w:b/>
                <w:sz w:val="24"/>
                <w:szCs w:val="24"/>
              </w:rPr>
              <w:t>«Город Загадок»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(классификация загадок, обучение детей загадыванию загадок), </w:t>
            </w:r>
          </w:p>
          <w:p w:rsidR="00586043" w:rsidRPr="001D0034" w:rsidRDefault="00586043" w:rsidP="00FF56EC">
            <w:pPr>
              <w:rPr>
                <w:sz w:val="24"/>
                <w:szCs w:val="24"/>
              </w:rPr>
            </w:pPr>
            <w:r w:rsidRPr="005024C5">
              <w:rPr>
                <w:rFonts w:ascii="Times New Roman" w:hAnsi="Times New Roman" w:cs="Times New Roman"/>
                <w:b/>
                <w:sz w:val="24"/>
                <w:szCs w:val="24"/>
              </w:rPr>
              <w:t>«Придумай загадку»,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опорные схемы для составления загадок, картотека загадок с отгадками.</w:t>
            </w:r>
          </w:p>
        </w:tc>
      </w:tr>
      <w:tr w:rsidR="00586043" w:rsidRPr="00B1772C" w:rsidTr="00586043">
        <w:trPr>
          <w:trHeight w:val="220"/>
        </w:trPr>
        <w:tc>
          <w:tcPr>
            <w:tcW w:w="9571" w:type="dxa"/>
          </w:tcPr>
          <w:p w:rsidR="00586043" w:rsidRDefault="00586043" w:rsidP="00FF56EC">
            <w:pPr>
              <w:jc w:val="center"/>
              <w:rPr>
                <w:b/>
              </w:rPr>
            </w:pPr>
            <w:r w:rsidRPr="00B1772C">
              <w:rPr>
                <w:b/>
              </w:rPr>
              <w:t>Центр книги</w:t>
            </w:r>
          </w:p>
          <w:p w:rsidR="006F6AD3" w:rsidRPr="006F6AD3" w:rsidRDefault="006F6AD3" w:rsidP="006F6A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6AD3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Назначение: </w:t>
            </w:r>
            <w:r w:rsidRPr="006F6AD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развитие  познавательных и творческих способностей детей средствами детской художественной литературы.</w:t>
            </w:r>
          </w:p>
        </w:tc>
      </w:tr>
      <w:tr w:rsidR="00586043" w:rsidTr="00586043">
        <w:tc>
          <w:tcPr>
            <w:tcW w:w="9571" w:type="dxa"/>
          </w:tcPr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331B1">
              <w:rPr>
                <w:rFonts w:ascii="Times New Roman" w:hAnsi="Times New Roman" w:cs="Times New Roman"/>
                <w:b/>
                <w:sz w:val="24"/>
                <w:szCs w:val="24"/>
              </w:rPr>
              <w:t>Комплект книг в центре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(сказки, стихи, энциклопедии, рассказы);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книжки-развивалки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</w:t>
            </w:r>
            <w:r w:rsidRPr="007331B1">
              <w:rPr>
                <w:rFonts w:ascii="Times New Roman" w:hAnsi="Times New Roman" w:cs="Times New Roman"/>
                <w:b/>
                <w:sz w:val="24"/>
                <w:szCs w:val="24"/>
              </w:rPr>
              <w:t>ортреты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советских и зарубежных </w:t>
            </w:r>
            <w:r w:rsidRPr="007331B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писателей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иллюстрации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gramEnd"/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331B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Полочка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Журналы, стихи, умные книги, сказки, «Читаем сами».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пользования книгами»;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Книжкина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больница».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43" w:rsidRDefault="00586043" w:rsidP="00FF56EC"/>
        </w:tc>
      </w:tr>
    </w:tbl>
    <w:p w:rsidR="00D82252" w:rsidRDefault="00D82252"/>
    <w:p w:rsidR="00586043" w:rsidRDefault="00586043"/>
    <w:p w:rsidR="00586043" w:rsidRDefault="00586043"/>
    <w:p w:rsidR="00586043" w:rsidRDefault="00586043"/>
    <w:p w:rsidR="00586043" w:rsidRDefault="00586043"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1" name="Рисунок 1" descr="F:\фотоотчет 6 группа\речевое развитие\старшая группа КН №6 _центр развития и коррекции реч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отчет 6 группа\речевое развитие\старшая группа КН №6 _центр развития и коррекции речи 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43" w:rsidRDefault="0058604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" name="Рисунок 2" descr="F:\фотоотчет 6 группа\речевое развитие\старшая группа КН №6 _центр развития и коррекции речи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отчет 6 группа\речевое развитие\старшая группа КН №6 _центр развития и коррекции речи 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43" w:rsidRDefault="00586043"/>
    <w:p w:rsidR="00586043" w:rsidRDefault="00586043"/>
    <w:p w:rsidR="00586043" w:rsidRDefault="0058604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3" name="Рисунок 3" descr="F:\фотоотчет 6 группа\познавательное развитие\старшая группа КН №6 _элементы развивающей предммметно-пространственной среды паровозик неде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отчет 6 группа\познавательное развитие\старшая группа КН №6 _элементы развивающей предммметно-пространственной среды паровозик недельк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43" w:rsidRDefault="00586043">
      <w:r>
        <w:rPr>
          <w:noProof/>
          <w:lang w:eastAsia="ru-RU"/>
        </w:rPr>
        <w:lastRenderedPageBreak/>
        <w:drawing>
          <wp:inline distT="0" distB="0" distL="0" distR="0">
            <wp:extent cx="5940425" cy="7925373"/>
            <wp:effectExtent l="19050" t="0" r="3175" b="0"/>
            <wp:docPr id="4" name="Рисунок 4" descr="F:\фотоотчет 6 группа\познавательное развитие\старшая группа КН №6 _ширма погружения недел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отчет 6 группа\познавательное развитие\старшая группа КН №6 _ширма погружения недельк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43" w:rsidRDefault="00586043"/>
    <w:p w:rsidR="00586043" w:rsidRDefault="00586043"/>
    <w:p w:rsidR="00586043" w:rsidRDefault="00586043"/>
    <w:p w:rsidR="00586043" w:rsidRDefault="0058604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5" name="Рисунок 5" descr="F:\фотоотчет 6 группа\речевое развитие\старшая группа КН №6 _центр книг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отчет 6 группа\речевое развитие\старшая группа КН №6 _центр книги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43" w:rsidRDefault="00586043"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6" name="Рисунок 6" descr="F:\фотоотчет 6 группа\речевое развитие\старшая группа КН №6 _центр книги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отчет 6 группа\речевое развитие\старшая группа КН №6 _центр книги 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6043" w:rsidRDefault="00586043"/>
    <w:tbl>
      <w:tblPr>
        <w:tblStyle w:val="a3"/>
        <w:tblW w:w="0" w:type="auto"/>
        <w:tblLook w:val="04A0"/>
      </w:tblPr>
      <w:tblGrid>
        <w:gridCol w:w="9571"/>
      </w:tblGrid>
      <w:tr w:rsidR="00586043" w:rsidTr="002B481E">
        <w:tc>
          <w:tcPr>
            <w:tcW w:w="9571" w:type="dxa"/>
          </w:tcPr>
          <w:p w:rsidR="00586043" w:rsidRDefault="00586043" w:rsidP="00FF56EC">
            <w:pPr>
              <w:jc w:val="center"/>
            </w:pPr>
            <w:r w:rsidRPr="009D0A7F">
              <w:rPr>
                <w:rStyle w:val="2"/>
                <w:rFonts w:eastAsiaTheme="minorHAnsi"/>
              </w:rPr>
              <w:t>Образовательная область: «Социально-коммуникативное развитие»</w:t>
            </w:r>
          </w:p>
        </w:tc>
      </w:tr>
      <w:tr w:rsidR="00586043" w:rsidTr="002B481E">
        <w:tc>
          <w:tcPr>
            <w:tcW w:w="9571" w:type="dxa"/>
          </w:tcPr>
          <w:p w:rsidR="00C56FB3" w:rsidRDefault="00586043" w:rsidP="00C56FB3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патриотического воспитания</w:t>
            </w:r>
          </w:p>
          <w:p w:rsidR="00C56FB3" w:rsidRPr="00C56FB3" w:rsidRDefault="00C56FB3" w:rsidP="00C56FB3">
            <w:pPr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C56FB3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Назначение: </w:t>
            </w:r>
            <w:r w:rsidRPr="00C56FB3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воспитание толерантного отношения к другим народам и людям различных национальностей; сформировать духовно-нравственное отношение ребенка к семье, стране, природе родного края; воспитать у дошкольника чувство собственного достоинства. Развитие у дошкольников чувств патриотизма, гражданственности может быть успешным только в том случае, если воспитатель детсада будет хорошо знать историю своего города, страны и сможет донести эти знания до ребенка.</w:t>
            </w:r>
          </w:p>
        </w:tc>
      </w:tr>
      <w:tr w:rsidR="00586043" w:rsidRPr="008637E3" w:rsidTr="002B481E">
        <w:tc>
          <w:tcPr>
            <w:tcW w:w="9571" w:type="dxa"/>
          </w:tcPr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Символика страны: флаг, герб, портрет президента., герб г. Орска; портрет мэра г. Орска, портрет губернатора Оренбургской области, альбом «Почетные граждане города Орска», «Аллея героев в Орске»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.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Орская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Яшма, Оренбургский пуховый платок.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</w:t>
            </w:r>
            <w:r w:rsidRPr="00875133">
              <w:rPr>
                <w:rFonts w:ascii="Times New Roman" w:hAnsi="Times New Roman" w:cs="Times New Roman"/>
                <w:b/>
                <w:sz w:val="24"/>
                <w:szCs w:val="24"/>
              </w:rPr>
              <w:t>борник открыток городов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Орск, Москва и других городов;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набор литературы по тематике, комплект по патриотическому воспитанию «Детям о Космосе»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,з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вуковой плакат «Космос».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Р</w:t>
            </w: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азвивающая игра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«Осваиваем профессии»; демонстрационный материал «Профессии»; ».; Дидактическая игра  «Одень мальчика (девочку)», «Оцени поступок», демонстрационный материал «Уроки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доброты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роки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вежливости»;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«Наши чувства и эмоции», «Кто построил дом»;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укла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девочка, мальчик;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Подбор книг и фотографий о ВОВ.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«Город настроений»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(центр эмоционального развития, набор пиктограмм).</w:t>
            </w:r>
          </w:p>
          <w:p w:rsidR="00586043" w:rsidRPr="008637E3" w:rsidRDefault="00586043" w:rsidP="00FF56EC">
            <w:pPr>
              <w:rPr>
                <w:b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«Звезда недели»</w:t>
            </w:r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безопасности</w:t>
            </w:r>
          </w:p>
          <w:p w:rsidR="006F6AD3" w:rsidRPr="006F6AD3" w:rsidRDefault="006F6AD3" w:rsidP="006F6AD3">
            <w:pPr>
              <w:rPr>
                <w:b/>
              </w:rPr>
            </w:pPr>
            <w:r w:rsidRPr="006F6AD3">
              <w:rPr>
                <w:rStyle w:val="20"/>
                <w:rFonts w:eastAsiaTheme="minorHAnsi"/>
                <w:b w:val="0"/>
              </w:rPr>
              <w:t>Назначение:</w:t>
            </w:r>
            <w:r>
              <w:rPr>
                <w:rStyle w:val="20"/>
                <w:rFonts w:eastAsiaTheme="minorHAnsi"/>
                <w:b w:val="0"/>
              </w:rPr>
              <w:t xml:space="preserve"> активное усвоение детьми ключевых знаний о правилах дорожного движения, пожарной безопасности, о службах спасения.</w:t>
            </w:r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Д/игры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«Дорожные знаки», «Ассоциации: правила дорожного движения»</w:t>
            </w: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</w:t>
            </w: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укла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Светофорик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», «Огнетушитель»; </w:t>
            </w: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 xml:space="preserve">номера телефонов экстренных служб, </w:t>
            </w: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дидактический материал</w:t>
            </w: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 xml:space="preserve"> «Азбука безо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пасности»;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86398">
              <w:rPr>
                <w:rFonts w:ascii="Times New Roman" w:hAnsi="Times New Roman" w:cs="Times New Roman"/>
                <w:b/>
                <w:sz w:val="24"/>
                <w:szCs w:val="24"/>
              </w:rPr>
              <w:t>демонстрационный материал</w:t>
            </w: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 xml:space="preserve"> по 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ме: «Дорожная азбука</w:t>
            </w:r>
            <w:r w:rsidRPr="00924F53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книги о видах транспорта</w:t>
            </w:r>
          </w:p>
          <w:p w:rsidR="00586043" w:rsidRDefault="00586043" w:rsidP="00FF56EC">
            <w:r>
              <w:rPr>
                <w:rFonts w:ascii="Times New Roman" w:hAnsi="Times New Roman" w:cs="Times New Roman"/>
                <w:sz w:val="24"/>
                <w:szCs w:val="24"/>
              </w:rPr>
              <w:t>Наглядно-демонстрационный материал «Транспорт»; светофор, жезл, макеты знаков.; маркеры 01, 02,03 (для 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игр); макет «Улица города», «Пожарный щит»; разные виды транспорта: машины большие, машины средние и маленькие.</w:t>
            </w:r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сюжетно-ролевых игр</w:t>
            </w:r>
          </w:p>
          <w:p w:rsidR="00595AA8" w:rsidRDefault="00595AA8" w:rsidP="006F6AD3">
            <w:r>
              <w:t xml:space="preserve">Назначение: создать условия для развития сюжетно-ролевой игры; развивать игровой опыт детей; пробуждать интерес к игровому общению с взрослыми и сверстниками; осуществлять коррекцию эмоционально - личностных проблем развития ребёнка. </w:t>
            </w:r>
          </w:p>
          <w:p w:rsidR="006F6AD3" w:rsidRPr="006F6AD3" w:rsidRDefault="00595AA8" w:rsidP="006F6AD3">
            <w:r>
              <w:t>Организация детей: самостоятельная и организованная педагогом.</w:t>
            </w:r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Игровой модуль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«Парикмахерская»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: набор инструментов для парикмахерской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.;</w:t>
            </w:r>
            <w:proofErr w:type="gramEnd"/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«Поликлиника - Аптека»: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набор медицинских принадлежностей; кукла 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Справки,направления,мед.карты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подставка для лекарств;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«Дом, семья»: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набор  предметов-продуктов для с/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игры, предметы домашнего обихода: телефон; набор чайной посуды.; набор столовой посуды.; набор кухонной посуды; поднос детский; куклы: - средние в одежде - маленькие;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«Магазин»: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материал: касса, деньги, витрина с продуктами, набор овощей, фруктов, корзинка.;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«Ателье мод «Золушка»: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набор предметов для игры: , утюги, нитки, виды тканей, 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«Почта»: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Оборудование: ящик, конверты, открытки, газеты, журналы, посылки, бланки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.; </w:t>
            </w:r>
            <w:proofErr w:type="gramEnd"/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«Гараж - Мастерская»: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набор инструментов для игры: (отвертки, болты, гайки)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каска строителя.;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«Путешествие  по морям - океанам»: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оборудование: штурвал, якорь, бинокль, бескозырки, воротнички, рация.;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«Школа»: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оборудование: доска, портфели, книги, тетрадки, ручки, карандаши, указка, журнал для учителя.; 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«Самолет»: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материал: рация, штурвал самолета, билетная касса.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с/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игра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«Банк - офис»: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материал: игровой модуль-компьютер, банкомат, маркеры отделов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Маркеры игрового</w:t>
            </w:r>
            <w:r w:rsidRPr="009D0A7F"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пространства.</w:t>
            </w:r>
          </w:p>
          <w:p w:rsidR="00586043" w:rsidRDefault="00586043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F3D25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 для режиссерских игр: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макет квартиры с набором мебели и набором мелких кукол, мелкие игрушки, макет «Дворовая площадка»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:д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еревья, горка, песочница, качели, карусели, беседка.</w:t>
            </w:r>
          </w:p>
          <w:p w:rsidR="00586043" w:rsidRDefault="00586043" w:rsidP="00FF56EC">
            <w:proofErr w:type="spellStart"/>
            <w:proofErr w:type="gramStart"/>
            <w:r w:rsidRPr="005F3D25">
              <w:rPr>
                <w:rFonts w:ascii="Times New Roman" w:hAnsi="Times New Roman" w:cs="Times New Roman"/>
                <w:b/>
                <w:sz w:val="24"/>
                <w:szCs w:val="24"/>
              </w:rPr>
              <w:t>Макет-карты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: «Город», «Острова», «Поляна»</w:t>
            </w:r>
          </w:p>
        </w:tc>
      </w:tr>
      <w:tr w:rsidR="00586043" w:rsidTr="002B481E">
        <w:tc>
          <w:tcPr>
            <w:tcW w:w="9571" w:type="dxa"/>
          </w:tcPr>
          <w:p w:rsidR="00586043" w:rsidRPr="002B481E" w:rsidRDefault="00586043" w:rsidP="00FF56EC">
            <w:pPr>
              <w:jc w:val="center"/>
              <w:rPr>
                <w:rStyle w:val="20"/>
                <w:rFonts w:eastAsiaTheme="minorHAnsi"/>
              </w:rPr>
            </w:pPr>
            <w:r w:rsidRPr="002B481E">
              <w:rPr>
                <w:rStyle w:val="20"/>
                <w:rFonts w:eastAsiaTheme="minorHAnsi"/>
              </w:rPr>
              <w:lastRenderedPageBreak/>
              <w:t>Центр уединения «Островок»</w:t>
            </w:r>
          </w:p>
          <w:p w:rsidR="00595AA8" w:rsidRPr="002B481E" w:rsidRDefault="002B481E" w:rsidP="002B481E">
            <w:pPr>
              <w:pStyle w:val="a6"/>
              <w:shd w:val="clear" w:color="auto" w:fill="FFFFFF"/>
              <w:spacing w:before="0" w:beforeAutospacing="0" w:after="150" w:afterAutospacing="0"/>
              <w:rPr>
                <w:color w:val="000000"/>
              </w:rPr>
            </w:pPr>
            <w:r w:rsidRPr="002B481E">
              <w:t xml:space="preserve">Назначение: </w:t>
            </w:r>
            <w:r w:rsidRPr="002B481E">
              <w:rPr>
                <w:color w:val="000000"/>
              </w:rPr>
              <w:t>создание личностного пространства для формирования эмоционального благополучия ребенка.</w:t>
            </w:r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roofErr w:type="gramStart"/>
            <w:r>
              <w:rPr>
                <w:rStyle w:val="20"/>
                <w:rFonts w:eastAsiaTheme="minorHAnsi"/>
              </w:rPr>
              <w:t xml:space="preserve">Игрушки </w:t>
            </w:r>
            <w:proofErr w:type="spellStart"/>
            <w:r>
              <w:rPr>
                <w:rStyle w:val="20"/>
                <w:rFonts w:eastAsiaTheme="minorHAnsi"/>
              </w:rPr>
              <w:t>антистресс</w:t>
            </w:r>
            <w:proofErr w:type="spellEnd"/>
            <w:r>
              <w:rPr>
                <w:rStyle w:val="20"/>
                <w:rFonts w:eastAsiaTheme="minorHAnsi"/>
              </w:rPr>
              <w:t xml:space="preserve">: подушка - </w:t>
            </w:r>
            <w:proofErr w:type="spellStart"/>
            <w:r>
              <w:rPr>
                <w:rStyle w:val="20"/>
                <w:rFonts w:eastAsiaTheme="minorHAnsi"/>
              </w:rPr>
              <w:t>поплакушка</w:t>
            </w:r>
            <w:proofErr w:type="spellEnd"/>
            <w:r>
              <w:rPr>
                <w:rStyle w:val="20"/>
                <w:rFonts w:eastAsiaTheme="minorHAnsi"/>
              </w:rPr>
              <w:t xml:space="preserve">, подушка гнева, ширма для уединения, «Стаканчик гнева», «Кубик настроения», телефон «Позвони маме», массажный мячик, набор клубочков, </w:t>
            </w:r>
            <w:proofErr w:type="spellStart"/>
            <w:r>
              <w:rPr>
                <w:rStyle w:val="20"/>
                <w:rFonts w:eastAsiaTheme="minorHAnsi"/>
              </w:rPr>
              <w:t>релаксирующий</w:t>
            </w:r>
            <w:proofErr w:type="spellEnd"/>
            <w:r>
              <w:rPr>
                <w:rStyle w:val="20"/>
                <w:rFonts w:eastAsiaTheme="minorHAnsi"/>
              </w:rPr>
              <w:t xml:space="preserve"> шарик, куб настроения.</w:t>
            </w:r>
            <w:proofErr w:type="gramEnd"/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труда</w:t>
            </w:r>
          </w:p>
          <w:p w:rsidR="002B481E" w:rsidRPr="002B481E" w:rsidRDefault="002B481E" w:rsidP="002B481E">
            <w:r>
              <w:rPr>
                <w:rFonts w:ascii="Times New Roman" w:hAnsi="Times New Roman" w:cs="Times New Roman"/>
                <w:sz w:val="24"/>
                <w:szCs w:val="24"/>
              </w:rPr>
              <w:t>Назначение:</w:t>
            </w:r>
            <w:r>
              <w:t xml:space="preserve"> создание условий для закрепления культурно-гигиенических навыков, освоения трудовых операций; воспитывать положительное отношение к трудовой деятельности. Организация детей: самостоятельная и организованная педагогом.</w:t>
            </w:r>
          </w:p>
        </w:tc>
      </w:tr>
      <w:tr w:rsidR="00586043" w:rsidTr="002B481E">
        <w:tc>
          <w:tcPr>
            <w:tcW w:w="9571" w:type="dxa"/>
          </w:tcPr>
          <w:p w:rsidR="00586043" w:rsidRDefault="00586043" w:rsidP="00FF56EC"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Лейки разные; лопаточки, грабли; палочки для рыхления.; тряпочки для уборки.; пульверизатор; тазы для мытья игрушек, уборки в группе, фартуки  для дежурства по столовой; клеенчатые фартуки; планшет «Мы дежурим» с карточками, медали.</w:t>
            </w:r>
            <w:proofErr w:type="gramEnd"/>
          </w:p>
        </w:tc>
      </w:tr>
    </w:tbl>
    <w:p w:rsidR="002B481E" w:rsidRDefault="002B481E"/>
    <w:p w:rsidR="00586043" w:rsidRDefault="002B481E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7" name="Рисунок 7" descr="F:\фотоотчет 6 группа\социально-коммуникативное развитие\старшая группа КН №6 _центр патриотического воспитан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отчет 6 группа\социально-коммуникативное развитие\старшая группа КН №6 _центр патриотического воспитания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F70" w:rsidRDefault="00A52F70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8" name="Рисунок 8" descr="F:\фотоотчет 6 группа\социально-коммуникативное развитие\старшая группа КН №6 _центр сюжетно-ролевые игр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отчет 6 группа\социально-коммуникативное развитие\старшая группа КН №6 _центр сюжетно-ролевые игры 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9" name="Рисунок 9" descr="F:\фотоотчет 6 группа\социально-коммуникативное развитие\старшая группа КН №6 _центр уединения и релаксации острово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отчет 6 группа\социально-коммуникативное развитие\старшая группа КН №6 _центр уединения и релаксации островок 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11" name="Рисунок 11" descr="F:\фотоотчет 6 группа\социально-коммуникативное развитие\старшая группа КН №6 _образовательная область социально-коммуникативное развитие центр безопасности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фотоотчет 6 группа\социально-коммуникативное развитие\старшая группа КН №6 _образовательная область социально-коммуникативное развитие центр безопасности 1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F70" w:rsidRDefault="00A52F70"/>
    <w:p w:rsidR="00A52F70" w:rsidRDefault="00A52F70"/>
    <w:p w:rsidR="00A52F70" w:rsidRDefault="00A52F70"/>
    <w:p w:rsidR="00A52F70" w:rsidRDefault="00A52F70"/>
    <w:p w:rsidR="002B481E" w:rsidRDefault="00A52F70">
      <w:r>
        <w:rPr>
          <w:noProof/>
          <w:lang w:eastAsia="ru-RU"/>
        </w:rPr>
        <w:lastRenderedPageBreak/>
        <w:drawing>
          <wp:inline distT="0" distB="0" distL="0" distR="0">
            <wp:extent cx="5940425" cy="7925373"/>
            <wp:effectExtent l="19050" t="0" r="3175" b="0"/>
            <wp:docPr id="10" name="Рисунок 10" descr="F:\фотоотчет 6 группа\социально-коммуникативное развитие\старшая группа КН №6 _образовательная область социально-коммуникативное развитие центр безопасност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фотоотчет 6 группа\социально-коммуникативное развитие\старшая группа КН №6 _образовательная область социально-коммуникативное развитие центр безопасности 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F70" w:rsidRDefault="00A52F70"/>
    <w:p w:rsidR="00A52F70" w:rsidRDefault="00A52F70"/>
    <w:p w:rsidR="00A52F70" w:rsidRDefault="00A52F70">
      <w:r>
        <w:rPr>
          <w:noProof/>
          <w:lang w:eastAsia="ru-RU"/>
        </w:rPr>
        <w:lastRenderedPageBreak/>
        <w:drawing>
          <wp:inline distT="0" distB="0" distL="0" distR="0">
            <wp:extent cx="5940425" cy="7925373"/>
            <wp:effectExtent l="19050" t="0" r="3175" b="0"/>
            <wp:docPr id="12" name="Рисунок 12" descr="F:\фотоотчет 6 группа\социально-коммуникативное развитие\старшая группа КН №6 _образовательная область социально-коммуникативное развитие центр тру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фотоотчет 6 группа\социально-коммуникативное развитие\старшая группа КН №6 _образовательная область социально-коммуникативное развитие центр труда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2F70" w:rsidRDefault="00A52F70"/>
    <w:p w:rsidR="00A52F70" w:rsidRDefault="00A52F70"/>
    <w:p w:rsidR="00A52F70" w:rsidRDefault="00A52F70"/>
    <w:p w:rsidR="00A52F70" w:rsidRDefault="00A52F70"/>
    <w:tbl>
      <w:tblPr>
        <w:tblStyle w:val="a3"/>
        <w:tblW w:w="0" w:type="auto"/>
        <w:tblLook w:val="04A0"/>
      </w:tblPr>
      <w:tblGrid>
        <w:gridCol w:w="9571"/>
      </w:tblGrid>
      <w:tr w:rsidR="00A52F70" w:rsidTr="00FF56EC">
        <w:tc>
          <w:tcPr>
            <w:tcW w:w="10598" w:type="dxa"/>
          </w:tcPr>
          <w:p w:rsidR="00A52F70" w:rsidRDefault="00A52F70" w:rsidP="00FF56EC">
            <w:pPr>
              <w:jc w:val="center"/>
            </w:pPr>
            <w:r w:rsidRPr="009D0A7F">
              <w:rPr>
                <w:rStyle w:val="2"/>
                <w:rFonts w:eastAsiaTheme="minorHAnsi"/>
              </w:rPr>
              <w:lastRenderedPageBreak/>
              <w:t>Образовательная область: «Познавательное развитие»</w:t>
            </w:r>
          </w:p>
        </w:tc>
      </w:tr>
      <w:tr w:rsidR="00A52F70" w:rsidTr="00FF56EC">
        <w:tc>
          <w:tcPr>
            <w:tcW w:w="10598" w:type="dxa"/>
          </w:tcPr>
          <w:p w:rsidR="0048732E" w:rsidRDefault="00A52F70" w:rsidP="0048732E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математики</w:t>
            </w:r>
          </w:p>
          <w:p w:rsidR="0048732E" w:rsidRPr="0048732E" w:rsidRDefault="0048732E" w:rsidP="0048732E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shd w:val="clear" w:color="auto" w:fill="FFFFFF"/>
                <w:lang w:eastAsia="ru-RU" w:bidi="ru-RU"/>
              </w:rPr>
            </w:pPr>
            <w:r w:rsidRPr="0048732E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Назначение: создать условия для обогащения опыта ориентировочных действий, развития сенсорно – </w:t>
            </w:r>
            <w:proofErr w:type="spellStart"/>
            <w:r w:rsidRPr="0048732E">
              <w:rPr>
                <w:rFonts w:ascii="Times New Roman" w:hAnsi="Times New Roman" w:cs="Times New Roman"/>
                <w:sz w:val="24"/>
                <w:szCs w:val="24"/>
              </w:rPr>
              <w:t>перцептивных</w:t>
            </w:r>
            <w:proofErr w:type="spellEnd"/>
            <w:r w:rsidRPr="0048732E">
              <w:rPr>
                <w:rFonts w:ascii="Times New Roman" w:hAnsi="Times New Roman" w:cs="Times New Roman"/>
                <w:sz w:val="24"/>
                <w:szCs w:val="24"/>
              </w:rPr>
              <w:t xml:space="preserve"> способностей, опыт практических действий. Организация детей: самостоятельная и организованная воспитателем.</w:t>
            </w:r>
          </w:p>
        </w:tc>
      </w:tr>
      <w:tr w:rsidR="00A52F70" w:rsidRPr="000258C7" w:rsidTr="00FF56EC">
        <w:tc>
          <w:tcPr>
            <w:tcW w:w="10598" w:type="dxa"/>
          </w:tcPr>
          <w:p w:rsidR="00A52F70" w:rsidRPr="00E73B3A" w:rsidRDefault="00A52F70" w:rsidP="00FF56EC">
            <w:pPr>
              <w:rPr>
                <w:rStyle w:val="20"/>
                <w:rFonts w:eastAsiaTheme="minorHAnsi"/>
                <w:b w:val="0"/>
              </w:rPr>
            </w:pPr>
            <w:r w:rsidRPr="00C86398">
              <w:rPr>
                <w:rStyle w:val="20"/>
                <w:rFonts w:eastAsiaTheme="minorHAnsi"/>
              </w:rPr>
              <w:t>Раздаточный материал</w:t>
            </w:r>
            <w:r w:rsidRPr="00E73B3A">
              <w:rPr>
                <w:rStyle w:val="20"/>
                <w:rFonts w:eastAsiaTheme="minorHAnsi"/>
              </w:rPr>
              <w:t xml:space="preserve"> по математике, счетные палочки, абак, линейки, счёты, математические веера, трафареты с геометрическими фигурами, кассы цифр;</w:t>
            </w:r>
          </w:p>
          <w:p w:rsidR="00A52F70" w:rsidRPr="00E73B3A" w:rsidRDefault="00A52F70" w:rsidP="00FF56EC">
            <w:pPr>
              <w:rPr>
                <w:rStyle w:val="20"/>
                <w:rFonts w:eastAsiaTheme="minorHAnsi"/>
                <w:b w:val="0"/>
              </w:rPr>
            </w:pPr>
            <w:r w:rsidRPr="00E73B3A">
              <w:rPr>
                <w:rStyle w:val="20"/>
                <w:rFonts w:eastAsiaTheme="minorHAnsi"/>
              </w:rPr>
              <w:t xml:space="preserve"> </w:t>
            </w:r>
          </w:p>
          <w:p w:rsidR="00A52F70" w:rsidRPr="00E73B3A" w:rsidRDefault="00A52F70" w:rsidP="00FF56EC">
            <w:pPr>
              <w:rPr>
                <w:rStyle w:val="20"/>
                <w:rFonts w:eastAsiaTheme="minorHAnsi"/>
                <w:b w:val="0"/>
              </w:rPr>
            </w:pPr>
            <w:r w:rsidRPr="00E73B3A">
              <w:rPr>
                <w:rStyle w:val="20"/>
                <w:rFonts w:eastAsiaTheme="minorHAnsi"/>
              </w:rPr>
              <w:t xml:space="preserve"> </w:t>
            </w:r>
            <w:r w:rsidRPr="00C86398">
              <w:rPr>
                <w:rStyle w:val="20"/>
                <w:rFonts w:eastAsiaTheme="minorHAnsi"/>
              </w:rPr>
              <w:t>Д/и</w:t>
            </w:r>
            <w:r w:rsidRPr="00E73B3A">
              <w:rPr>
                <w:rStyle w:val="20"/>
                <w:rFonts w:eastAsiaTheme="minorHAnsi"/>
              </w:rPr>
              <w:t xml:space="preserve"> «</w:t>
            </w:r>
            <w:proofErr w:type="gramStart"/>
            <w:r w:rsidRPr="00E73B3A">
              <w:rPr>
                <w:rStyle w:val="20"/>
                <w:rFonts w:eastAsiaTheme="minorHAnsi"/>
              </w:rPr>
              <w:t>Математические</w:t>
            </w:r>
            <w:proofErr w:type="gramEnd"/>
            <w:r w:rsidRPr="00E73B3A">
              <w:rPr>
                <w:rStyle w:val="20"/>
                <w:rFonts w:eastAsiaTheme="minorHAnsi"/>
              </w:rPr>
              <w:t xml:space="preserve"> </w:t>
            </w:r>
            <w:proofErr w:type="spellStart"/>
            <w:r w:rsidRPr="00E73B3A">
              <w:rPr>
                <w:rStyle w:val="20"/>
                <w:rFonts w:eastAsiaTheme="minorHAnsi"/>
              </w:rPr>
              <w:t>пазлы</w:t>
            </w:r>
            <w:proofErr w:type="spellEnd"/>
            <w:r w:rsidRPr="00E73B3A">
              <w:rPr>
                <w:rStyle w:val="20"/>
                <w:rFonts w:eastAsiaTheme="minorHAnsi"/>
              </w:rPr>
              <w:t>», «Забавная мозаика», «Больше, меньше, равно»,</w:t>
            </w:r>
          </w:p>
          <w:p w:rsidR="00A52F70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3B3A">
              <w:rPr>
                <w:rStyle w:val="20"/>
                <w:rFonts w:eastAsiaTheme="minorHAnsi"/>
              </w:rPr>
              <w:t xml:space="preserve"> </w:t>
            </w:r>
            <w:r w:rsidRPr="00E73B3A">
              <w:rPr>
                <w:rFonts w:ascii="Times New Roman" w:hAnsi="Times New Roman" w:cs="Times New Roman"/>
                <w:sz w:val="24"/>
                <w:szCs w:val="24"/>
              </w:rPr>
              <w:t xml:space="preserve">«Геометрические цепочки», </w:t>
            </w:r>
            <w:r w:rsidRPr="00E73B3A">
              <w:rPr>
                <w:rStyle w:val="20"/>
                <w:rFonts w:eastAsiaTheme="minorHAnsi"/>
              </w:rPr>
              <w:t>«Математические цветы»,</w:t>
            </w:r>
            <w:r>
              <w:rPr>
                <w:rStyle w:val="20"/>
                <w:rFonts w:eastAsiaTheme="minorHAnsi"/>
              </w:rPr>
              <w:t xml:space="preserve"> «Мои первые цифры», «Учимся считать», «Геометрические формы», «</w:t>
            </w:r>
            <w:proofErr w:type="spellStart"/>
            <w:r>
              <w:rPr>
                <w:rStyle w:val="20"/>
                <w:rFonts w:eastAsiaTheme="minorHAnsi"/>
              </w:rPr>
              <w:t>Вычитайка</w:t>
            </w:r>
            <w:proofErr w:type="spellEnd"/>
            <w:r>
              <w:rPr>
                <w:rStyle w:val="20"/>
                <w:rFonts w:eastAsiaTheme="minorHAnsi"/>
              </w:rPr>
              <w:t>», домино.</w:t>
            </w:r>
          </w:p>
          <w:p w:rsidR="00A52F70" w:rsidRPr="00E73B3A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3B3A">
              <w:rPr>
                <w:rFonts w:ascii="Times New Roman" w:hAnsi="Times New Roman" w:cs="Times New Roman"/>
                <w:sz w:val="24"/>
                <w:szCs w:val="24"/>
              </w:rPr>
              <w:t xml:space="preserve">комплект игр - головоломок разного уровня сложности, плоскостные игры - головоломки, </w:t>
            </w:r>
          </w:p>
          <w:p w:rsidR="00A52F70" w:rsidRDefault="00A52F70" w:rsidP="00FF56EC">
            <w:pPr>
              <w:rPr>
                <w:rStyle w:val="20"/>
                <w:rFonts w:eastAsiaTheme="minorHAnsi"/>
                <w:b w:val="0"/>
              </w:rPr>
            </w:pPr>
            <w:r w:rsidRPr="00E73B3A">
              <w:rPr>
                <w:rStyle w:val="20"/>
                <w:rFonts w:eastAsiaTheme="minorHAnsi"/>
              </w:rPr>
              <w:t xml:space="preserve">«Цветные счётные палочки </w:t>
            </w:r>
            <w:proofErr w:type="spellStart"/>
            <w:r w:rsidRPr="00E73B3A">
              <w:rPr>
                <w:rStyle w:val="20"/>
                <w:rFonts w:eastAsiaTheme="minorHAnsi"/>
              </w:rPr>
              <w:t>Кьюизинера</w:t>
            </w:r>
            <w:proofErr w:type="spellEnd"/>
            <w:r w:rsidRPr="00E73B3A">
              <w:rPr>
                <w:rStyle w:val="20"/>
                <w:rFonts w:eastAsiaTheme="minorHAnsi"/>
              </w:rPr>
              <w:t xml:space="preserve">», «Логические блоки </w:t>
            </w:r>
            <w:proofErr w:type="spellStart"/>
            <w:r w:rsidRPr="00E73B3A">
              <w:rPr>
                <w:rStyle w:val="20"/>
                <w:rFonts w:eastAsiaTheme="minorHAnsi"/>
              </w:rPr>
              <w:t>Дьенеша</w:t>
            </w:r>
            <w:proofErr w:type="spellEnd"/>
            <w:r w:rsidRPr="00E73B3A">
              <w:rPr>
                <w:rStyle w:val="20"/>
                <w:rFonts w:eastAsiaTheme="minorHAnsi"/>
              </w:rPr>
              <w:t>»,  «Математические весы»</w:t>
            </w:r>
            <w:r>
              <w:rPr>
                <w:rStyle w:val="20"/>
                <w:rFonts w:eastAsiaTheme="minorHAnsi"/>
              </w:rPr>
              <w:t>.</w:t>
            </w:r>
          </w:p>
          <w:p w:rsidR="00A52F70" w:rsidRDefault="00A52F70" w:rsidP="00FF56EC">
            <w:pPr>
              <w:rPr>
                <w:rStyle w:val="20"/>
                <w:rFonts w:eastAsiaTheme="minorHAnsi"/>
                <w:b w:val="0"/>
              </w:rPr>
            </w:pPr>
            <w:r>
              <w:rPr>
                <w:rStyle w:val="20"/>
                <w:rFonts w:eastAsiaTheme="minorHAnsi"/>
              </w:rPr>
              <w:t>Математический бочонок (3 шт.)</w:t>
            </w:r>
          </w:p>
          <w:p w:rsidR="00A52F70" w:rsidRDefault="00A52F70" w:rsidP="00FF56EC">
            <w:pPr>
              <w:rPr>
                <w:rStyle w:val="20"/>
                <w:rFonts w:eastAsiaTheme="minorHAnsi"/>
                <w:b w:val="0"/>
              </w:rPr>
            </w:pPr>
            <w:r>
              <w:rPr>
                <w:rStyle w:val="20"/>
                <w:rFonts w:eastAsiaTheme="minorHAnsi"/>
              </w:rPr>
              <w:t>Макеты часов.</w:t>
            </w:r>
          </w:p>
          <w:p w:rsidR="00A52F70" w:rsidRDefault="00A52F70" w:rsidP="00FF56EC">
            <w:pPr>
              <w:rPr>
                <w:rStyle w:val="20"/>
                <w:rFonts w:eastAsiaTheme="minorHAnsi"/>
                <w:b w:val="0"/>
              </w:rPr>
            </w:pPr>
            <w:r w:rsidRPr="002D6AC2">
              <w:rPr>
                <w:rStyle w:val="20"/>
                <w:rFonts w:eastAsiaTheme="minorHAnsi"/>
              </w:rPr>
              <w:t>Зрительный тренажер</w:t>
            </w:r>
            <w:r>
              <w:rPr>
                <w:rStyle w:val="20"/>
                <w:rFonts w:eastAsiaTheme="minorHAnsi"/>
              </w:rPr>
              <w:t xml:space="preserve"> «Линейка» (силуэтное изображение предметов, элемент технологии В.В. </w:t>
            </w:r>
            <w:proofErr w:type="spellStart"/>
            <w:r>
              <w:rPr>
                <w:rStyle w:val="20"/>
                <w:rFonts w:eastAsiaTheme="minorHAnsi"/>
              </w:rPr>
              <w:t>Базарнова</w:t>
            </w:r>
            <w:proofErr w:type="spellEnd"/>
            <w:r>
              <w:rPr>
                <w:rStyle w:val="20"/>
                <w:rFonts w:eastAsiaTheme="minorHAnsi"/>
              </w:rPr>
              <w:t>)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Style w:val="20"/>
                <w:rFonts w:eastAsiaTheme="minorHAnsi"/>
              </w:rPr>
              <w:t>«Веселый дворик»</w:t>
            </w:r>
            <w:r>
              <w:rPr>
                <w:rStyle w:val="20"/>
                <w:rFonts w:eastAsiaTheme="minorHAnsi"/>
              </w:rPr>
              <w:t xml:space="preserve"> (орие</w:t>
            </w:r>
            <w:r w:rsidRPr="000258C7">
              <w:rPr>
                <w:rStyle w:val="20"/>
                <w:rFonts w:eastAsiaTheme="minorHAnsi"/>
              </w:rPr>
              <w:t>нтировка</w:t>
            </w:r>
            <w:r>
              <w:rPr>
                <w:rStyle w:val="20"/>
                <w:rFonts w:eastAsiaTheme="minorHAnsi"/>
              </w:rPr>
              <w:t xml:space="preserve"> в пространстве, комплект  карточек </w:t>
            </w:r>
            <w:proofErr w:type="gramStart"/>
            <w:r>
              <w:rPr>
                <w:rStyle w:val="20"/>
                <w:rFonts w:eastAsiaTheme="minorHAnsi"/>
              </w:rPr>
              <w:t>-к</w:t>
            </w:r>
            <w:proofErr w:type="gramEnd"/>
            <w:r>
              <w:rPr>
                <w:rStyle w:val="20"/>
                <w:rFonts w:eastAsiaTheme="minorHAnsi"/>
              </w:rPr>
              <w:t>артинок по размеру окна)</w:t>
            </w:r>
          </w:p>
        </w:tc>
      </w:tr>
      <w:tr w:rsidR="00A52F70" w:rsidTr="00FF56EC">
        <w:tc>
          <w:tcPr>
            <w:tcW w:w="10598" w:type="dxa"/>
          </w:tcPr>
          <w:p w:rsidR="00A52F70" w:rsidRDefault="00A52F70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 xml:space="preserve">Центр </w:t>
            </w:r>
            <w:proofErr w:type="spellStart"/>
            <w:r w:rsidRPr="009D0A7F">
              <w:rPr>
                <w:rStyle w:val="20"/>
                <w:rFonts w:eastAsiaTheme="minorHAnsi"/>
              </w:rPr>
              <w:t>сенсорики</w:t>
            </w:r>
            <w:proofErr w:type="spellEnd"/>
            <w:r w:rsidRPr="009D0A7F">
              <w:rPr>
                <w:rStyle w:val="20"/>
                <w:rFonts w:eastAsiaTheme="minorHAnsi"/>
              </w:rPr>
              <w:t xml:space="preserve"> и логики</w:t>
            </w:r>
          </w:p>
          <w:p w:rsidR="0048732E" w:rsidRDefault="002205CA" w:rsidP="002205CA">
            <w:pPr>
              <w:pStyle w:val="a6"/>
              <w:shd w:val="clear" w:color="auto" w:fill="FFFFFF" w:themeFill="background1"/>
              <w:spacing w:before="90" w:beforeAutospacing="0" w:after="90" w:afterAutospacing="0"/>
            </w:pPr>
            <w:r w:rsidRPr="002205CA">
              <w:t xml:space="preserve">Назначение: </w:t>
            </w:r>
            <w:proofErr w:type="gramStart"/>
            <w:r w:rsidRPr="002205CA">
              <w:t>Совершенствование  двигательных  функций  (развитие и со</w:t>
            </w:r>
            <w:r>
              <w:t>вершенствование общей (крупной)</w:t>
            </w:r>
            <w:r w:rsidRPr="002205CA">
              <w:t xml:space="preserve"> </w:t>
            </w:r>
            <w:r>
              <w:t>и ручной  (мелкой) моторики, </w:t>
            </w:r>
            <w:r w:rsidRPr="002205CA">
              <w:t xml:space="preserve">формирование  </w:t>
            </w:r>
            <w:proofErr w:type="spellStart"/>
            <w:r w:rsidRPr="002205CA">
              <w:t>графомоторных</w:t>
            </w:r>
            <w:proofErr w:type="spellEnd"/>
            <w:r w:rsidRPr="002205CA">
              <w:t>  навыков.</w:t>
            </w:r>
            <w:proofErr w:type="gramEnd"/>
            <w:r>
              <w:t xml:space="preserve"> </w:t>
            </w:r>
            <w:r w:rsidRPr="002205CA">
              <w:t>Тактильно</w:t>
            </w:r>
            <w:r>
              <w:t xml:space="preserve"> </w:t>
            </w:r>
            <w:proofErr w:type="gramStart"/>
            <w:r w:rsidRPr="002205CA">
              <w:t>-д</w:t>
            </w:r>
            <w:proofErr w:type="gramEnd"/>
            <w:r w:rsidRPr="002205CA">
              <w:t>вигательное восприятие.</w:t>
            </w:r>
            <w:r>
              <w:rPr>
                <w:b/>
                <w:bCs/>
              </w:rPr>
              <w:t xml:space="preserve"> </w:t>
            </w:r>
            <w:r w:rsidRPr="002205CA">
              <w:t>Развитие зрительного восприятия</w:t>
            </w:r>
            <w:r>
              <w:t>.</w:t>
            </w:r>
            <w:r w:rsidRPr="002205CA">
              <w:t> Восприятие формы, величины, цвета.</w:t>
            </w:r>
          </w:p>
          <w:p w:rsidR="002205CA" w:rsidRPr="002205CA" w:rsidRDefault="002205CA" w:rsidP="002205CA">
            <w:pPr>
              <w:pStyle w:val="a6"/>
              <w:shd w:val="clear" w:color="auto" w:fill="FFFFFF" w:themeFill="background1"/>
              <w:spacing w:before="90" w:beforeAutospacing="0" w:after="90" w:afterAutospacing="0"/>
              <w:rPr>
                <w:b/>
                <w:bCs/>
              </w:rPr>
            </w:pPr>
            <w:r>
              <w:t>Организация детей: самостоятельная и организованная педагогом.</w:t>
            </w:r>
          </w:p>
        </w:tc>
      </w:tr>
      <w:tr w:rsidR="00A52F70" w:rsidRPr="00E73B3A" w:rsidTr="00FF56EC">
        <w:tc>
          <w:tcPr>
            <w:tcW w:w="10598" w:type="dxa"/>
          </w:tcPr>
          <w:p w:rsidR="00A52F70" w:rsidRDefault="00A52F70" w:rsidP="00FF56EC">
            <w:pPr>
              <w:rPr>
                <w:sz w:val="24"/>
                <w:szCs w:val="24"/>
              </w:rPr>
            </w:pPr>
            <w:r w:rsidRPr="00BB1E5D">
              <w:rPr>
                <w:b/>
                <w:sz w:val="24"/>
                <w:szCs w:val="24"/>
              </w:rPr>
              <w:t xml:space="preserve"> игра</w:t>
            </w:r>
            <w:r w:rsidRPr="00E73B3A">
              <w:rPr>
                <w:sz w:val="24"/>
                <w:szCs w:val="24"/>
              </w:rPr>
              <w:t xml:space="preserve"> </w:t>
            </w:r>
            <w:r w:rsidRPr="002D6AC2">
              <w:rPr>
                <w:b/>
                <w:sz w:val="24"/>
                <w:szCs w:val="24"/>
              </w:rPr>
              <w:t>«Золушка»,</w:t>
            </w:r>
          </w:p>
          <w:p w:rsidR="00A52F70" w:rsidRDefault="00A52F70" w:rsidP="00FF56EC">
            <w:pPr>
              <w:rPr>
                <w:sz w:val="24"/>
                <w:szCs w:val="24"/>
              </w:rPr>
            </w:pPr>
            <w:proofErr w:type="spellStart"/>
            <w:r w:rsidRPr="002D6AC2">
              <w:rPr>
                <w:b/>
                <w:sz w:val="24"/>
                <w:szCs w:val="24"/>
              </w:rPr>
              <w:t>пазлы</w:t>
            </w:r>
            <w:proofErr w:type="spellEnd"/>
            <w:r w:rsidRPr="00E73B3A">
              <w:rPr>
                <w:sz w:val="24"/>
                <w:szCs w:val="24"/>
              </w:rPr>
              <w:t xml:space="preserve"> разного уровня сложности, </w:t>
            </w:r>
          </w:p>
          <w:p w:rsidR="00A52F70" w:rsidRDefault="00A52F70" w:rsidP="00FF56EC">
            <w:pPr>
              <w:rPr>
                <w:sz w:val="24"/>
                <w:szCs w:val="24"/>
              </w:rPr>
            </w:pPr>
            <w:r w:rsidRPr="002D6AC2">
              <w:rPr>
                <w:b/>
                <w:sz w:val="24"/>
                <w:szCs w:val="24"/>
              </w:rPr>
              <w:t>мозаика</w:t>
            </w:r>
            <w:r w:rsidRPr="00E73B3A">
              <w:rPr>
                <w:sz w:val="24"/>
                <w:szCs w:val="24"/>
              </w:rPr>
              <w:t xml:space="preserve"> разных размеров и форм,  </w:t>
            </w:r>
          </w:p>
          <w:p w:rsidR="00A52F70" w:rsidRDefault="00A52F70" w:rsidP="00FF56EC">
            <w:pPr>
              <w:rPr>
                <w:sz w:val="24"/>
                <w:szCs w:val="24"/>
              </w:rPr>
            </w:pPr>
            <w:r w:rsidRPr="00873823">
              <w:rPr>
                <w:b/>
                <w:sz w:val="24"/>
                <w:szCs w:val="24"/>
              </w:rPr>
              <w:t xml:space="preserve">дидактические  пособия </w:t>
            </w:r>
            <w:proofErr w:type="gramStart"/>
            <w:r>
              <w:rPr>
                <w:b/>
                <w:sz w:val="24"/>
                <w:szCs w:val="24"/>
              </w:rPr>
              <w:t>:</w:t>
            </w:r>
            <w:r w:rsidRPr="00873823">
              <w:rPr>
                <w:sz w:val="24"/>
                <w:szCs w:val="24"/>
              </w:rPr>
              <w:t>«</w:t>
            </w:r>
            <w:proofErr w:type="spellStart"/>
            <w:proofErr w:type="gramEnd"/>
            <w:r w:rsidRPr="00873823">
              <w:rPr>
                <w:sz w:val="24"/>
                <w:szCs w:val="24"/>
              </w:rPr>
              <w:t>Уникуб</w:t>
            </w:r>
            <w:proofErr w:type="spellEnd"/>
            <w:r w:rsidRPr="00873823">
              <w:rPr>
                <w:sz w:val="24"/>
                <w:szCs w:val="24"/>
              </w:rPr>
              <w:t xml:space="preserve">», </w:t>
            </w:r>
            <w:r>
              <w:rPr>
                <w:sz w:val="24"/>
                <w:szCs w:val="24"/>
              </w:rPr>
              <w:t>«Умная ромашка», «Умные рыбки» (развитие мелкой моторики, речи, мышления,  внимания, и др.)</w:t>
            </w:r>
          </w:p>
          <w:p w:rsidR="00A52F70" w:rsidRDefault="00A52F70" w:rsidP="00FF56EC">
            <w:pPr>
              <w:rPr>
                <w:sz w:val="24"/>
                <w:szCs w:val="24"/>
              </w:rPr>
            </w:pPr>
            <w:r w:rsidRPr="00BB1E5D">
              <w:rPr>
                <w:b/>
                <w:sz w:val="24"/>
                <w:szCs w:val="24"/>
              </w:rPr>
              <w:t>шашки</w:t>
            </w:r>
            <w:r>
              <w:rPr>
                <w:sz w:val="24"/>
                <w:szCs w:val="24"/>
              </w:rPr>
              <w:t>.</w:t>
            </w:r>
            <w:r w:rsidRPr="00E73B3A">
              <w:rPr>
                <w:sz w:val="24"/>
                <w:szCs w:val="24"/>
              </w:rPr>
              <w:t xml:space="preserve"> </w:t>
            </w:r>
          </w:p>
          <w:p w:rsidR="00A52F70" w:rsidRPr="00E73B3A" w:rsidRDefault="00A52F70" w:rsidP="00FF56EC">
            <w:pPr>
              <w:rPr>
                <w:sz w:val="24"/>
                <w:szCs w:val="24"/>
              </w:rPr>
            </w:pPr>
            <w:r w:rsidRPr="002D6AC2">
              <w:rPr>
                <w:b/>
                <w:sz w:val="24"/>
                <w:szCs w:val="24"/>
              </w:rPr>
              <w:t>Стенд по сенсомоторному развитию</w:t>
            </w:r>
            <w:r>
              <w:rPr>
                <w:sz w:val="24"/>
                <w:szCs w:val="24"/>
              </w:rPr>
              <w:t xml:space="preserve"> (развитие мелкой моторики, пространственного мышления, воображения и </w:t>
            </w:r>
            <w:proofErr w:type="spellStart"/>
            <w:r>
              <w:rPr>
                <w:sz w:val="24"/>
                <w:szCs w:val="24"/>
              </w:rPr>
              <w:t>т</w:t>
            </w:r>
            <w:proofErr w:type="gramStart"/>
            <w:r>
              <w:rPr>
                <w:sz w:val="24"/>
                <w:szCs w:val="24"/>
              </w:rPr>
              <w:t>.д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, машинки и </w:t>
            </w:r>
            <w:proofErr w:type="spellStart"/>
            <w:r>
              <w:rPr>
                <w:sz w:val="24"/>
                <w:szCs w:val="24"/>
              </w:rPr>
              <w:t>светофорики</w:t>
            </w:r>
            <w:proofErr w:type="spellEnd"/>
            <w:r>
              <w:rPr>
                <w:sz w:val="24"/>
                <w:szCs w:val="24"/>
              </w:rPr>
              <w:t xml:space="preserve"> с откручивающимися крышками, «Веревочная сотня»(обучение счету в пределах 10,100, умение считать десятками), «Грамотей» (наборное полотно с комплектом букв для развития умения читать, писать), «</w:t>
            </w:r>
            <w:proofErr w:type="spellStart"/>
            <w:r>
              <w:rPr>
                <w:sz w:val="24"/>
                <w:szCs w:val="24"/>
              </w:rPr>
              <w:t>Геометрик</w:t>
            </w:r>
            <w:proofErr w:type="spellEnd"/>
            <w:r>
              <w:rPr>
                <w:sz w:val="24"/>
                <w:szCs w:val="24"/>
              </w:rPr>
              <w:t xml:space="preserve">» (наборное полотно с комплектом </w:t>
            </w:r>
            <w:proofErr w:type="spellStart"/>
            <w:r>
              <w:rPr>
                <w:sz w:val="24"/>
                <w:szCs w:val="24"/>
              </w:rPr>
              <w:t>резиночек</w:t>
            </w:r>
            <w:proofErr w:type="spellEnd"/>
            <w:r>
              <w:rPr>
                <w:sz w:val="24"/>
                <w:szCs w:val="24"/>
              </w:rPr>
              <w:t xml:space="preserve">)(закрепление знаний геометрических фигур, развития творческого воображения), плоскостной конструктор на </w:t>
            </w:r>
            <w:proofErr w:type="spellStart"/>
            <w:r>
              <w:rPr>
                <w:sz w:val="24"/>
                <w:szCs w:val="24"/>
              </w:rPr>
              <w:t>липпучках</w:t>
            </w:r>
            <w:proofErr w:type="spellEnd"/>
            <w:r>
              <w:rPr>
                <w:sz w:val="24"/>
                <w:szCs w:val="24"/>
              </w:rPr>
              <w:t>)</w:t>
            </w:r>
          </w:p>
        </w:tc>
      </w:tr>
      <w:tr w:rsidR="00A52F70" w:rsidTr="00FF56EC">
        <w:tc>
          <w:tcPr>
            <w:tcW w:w="10598" w:type="dxa"/>
          </w:tcPr>
          <w:p w:rsidR="00A52F70" w:rsidRDefault="00A52F70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конструирования</w:t>
            </w:r>
          </w:p>
          <w:p w:rsidR="002205CA" w:rsidRDefault="002205CA" w:rsidP="002205CA">
            <w:r>
              <w:t xml:space="preserve">Назначение: создавать условия для развития восприятия пространственных свойств объектов, развития общей и мелкой моторики, </w:t>
            </w:r>
            <w:bookmarkStart w:id="0" w:name="_GoBack"/>
            <w:bookmarkEnd w:id="0"/>
            <w:r>
              <w:t xml:space="preserve">зрительно - двигательной координации умений, использование результатов конструирования в игре. </w:t>
            </w:r>
          </w:p>
          <w:p w:rsidR="002205CA" w:rsidRPr="002205CA" w:rsidRDefault="002205CA" w:rsidP="002205CA">
            <w:r>
              <w:t>Организация детей: самостоятельная и организованная педагогом.</w:t>
            </w:r>
          </w:p>
        </w:tc>
      </w:tr>
      <w:tr w:rsidR="00A52F70" w:rsidRPr="00E73B3A" w:rsidTr="00FF56EC">
        <w:tc>
          <w:tcPr>
            <w:tcW w:w="10598" w:type="dxa"/>
          </w:tcPr>
          <w:p w:rsidR="00A52F70" w:rsidRPr="00E73B3A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73B3A">
              <w:rPr>
                <w:rFonts w:ascii="Times New Roman" w:hAnsi="Times New Roman" w:cs="Times New Roman"/>
                <w:sz w:val="24"/>
                <w:szCs w:val="24"/>
              </w:rPr>
              <w:t xml:space="preserve">Набор мелкого строительного материала в контейнере (кубики, кирпичики), разные виды </w:t>
            </w:r>
            <w:proofErr w:type="spellStart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конструктора</w:t>
            </w:r>
            <w:proofErr w:type="gramStart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:м</w:t>
            </w:r>
            <w:proofErr w:type="gramEnd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елкий</w:t>
            </w:r>
            <w:proofErr w:type="spellEnd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 xml:space="preserve"> (настольный), средний, крупный, крупный «</w:t>
            </w:r>
            <w:proofErr w:type="spellStart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Лего</w:t>
            </w:r>
            <w:proofErr w:type="spellEnd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 xml:space="preserve">», «Строитель» в </w:t>
            </w:r>
            <w:proofErr w:type="spellStart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контейнере,крупный</w:t>
            </w:r>
            <w:proofErr w:type="spellEnd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 xml:space="preserve"> строительный набор (пластмасса), мелкий конструктор «</w:t>
            </w:r>
            <w:proofErr w:type="spellStart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Лего</w:t>
            </w:r>
            <w:proofErr w:type="spellEnd"/>
            <w:r w:rsidRPr="00E73B3A">
              <w:rPr>
                <w:rFonts w:ascii="Times New Roman" w:hAnsi="Times New Roman" w:cs="Times New Roman"/>
                <w:sz w:val="24"/>
                <w:szCs w:val="24"/>
              </w:rPr>
              <w:t>» в контейнере.</w:t>
            </w:r>
          </w:p>
        </w:tc>
      </w:tr>
      <w:tr w:rsidR="00A52F70" w:rsidTr="00FF56EC">
        <w:tc>
          <w:tcPr>
            <w:tcW w:w="10598" w:type="dxa"/>
          </w:tcPr>
          <w:p w:rsidR="00A52F70" w:rsidRDefault="00A52F70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природы</w:t>
            </w:r>
          </w:p>
          <w:p w:rsidR="002205CA" w:rsidRDefault="002205CA" w:rsidP="002205CA">
            <w:r>
              <w:t xml:space="preserve">Назначение: создать условия для развития экологических представлений о природе, накопления </w:t>
            </w:r>
            <w:r>
              <w:lastRenderedPageBreak/>
              <w:t xml:space="preserve">эмоционально-позитивного опыта общения с природой, познавательных функций. </w:t>
            </w:r>
          </w:p>
          <w:p w:rsidR="002205CA" w:rsidRPr="002205CA" w:rsidRDefault="002205CA" w:rsidP="002205CA">
            <w:r>
              <w:t>Организация детей: самостоятельная и организованная педагогом.</w:t>
            </w:r>
          </w:p>
        </w:tc>
      </w:tr>
      <w:tr w:rsidR="00A52F70" w:rsidRPr="005024C5" w:rsidTr="00FF56EC">
        <w:tc>
          <w:tcPr>
            <w:tcW w:w="10598" w:type="dxa"/>
          </w:tcPr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Календарь погоды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настенный с карточками, набор карточек с символами погодных явлений,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набор фигурок, домашних животных; набор фигурок, животные Африки;  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Настольная игра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«Что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сначала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,ч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то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потом», «Биологическое лото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Демонстрационный материал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«Природные и погодные явления», « Природно-климатические зоны Земли», звуковой плакат «Подводный мир».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Географические карты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и атласы, контурные карты;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Альбомы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«Времена года», «Комнатные растения в детском саду»,  «Растения родного края», «Пословицы о труде»;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Макет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«Лес», «Подворье», «Огород».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Маркеры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по правилам ухода за растениями, дежурства в уголке природы.</w:t>
            </w:r>
          </w:p>
          <w:p w:rsidR="00A52F70" w:rsidRPr="005024C5" w:rsidRDefault="00A52F70" w:rsidP="00FF56EC">
            <w:pPr>
              <w:rPr>
                <w:rFonts w:ascii="Times New Roman" w:hAnsi="Times New Roman" w:cs="Times New Roman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Поделки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из природного материала.</w:t>
            </w:r>
          </w:p>
        </w:tc>
      </w:tr>
      <w:tr w:rsidR="00A52F70" w:rsidTr="00FF56EC">
        <w:tc>
          <w:tcPr>
            <w:tcW w:w="10598" w:type="dxa"/>
          </w:tcPr>
          <w:p w:rsidR="00A52F70" w:rsidRDefault="00A52F70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экспериментирования</w:t>
            </w:r>
          </w:p>
          <w:p w:rsidR="002205CA" w:rsidRPr="00C90333" w:rsidRDefault="00C90333" w:rsidP="002205CA">
            <w:pPr>
              <w:pStyle w:val="c0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/>
                <w:color w:val="000000"/>
              </w:rPr>
            </w:pPr>
            <w:r w:rsidRPr="00C90333">
              <w:t xml:space="preserve">Назначение: </w:t>
            </w:r>
            <w:r w:rsidR="002205CA" w:rsidRPr="00C90333">
              <w:rPr>
                <w:rStyle w:val="c2"/>
                <w:color w:val="000000"/>
              </w:rPr>
              <w:t>Формирование  познавательной  активности   детей, направленной  на получение новых сведений, новых знаний</w:t>
            </w:r>
            <w:r w:rsidRPr="00C90333">
              <w:rPr>
                <w:rStyle w:val="c2"/>
                <w:color w:val="000000"/>
              </w:rPr>
              <w:t>.</w:t>
            </w:r>
            <w:r w:rsidR="002205CA" w:rsidRPr="00C90333">
              <w:rPr>
                <w:rStyle w:val="c2"/>
                <w:color w:val="000000"/>
              </w:rPr>
              <w:t xml:space="preserve"> Познание ребенком  объекта в ходе практической деятельности с ним</w:t>
            </w:r>
            <w:r w:rsidRPr="00C90333">
              <w:rPr>
                <w:rStyle w:val="c2"/>
                <w:color w:val="000000"/>
              </w:rPr>
              <w:t>.</w:t>
            </w:r>
            <w:r w:rsidR="002205CA" w:rsidRPr="00C90333">
              <w:rPr>
                <w:rStyle w:val="c2"/>
                <w:color w:val="000000"/>
              </w:rPr>
              <w:t xml:space="preserve"> Обогащение всех психических процессов (памяти, мышления, внимания) ребенка, так как постоянно возникает необходимость совершать операции анализа и синтеза, сравнения и классификации, обобщения, развитие речи ребенка при формулировании обнаруженных закономерностей и выводов</w:t>
            </w:r>
            <w:r w:rsidRPr="00C90333">
              <w:rPr>
                <w:rStyle w:val="c2"/>
                <w:color w:val="000000"/>
              </w:rPr>
              <w:t>.</w:t>
            </w:r>
          </w:p>
          <w:p w:rsidR="002205CA" w:rsidRPr="002205CA" w:rsidRDefault="00C90333" w:rsidP="002205CA">
            <w:r>
              <w:t>Организация детей: самостоятельная и организованная педагогом.</w:t>
            </w:r>
          </w:p>
        </w:tc>
      </w:tr>
      <w:tr w:rsidR="00A52F70" w:rsidTr="00FF56EC">
        <w:tc>
          <w:tcPr>
            <w:tcW w:w="10598" w:type="dxa"/>
          </w:tcPr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демонстрационный материал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«Ткани», «Бумага»,  «Строительные материалы»; 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модель водяной мельницы; 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приборы, материалы для исследования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лупы, магнит, песок, глина, камни, крупы, ракушки, дерево и т.д.;</w:t>
            </w:r>
            <w:proofErr w:type="gramEnd"/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gramStart"/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подборка из природного материала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: шишки, жёлуди, камни, пеньки, семена арбузов, орехи, перья и т.д.; </w:t>
            </w:r>
            <w:proofErr w:type="gramEnd"/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бросовый материал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: коробки, катушки, пробки, прищепки, пуговицы, крышки, фантики, ленточки, нитки и </w:t>
            </w:r>
            <w:proofErr w:type="spellStart"/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spellEnd"/>
            <w:proofErr w:type="gramEnd"/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52F70" w:rsidRPr="000258C7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оборудование для опытов с водой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воронки, одноразовые стаканчики, ложечки, трубочки, тарелочки и т.д.; </w:t>
            </w:r>
          </w:p>
          <w:p w:rsidR="00A52F70" w:rsidRDefault="00A52F70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книги по экспериментам для дошкольников.</w:t>
            </w:r>
          </w:p>
          <w:p w:rsidR="00A52F70" w:rsidRDefault="00A52F70" w:rsidP="00FF56EC">
            <w:r>
              <w:rPr>
                <w:rFonts w:ascii="Times New Roman" w:hAnsi="Times New Roman" w:cs="Times New Roman"/>
                <w:sz w:val="24"/>
                <w:szCs w:val="24"/>
              </w:rPr>
              <w:t>Д/и «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Звук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,ц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вет,вкус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</w:tbl>
    <w:p w:rsidR="00A52F70" w:rsidRDefault="00A52F70"/>
    <w:p w:rsidR="00C90333" w:rsidRDefault="00C9033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14" name="Рисунок 14" descr="F:\фотоотчет 6 группа\познавательное развитие\старшая группа КН №6 _центр конструирования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фотоотчет 6 группа\познавательное развитие\старшая группа КН №6 _центр конструирования 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C90333"/>
    <w:p w:rsidR="00C90333" w:rsidRDefault="00C90333"/>
    <w:p w:rsidR="00C90333" w:rsidRDefault="00C90333"/>
    <w:p w:rsidR="00C90333" w:rsidRDefault="00C90333"/>
    <w:p w:rsidR="00C90333" w:rsidRDefault="00C9033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16" name="Рисунок 13" descr="F:\фотоотчет 6 группа\познавательное развитие\старшая группа КН №6 _центр конструирован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фотоотчет 6 группа\познавательное развитие\старшая группа КН №6 _центр конструирования 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C9033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17" name="Рисунок 16" descr="F:\фотоотчет 6 группа\познавательное развитие\старшая группа КН №6 _центр математики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фотоотчет 6 группа\познавательное развитие\старшая группа КН №6 _центр математики 1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D52FA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9" name="Рисунок 28" descr="F:\фотоотчет 6 группа\физическое развитие\старшая группа КН №6 _центр физического развития 12сенсорно-дидактические кресты и подве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фотоотчет 6 группа\физическое развитие\старшая группа КН №6 _центр физического развития 12сенсорно-дидактические кресты и подвески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D8" w:rsidRDefault="00B10AD8"/>
    <w:p w:rsidR="00B10AD8" w:rsidRDefault="00D52FA3">
      <w:r>
        <w:rPr>
          <w:noProof/>
          <w:lang w:eastAsia="ru-RU"/>
        </w:rPr>
        <w:lastRenderedPageBreak/>
        <w:drawing>
          <wp:inline distT="0" distB="0" distL="0" distR="0">
            <wp:extent cx="5940425" cy="7925373"/>
            <wp:effectExtent l="19050" t="0" r="3175" b="0"/>
            <wp:docPr id="30" name="Рисунок 29" descr="F:\фотоотчет 6 группа\познавательное развитие\старшая группа КН №6 _элементы развивающей предммметно-пространственной среды веселый двор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фотоотчет 6 группа\познавательное развитие\старшая группа КН №6 _элементы развивающей предммметно-пространственной среды веселый дворик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D8" w:rsidRDefault="00B10AD8"/>
    <w:p w:rsidR="00B10AD8" w:rsidRDefault="00B10AD8"/>
    <w:p w:rsidR="00C90333" w:rsidRDefault="00C9033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18" name="Рисунок 17" descr="F:\фотоотчет 6 группа\познавательное развитие\старшая группа КН №6 _центр математики 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фотоотчет 6 группа\познавательное развитие\старшая группа КН №6 _центр математики 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19" name="Рисунок 18" descr="F:\фотоотчет 6 группа\познавательное развитие\старшая группа КН №6 _центр природы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фотоотчет 6 группа\познавательное развитие\старшая группа КН №6 _центр природы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0" name="Рисунок 19" descr="F:\фотоотчет 6 группа\познавательное развитие\старшая группа КН №6 _центр сенсорики и логи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фотоотчет 6 группа\познавательное развитие\старшая группа КН №6 _центр сенсорики и логики 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21" name="Рисунок 20" descr="F:\фотоотчет 6 группа\познавательное развитие\старшая группа КН №6 _центр сенсорики и логи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фотоотчет 6 группа\познавательное развитие\старшая группа КН №6 _центр сенсорики и логики 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C90333"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22" name="Рисунок 21" descr="F:\фотоотчет 6 группа\познавательное развитие\старшая группа КН №6 _центр экспериментирования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фотоотчет 6 группа\познавательное развитие\старшая группа КН №6 _центр экспериментирования 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D52FA3">
      <w:r>
        <w:rPr>
          <w:noProof/>
          <w:lang w:eastAsia="ru-RU"/>
        </w:rPr>
        <w:lastRenderedPageBreak/>
        <w:drawing>
          <wp:inline distT="0" distB="0" distL="0" distR="0">
            <wp:extent cx="5940425" cy="7925373"/>
            <wp:effectExtent l="19050" t="0" r="3175" b="0"/>
            <wp:docPr id="31" name="Рисунок 30" descr="F:\фотоотчет 6 группа\познавательное развитие\старшая группа КН №6 _центр экспериментирован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фотоотчет 6 группа\познавательное развитие\старшая группа КН №6 _центр экспериментирования 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C90333"/>
    <w:p w:rsidR="00C90333" w:rsidRDefault="00C90333"/>
    <w:p w:rsidR="00C90333" w:rsidRDefault="00C90333"/>
    <w:p w:rsidR="00C90333" w:rsidRDefault="00C90333"/>
    <w:tbl>
      <w:tblPr>
        <w:tblStyle w:val="a3"/>
        <w:tblW w:w="0" w:type="auto"/>
        <w:tblLook w:val="04A0"/>
      </w:tblPr>
      <w:tblGrid>
        <w:gridCol w:w="9571"/>
      </w:tblGrid>
      <w:tr w:rsidR="00CD263E" w:rsidRPr="002D6AC2" w:rsidTr="00FF56EC">
        <w:tc>
          <w:tcPr>
            <w:tcW w:w="10598" w:type="dxa"/>
          </w:tcPr>
          <w:p w:rsidR="00CD263E" w:rsidRPr="002D6AC2" w:rsidRDefault="00CD263E" w:rsidP="00FF56EC">
            <w:pPr>
              <w:jc w:val="center"/>
              <w:rPr>
                <w:i/>
              </w:rPr>
            </w:pPr>
            <w:r w:rsidRPr="002D6AC2">
              <w:rPr>
                <w:rStyle w:val="20"/>
                <w:rFonts w:eastAsiaTheme="minorHAnsi"/>
                <w:i/>
              </w:rPr>
              <w:t>Образовательная область «Художественно-эстетическое развитие»</w:t>
            </w:r>
          </w:p>
        </w:tc>
      </w:tr>
      <w:tr w:rsidR="00CD263E" w:rsidRPr="00757303" w:rsidTr="00FF56EC">
        <w:tc>
          <w:tcPr>
            <w:tcW w:w="10598" w:type="dxa"/>
          </w:tcPr>
          <w:p w:rsidR="00CD263E" w:rsidRDefault="00CD263E" w:rsidP="00FF56EC">
            <w:pPr>
              <w:jc w:val="center"/>
              <w:rPr>
                <w:rStyle w:val="20"/>
                <w:rFonts w:eastAsiaTheme="minorHAnsi"/>
              </w:rPr>
            </w:pPr>
            <w:r w:rsidRPr="009D0A7F">
              <w:rPr>
                <w:rStyle w:val="20"/>
                <w:rFonts w:eastAsiaTheme="minorHAnsi"/>
              </w:rPr>
              <w:t>Центр рисования</w:t>
            </w:r>
          </w:p>
          <w:p w:rsidR="00CD263E" w:rsidRPr="00CD263E" w:rsidRDefault="00CD263E" w:rsidP="00CD263E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CD263E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Назначение: </w:t>
            </w:r>
            <w:r w:rsidRPr="00CD263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формирование творческого потенциала детей, развитие интереса к </w:t>
            </w:r>
            <w:proofErr w:type="spellStart"/>
            <w:r w:rsidRPr="00CD263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изодеятельности</w:t>
            </w:r>
            <w:proofErr w:type="spellEnd"/>
            <w:r w:rsidRPr="00CD263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, формирование эстетического восприятия, воображения, художественно-творческих способностей, самостоятельности, активности.</w:t>
            </w:r>
          </w:p>
          <w:p w:rsidR="00CD263E" w:rsidRPr="00CD263E" w:rsidRDefault="00CD263E" w:rsidP="00CD263E">
            <w:r w:rsidRPr="00CD263E">
              <w:rPr>
                <w:rFonts w:ascii="Times New Roman" w:hAnsi="Times New Roman" w:cs="Times New Roman"/>
                <w:sz w:val="24"/>
                <w:szCs w:val="24"/>
              </w:rPr>
              <w:t>Организация детей: самостоятельная и организованная педагогом.</w:t>
            </w:r>
          </w:p>
        </w:tc>
      </w:tr>
      <w:tr w:rsidR="00CD263E" w:rsidRPr="000258C7" w:rsidTr="00FF56EC">
        <w:tc>
          <w:tcPr>
            <w:tcW w:w="10598" w:type="dxa"/>
          </w:tcPr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Для рисования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: книжки - раскраски «Различные жанры росписи»; раскраски разной тематики; трафареты для рисования;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мольберт двухсторонний; комплект изделий народных промыслов;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материал для рисования: бумага различной плотности, цвета и размера;</w:t>
            </w:r>
          </w:p>
          <w:p w:rsidR="00CD263E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графитные карандаши; цветные карандаши; гуашь (12 цветов); кисточки; баночки; акварельные краски; палитры; салфетки,  штампы и др.</w:t>
            </w:r>
            <w:proofErr w:type="gramEnd"/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экраны наглядности.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Для лепки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: витрина для работ; пластилин; дощечки; стеки разной формы; губки, впитывающие воду, формочки для лепки. 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b/>
                <w:sz w:val="24"/>
                <w:szCs w:val="24"/>
              </w:rPr>
              <w:t>Для аппликации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: ножницы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 тупыми концами</w:t>
            </w: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; тарелочки для форм и обрезков бумаги; пластины для намазывания клея; салфетки; наборы бумаги;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58C7">
              <w:rPr>
                <w:rFonts w:ascii="Times New Roman" w:hAnsi="Times New Roman" w:cs="Times New Roman"/>
                <w:sz w:val="24"/>
                <w:szCs w:val="24"/>
              </w:rPr>
              <w:t xml:space="preserve"> альбом «Поэтапное рисование»; </w:t>
            </w:r>
          </w:p>
          <w:p w:rsidR="00CD263E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0258C7">
              <w:rPr>
                <w:rFonts w:ascii="Times New Roman" w:hAnsi="Times New Roman" w:cs="Times New Roman"/>
                <w:sz w:val="24"/>
                <w:szCs w:val="24"/>
              </w:rPr>
              <w:t>/и «Собери натюрморт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D263E" w:rsidRPr="000258C7" w:rsidTr="00FF56EC">
        <w:tc>
          <w:tcPr>
            <w:tcW w:w="10598" w:type="dxa"/>
          </w:tcPr>
          <w:p w:rsidR="00CD263E" w:rsidRDefault="00CD263E" w:rsidP="00FF56EC">
            <w:pPr>
              <w:jc w:val="center"/>
              <w:rPr>
                <w:rStyle w:val="20"/>
                <w:rFonts w:eastAsiaTheme="minorHAnsi"/>
              </w:rPr>
            </w:pPr>
            <w:r w:rsidRPr="000258C7">
              <w:rPr>
                <w:rStyle w:val="20"/>
                <w:rFonts w:eastAsiaTheme="minorHAnsi"/>
              </w:rPr>
              <w:t>Центр театрализации и музыки</w:t>
            </w:r>
          </w:p>
          <w:p w:rsidR="00CD263E" w:rsidRPr="00CD263E" w:rsidRDefault="00CD263E" w:rsidP="00CD2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263E">
              <w:rPr>
                <w:rFonts w:ascii="Times New Roman" w:hAnsi="Times New Roman" w:cs="Times New Roman"/>
                <w:sz w:val="24"/>
                <w:szCs w:val="24"/>
              </w:rPr>
              <w:t>Назначение: создать условия для развития интереса и эмоциональной отзывчивости на произведения искусства, творческих способностей, комплексной коррекции проблем в социальном, личностном, двигательном развитии детей.</w:t>
            </w:r>
          </w:p>
          <w:p w:rsidR="00CD263E" w:rsidRPr="00CD263E" w:rsidRDefault="00CD263E" w:rsidP="00CD26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263E">
              <w:rPr>
                <w:rFonts w:ascii="Times New Roman" w:hAnsi="Times New Roman" w:cs="Times New Roman"/>
                <w:sz w:val="24"/>
                <w:szCs w:val="24"/>
              </w:rPr>
              <w:t xml:space="preserve"> Организация детей: самостоятельная и организованная педагогом.</w:t>
            </w:r>
          </w:p>
        </w:tc>
      </w:tr>
      <w:tr w:rsidR="00CD263E" w:rsidRPr="000258C7" w:rsidTr="00FF56EC">
        <w:tc>
          <w:tcPr>
            <w:tcW w:w="10598" w:type="dxa"/>
          </w:tcPr>
          <w:p w:rsidR="00CD263E" w:rsidRPr="000258C7" w:rsidRDefault="00CD263E" w:rsidP="00FF56EC">
            <w:pPr>
              <w:rPr>
                <w:rStyle w:val="20"/>
                <w:rFonts w:eastAsiaTheme="minorHAnsi"/>
                <w:b w:val="0"/>
              </w:rPr>
            </w:pPr>
            <w:r w:rsidRPr="000258C7">
              <w:rPr>
                <w:rStyle w:val="20"/>
                <w:rFonts w:eastAsiaTheme="minorHAnsi"/>
              </w:rPr>
              <w:t xml:space="preserve">Разные виды театра: набор пальчиковых кукол по сказкам; </w:t>
            </w:r>
            <w:proofErr w:type="spellStart"/>
            <w:r w:rsidRPr="000258C7">
              <w:rPr>
                <w:rStyle w:val="20"/>
                <w:rFonts w:eastAsiaTheme="minorHAnsi"/>
              </w:rPr>
              <w:t>стаканчиковый</w:t>
            </w:r>
            <w:proofErr w:type="spellEnd"/>
            <w:r w:rsidRPr="000258C7">
              <w:rPr>
                <w:rStyle w:val="20"/>
                <w:rFonts w:eastAsiaTheme="minorHAnsi"/>
              </w:rPr>
              <w:t xml:space="preserve"> театр; настольный театр; театр рукавичек; пальчиковый театр на подставке; театр на кубиках, дисках</w:t>
            </w:r>
            <w:proofErr w:type="gramStart"/>
            <w:r w:rsidRPr="000258C7">
              <w:rPr>
                <w:rStyle w:val="20"/>
                <w:rFonts w:eastAsiaTheme="minorHAnsi"/>
              </w:rPr>
              <w:t xml:space="preserve"> ,</w:t>
            </w:r>
            <w:proofErr w:type="gramEnd"/>
            <w:r w:rsidRPr="000258C7">
              <w:rPr>
                <w:rStyle w:val="20"/>
                <w:rFonts w:eastAsiaTheme="minorHAnsi"/>
              </w:rPr>
              <w:t xml:space="preserve">театр «масок» животных; </w:t>
            </w:r>
          </w:p>
          <w:p w:rsidR="00CD263E" w:rsidRPr="000258C7" w:rsidRDefault="00CD263E" w:rsidP="00FF56EC">
            <w:pPr>
              <w:rPr>
                <w:rStyle w:val="20"/>
                <w:rFonts w:eastAsiaTheme="minorHAnsi"/>
              </w:rPr>
            </w:pPr>
            <w:r w:rsidRPr="000258C7">
              <w:rPr>
                <w:rStyle w:val="20"/>
                <w:rFonts w:eastAsiaTheme="minorHAnsi"/>
              </w:rPr>
              <w:t>набор деревьев,</w:t>
            </w:r>
            <w:r>
              <w:rPr>
                <w:rStyle w:val="20"/>
                <w:rFonts w:eastAsiaTheme="minorHAnsi"/>
              </w:rPr>
              <w:t xml:space="preserve"> </w:t>
            </w:r>
            <w:r w:rsidRPr="000258C7">
              <w:rPr>
                <w:rStyle w:val="20"/>
                <w:rFonts w:eastAsiaTheme="minorHAnsi"/>
              </w:rPr>
              <w:t xml:space="preserve">домики; </w:t>
            </w:r>
          </w:p>
          <w:p w:rsidR="00CD263E" w:rsidRPr="000258C7" w:rsidRDefault="00CD263E" w:rsidP="00FF56EC">
            <w:pPr>
              <w:rPr>
                <w:rStyle w:val="20"/>
                <w:rFonts w:eastAsiaTheme="minorHAnsi"/>
                <w:b w:val="0"/>
              </w:rPr>
            </w:pPr>
            <w:r w:rsidRPr="000258C7">
              <w:rPr>
                <w:rStyle w:val="20"/>
                <w:rFonts w:eastAsiaTheme="minorHAnsi"/>
              </w:rPr>
              <w:t>набор музыкальных инструментов; набор шумовых инструментов,</w:t>
            </w:r>
          </w:p>
          <w:p w:rsidR="00CD263E" w:rsidRPr="000258C7" w:rsidRDefault="00CD263E" w:rsidP="00FF56EC">
            <w:pPr>
              <w:rPr>
                <w:rStyle w:val="20"/>
                <w:rFonts w:eastAsiaTheme="minorHAnsi"/>
                <w:b w:val="0"/>
              </w:rPr>
            </w:pPr>
            <w:proofErr w:type="spellStart"/>
            <w:r w:rsidRPr="000258C7">
              <w:rPr>
                <w:rStyle w:val="20"/>
                <w:rFonts w:eastAsiaTheme="minorHAnsi"/>
              </w:rPr>
              <w:t>д</w:t>
            </w:r>
            <w:proofErr w:type="spellEnd"/>
            <w:r w:rsidRPr="000258C7">
              <w:rPr>
                <w:rStyle w:val="20"/>
                <w:rFonts w:eastAsiaTheme="minorHAnsi"/>
              </w:rPr>
              <w:t xml:space="preserve">/и по музыке, </w:t>
            </w:r>
          </w:p>
          <w:p w:rsidR="00CD263E" w:rsidRPr="000258C7" w:rsidRDefault="00CD263E" w:rsidP="00FF56E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258C7">
              <w:rPr>
                <w:rStyle w:val="20"/>
                <w:rFonts w:eastAsiaTheme="minorHAnsi"/>
              </w:rPr>
              <w:t>видео и с.д</w:t>
            </w:r>
            <w:proofErr w:type="gramStart"/>
            <w:r w:rsidRPr="000258C7">
              <w:rPr>
                <w:rStyle w:val="20"/>
                <w:rFonts w:eastAsiaTheme="minorHAnsi"/>
              </w:rPr>
              <w:t>.д</w:t>
            </w:r>
            <w:proofErr w:type="gramEnd"/>
            <w:r w:rsidRPr="000258C7">
              <w:rPr>
                <w:rStyle w:val="20"/>
                <w:rFonts w:eastAsiaTheme="minorHAnsi"/>
              </w:rPr>
              <w:t>иски с песнями для детей.</w:t>
            </w:r>
          </w:p>
        </w:tc>
      </w:tr>
    </w:tbl>
    <w:p w:rsidR="00C90333" w:rsidRDefault="00C90333"/>
    <w:p w:rsidR="00C90333" w:rsidRDefault="00CD263E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3" name="Рисунок 22" descr="F:\фотоотчет 6 группа\художественно-эстетическое развитие\старшая группа КН №6 _центр театрализации и музыки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фотоотчет 6 группа\художественно-эстетическое развитие\старшая группа КН №6 _центр театрализации и музыки 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263E" w:rsidRDefault="00CD263E">
      <w:r>
        <w:rPr>
          <w:noProof/>
          <w:lang w:eastAsia="ru-RU"/>
        </w:rPr>
        <w:drawing>
          <wp:inline distT="0" distB="0" distL="0" distR="0">
            <wp:extent cx="5940425" cy="4452617"/>
            <wp:effectExtent l="19050" t="0" r="3175" b="0"/>
            <wp:docPr id="24" name="Рисунок 23" descr="F:\фотоотчет 6 группа\художественно-эстетическое развитие\старшая группа КН №6 _центр рисования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фотоотчет 6 группа\художественно-эстетическое развитие\старшая группа КН №6 _центр рисования 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D263E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5" name="Рисунок 24" descr="F:\фотоотчет 6 группа\художественно-эстетическое развитие\старшая группа КН №6 _центр театрализации и музы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фотоотчет 6 группа\художественно-эстетическое развитие\старшая группа КН №6 _центр театрализации и музыки (3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CD263E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6" name="Рисунок 25" descr="F:\фотоотчет 6 группа\художественно-эстетическое развитие\старшая группа КН №6 _центр театрализации и музы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фотоотчет 6 группа\художественно-эстетическое развитие\старшая группа КН №6 _центр театрализации и музыки 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C90333" w:rsidRDefault="00C90333"/>
    <w:p w:rsidR="00C90333" w:rsidRDefault="00CD263E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7" name="Рисунок 26" descr="F:\фотоотчет 6 группа\художественно-эстетическое развитие\старшая группа КН №6 _центр театрализации и музыки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фотоотчет 6 группа\художественно-эстетическое развитие\старшая группа КН №6 _центр театрализации и музыки 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AD8" w:rsidRDefault="00B10AD8"/>
    <w:p w:rsidR="00C90333" w:rsidRDefault="00C90333"/>
    <w:tbl>
      <w:tblPr>
        <w:tblStyle w:val="a3"/>
        <w:tblW w:w="0" w:type="auto"/>
        <w:tblLook w:val="04A0"/>
      </w:tblPr>
      <w:tblGrid>
        <w:gridCol w:w="9571"/>
      </w:tblGrid>
      <w:tr w:rsidR="00B10AD8" w:rsidRPr="000762CF" w:rsidTr="00B10AD8">
        <w:tc>
          <w:tcPr>
            <w:tcW w:w="9571" w:type="dxa"/>
          </w:tcPr>
          <w:p w:rsidR="00B10AD8" w:rsidRPr="000762CF" w:rsidRDefault="00B10AD8" w:rsidP="00FF56EC">
            <w:pPr>
              <w:jc w:val="center"/>
              <w:rPr>
                <w:b/>
              </w:rPr>
            </w:pPr>
            <w:r w:rsidRPr="009D0A7F">
              <w:rPr>
                <w:rStyle w:val="2"/>
                <w:rFonts w:eastAsiaTheme="minorHAnsi"/>
              </w:rPr>
              <w:t>Образовательная область «Физическое развитие»</w:t>
            </w:r>
          </w:p>
        </w:tc>
      </w:tr>
      <w:tr w:rsidR="00B10AD8" w:rsidRPr="00873823" w:rsidTr="00B10AD8">
        <w:tc>
          <w:tcPr>
            <w:tcW w:w="9571" w:type="dxa"/>
          </w:tcPr>
          <w:p w:rsidR="00B10AD8" w:rsidRDefault="00B10AD8" w:rsidP="00FF56EC">
            <w:pPr>
              <w:jc w:val="center"/>
              <w:rPr>
                <w:rStyle w:val="20"/>
                <w:rFonts w:eastAsiaTheme="minorHAnsi"/>
              </w:rPr>
            </w:pPr>
            <w:r w:rsidRPr="00873823">
              <w:rPr>
                <w:rStyle w:val="20"/>
                <w:rFonts w:eastAsiaTheme="minorHAnsi"/>
              </w:rPr>
              <w:t>Центр физического развития</w:t>
            </w:r>
          </w:p>
          <w:p w:rsidR="00B10AD8" w:rsidRPr="00B10AD8" w:rsidRDefault="00B10AD8" w:rsidP="00B10AD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10AD8">
              <w:rPr>
                <w:rFonts w:ascii="Times New Roman" w:hAnsi="Times New Roman" w:cs="Times New Roman"/>
                <w:sz w:val="24"/>
                <w:szCs w:val="24"/>
              </w:rPr>
              <w:t xml:space="preserve">Назначение: создание условий для повышения двигательной активности детей и коррекции двигательных нарушений. </w:t>
            </w:r>
          </w:p>
          <w:p w:rsidR="00B10AD8" w:rsidRPr="00B10AD8" w:rsidRDefault="00B10AD8" w:rsidP="00B10AD8">
            <w:r w:rsidRPr="00B10AD8">
              <w:rPr>
                <w:rFonts w:ascii="Times New Roman" w:hAnsi="Times New Roman" w:cs="Times New Roman"/>
                <w:sz w:val="24"/>
                <w:szCs w:val="24"/>
              </w:rPr>
              <w:t>Организация детей: самостоятельная и организованная воспитателем.</w:t>
            </w:r>
          </w:p>
        </w:tc>
      </w:tr>
      <w:tr w:rsidR="00B10AD8" w:rsidRPr="000762CF" w:rsidTr="00B10AD8">
        <w:tc>
          <w:tcPr>
            <w:tcW w:w="9571" w:type="dxa"/>
          </w:tcPr>
          <w:p w:rsidR="00B10AD8" w:rsidRDefault="00B10AD8" w:rsidP="00FF56EC">
            <w:pPr>
              <w:rPr>
                <w:rStyle w:val="20"/>
                <w:rFonts w:eastAsiaTheme="minorHAnsi"/>
                <w:b w:val="0"/>
              </w:rPr>
            </w:pPr>
            <w:r w:rsidRPr="00037BE5">
              <w:rPr>
                <w:rStyle w:val="20"/>
                <w:rFonts w:eastAsiaTheme="minorHAnsi"/>
              </w:rPr>
              <w:t>Игры</w:t>
            </w:r>
            <w:r w:rsidRPr="000762CF">
              <w:rPr>
                <w:rStyle w:val="20"/>
                <w:rFonts w:eastAsiaTheme="minorHAnsi"/>
              </w:rPr>
              <w:t xml:space="preserve">: « </w:t>
            </w:r>
            <w:proofErr w:type="gramStart"/>
            <w:r w:rsidRPr="000762CF">
              <w:rPr>
                <w:rStyle w:val="20"/>
                <w:rFonts w:eastAsiaTheme="minorHAnsi"/>
              </w:rPr>
              <w:t xml:space="preserve">Самый ловкий» с крышечками; </w:t>
            </w:r>
            <w:r>
              <w:rPr>
                <w:rStyle w:val="20"/>
                <w:rFonts w:eastAsiaTheme="minorHAnsi"/>
              </w:rPr>
              <w:t>«Городки», «Команда чемпионов», лото «Спорт», альбом «Олимпийские виды спорта», бадминтон, теннис;</w:t>
            </w:r>
            <w:proofErr w:type="gramEnd"/>
          </w:p>
          <w:p w:rsidR="00B10AD8" w:rsidRDefault="00B10AD8" w:rsidP="00FF56EC">
            <w:pPr>
              <w:rPr>
                <w:rStyle w:val="20"/>
                <w:rFonts w:eastAsiaTheme="minorHAnsi"/>
                <w:b w:val="0"/>
              </w:rPr>
            </w:pPr>
            <w:r>
              <w:rPr>
                <w:rStyle w:val="20"/>
                <w:rFonts w:eastAsiaTheme="minorHAnsi"/>
              </w:rPr>
              <w:t xml:space="preserve"> </w:t>
            </w:r>
            <w:r w:rsidRPr="00037BE5">
              <w:rPr>
                <w:rStyle w:val="20"/>
                <w:rFonts w:eastAsiaTheme="minorHAnsi"/>
              </w:rPr>
              <w:t>нестандартное спортивное оборудование</w:t>
            </w:r>
            <w:r>
              <w:rPr>
                <w:rStyle w:val="20"/>
                <w:rFonts w:eastAsiaTheme="minorHAnsi"/>
              </w:rPr>
              <w:t xml:space="preserve">: предметы-утяжелители, лыжи, спортивное бревно, ходули; </w:t>
            </w:r>
            <w:proofErr w:type="spellStart"/>
            <w:r>
              <w:rPr>
                <w:rStyle w:val="20"/>
                <w:rFonts w:eastAsiaTheme="minorHAnsi"/>
              </w:rPr>
              <w:t>массажеры</w:t>
            </w:r>
            <w:proofErr w:type="spellEnd"/>
            <w:r>
              <w:rPr>
                <w:rStyle w:val="20"/>
                <w:rFonts w:eastAsiaTheme="minorHAnsi"/>
              </w:rPr>
              <w:t xml:space="preserve"> для стоп.</w:t>
            </w:r>
          </w:p>
          <w:p w:rsidR="00B10AD8" w:rsidRDefault="00B10AD8" w:rsidP="00FF56EC">
            <w:pPr>
              <w:rPr>
                <w:rStyle w:val="20"/>
                <w:rFonts w:eastAsiaTheme="minorHAnsi"/>
                <w:b w:val="0"/>
              </w:rPr>
            </w:pPr>
            <w:proofErr w:type="gramStart"/>
            <w:r w:rsidRPr="00037BE5">
              <w:rPr>
                <w:rStyle w:val="20"/>
                <w:rFonts w:eastAsiaTheme="minorHAnsi"/>
              </w:rPr>
              <w:t>спортивное оборудование</w:t>
            </w:r>
            <w:r w:rsidRPr="000762CF">
              <w:rPr>
                <w:rStyle w:val="20"/>
                <w:rFonts w:eastAsiaTheme="minorHAnsi"/>
              </w:rPr>
              <w:t>: набор кеглей; обруч средний; скакалки; мешочки с песком (метание); флажки; цветные ленточк</w:t>
            </w:r>
            <w:r>
              <w:rPr>
                <w:rStyle w:val="20"/>
                <w:rFonts w:eastAsiaTheme="minorHAnsi"/>
              </w:rPr>
              <w:t>и; набор платочков; мячи матерчатые, пластмассовые мелкие; мяч резиновый, футбольный,</w:t>
            </w:r>
            <w:r w:rsidRPr="000762CF">
              <w:rPr>
                <w:rStyle w:val="20"/>
                <w:rFonts w:eastAsiaTheme="minorHAnsi"/>
              </w:rPr>
              <w:t xml:space="preserve"> бубен;</w:t>
            </w:r>
            <w:r>
              <w:rPr>
                <w:rStyle w:val="20"/>
                <w:rFonts w:eastAsiaTheme="minorHAnsi"/>
              </w:rPr>
              <w:t xml:space="preserve"> </w:t>
            </w:r>
            <w:proofErr w:type="spellStart"/>
            <w:r>
              <w:rPr>
                <w:rStyle w:val="20"/>
                <w:rFonts w:eastAsiaTheme="minorHAnsi"/>
              </w:rPr>
              <w:t>кольцеброс</w:t>
            </w:r>
            <w:proofErr w:type="spellEnd"/>
            <w:r>
              <w:rPr>
                <w:rStyle w:val="20"/>
                <w:rFonts w:eastAsiaTheme="minorHAnsi"/>
              </w:rPr>
              <w:t xml:space="preserve"> настольный и напольный</w:t>
            </w:r>
            <w:r w:rsidRPr="000762CF">
              <w:rPr>
                <w:rStyle w:val="20"/>
                <w:rFonts w:eastAsiaTheme="minorHAnsi"/>
              </w:rPr>
              <w:t xml:space="preserve">; </w:t>
            </w:r>
            <w:r>
              <w:rPr>
                <w:rStyle w:val="20"/>
                <w:rFonts w:eastAsiaTheme="minorHAnsi"/>
              </w:rPr>
              <w:t>маски.</w:t>
            </w:r>
            <w:proofErr w:type="gramEnd"/>
          </w:p>
          <w:p w:rsidR="00B10AD8" w:rsidRDefault="00B10AD8" w:rsidP="00FF56EC">
            <w:pPr>
              <w:rPr>
                <w:rStyle w:val="20"/>
                <w:rFonts w:eastAsiaTheme="minorHAnsi"/>
                <w:b w:val="0"/>
              </w:rPr>
            </w:pPr>
            <w:r w:rsidRPr="00037BE5">
              <w:rPr>
                <w:rStyle w:val="20"/>
                <w:rFonts w:eastAsiaTheme="minorHAnsi"/>
              </w:rPr>
              <w:t>картотека игр</w:t>
            </w:r>
            <w:r w:rsidRPr="000762CF">
              <w:rPr>
                <w:rStyle w:val="20"/>
                <w:rFonts w:eastAsiaTheme="minorHAnsi"/>
              </w:rPr>
              <w:t xml:space="preserve">: </w:t>
            </w:r>
            <w:proofErr w:type="gramStart"/>
            <w:r w:rsidRPr="000762CF">
              <w:rPr>
                <w:rStyle w:val="20"/>
                <w:rFonts w:eastAsiaTheme="minorHAnsi"/>
              </w:rPr>
              <w:t>подвижные</w:t>
            </w:r>
            <w:proofErr w:type="gramEnd"/>
            <w:r w:rsidRPr="000762CF">
              <w:rPr>
                <w:rStyle w:val="20"/>
                <w:rFonts w:eastAsiaTheme="minorHAnsi"/>
              </w:rPr>
              <w:t xml:space="preserve">, малоподвижные, пальчиковые,  </w:t>
            </w:r>
            <w:proofErr w:type="spellStart"/>
            <w:r w:rsidRPr="000762CF">
              <w:rPr>
                <w:rStyle w:val="20"/>
                <w:rFonts w:eastAsiaTheme="minorHAnsi"/>
              </w:rPr>
              <w:t>физминутки</w:t>
            </w:r>
            <w:proofErr w:type="spellEnd"/>
            <w:r w:rsidRPr="000762CF">
              <w:rPr>
                <w:rStyle w:val="20"/>
                <w:rFonts w:eastAsiaTheme="minorHAnsi"/>
              </w:rPr>
              <w:t xml:space="preserve">, дыхательная гимнастика; </w:t>
            </w:r>
          </w:p>
          <w:p w:rsidR="00B10AD8" w:rsidRPr="000762CF" w:rsidRDefault="00B10AD8" w:rsidP="00FF56EC">
            <w:pPr>
              <w:rPr>
                <w:b/>
              </w:rPr>
            </w:pPr>
            <w:r w:rsidRPr="00037BE5">
              <w:rPr>
                <w:rStyle w:val="20"/>
                <w:rFonts w:eastAsiaTheme="minorHAnsi"/>
              </w:rPr>
              <w:t>оборудование для закаливания</w:t>
            </w:r>
            <w:r>
              <w:rPr>
                <w:rStyle w:val="20"/>
                <w:rFonts w:eastAsiaTheme="minorHAnsi"/>
              </w:rPr>
              <w:t xml:space="preserve">: дорожки и другие предметы </w:t>
            </w:r>
            <w:r w:rsidRPr="000762CF">
              <w:rPr>
                <w:rStyle w:val="20"/>
                <w:rFonts w:eastAsiaTheme="minorHAnsi"/>
              </w:rPr>
              <w:t>для массажа стоп ног;</w:t>
            </w:r>
            <w:r>
              <w:rPr>
                <w:rStyle w:val="20"/>
                <w:rFonts w:eastAsiaTheme="minorHAnsi"/>
              </w:rPr>
              <w:t xml:space="preserve"> </w:t>
            </w:r>
          </w:p>
        </w:tc>
      </w:tr>
    </w:tbl>
    <w:p w:rsidR="00C90333" w:rsidRDefault="00B10AD8">
      <w:r>
        <w:rPr>
          <w:noProof/>
          <w:lang w:eastAsia="ru-RU"/>
        </w:rPr>
        <w:lastRenderedPageBreak/>
        <w:drawing>
          <wp:inline distT="0" distB="0" distL="0" distR="0">
            <wp:extent cx="5940425" cy="4452617"/>
            <wp:effectExtent l="19050" t="0" r="3175" b="0"/>
            <wp:docPr id="28" name="Рисунок 27" descr="F:\фотоотчет 6 группа\физическое развитие\старшая группа КН №6 _центр физического развития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фотоотчет 6 группа\физическое развитие\старшая группа КН №6 _центр физического развития 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2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0333" w:rsidRDefault="00C90333"/>
    <w:p w:rsidR="00A52F70" w:rsidRDefault="00A52F70"/>
    <w:sectPr w:rsidR="00A52F70" w:rsidSect="00D822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586043"/>
    <w:rsid w:val="000013EF"/>
    <w:rsid w:val="000018D8"/>
    <w:rsid w:val="00001C6B"/>
    <w:rsid w:val="0000760B"/>
    <w:rsid w:val="000114BD"/>
    <w:rsid w:val="00013213"/>
    <w:rsid w:val="00013FBF"/>
    <w:rsid w:val="00014CEE"/>
    <w:rsid w:val="00014E88"/>
    <w:rsid w:val="000150EE"/>
    <w:rsid w:val="000157CB"/>
    <w:rsid w:val="00017B21"/>
    <w:rsid w:val="000214DB"/>
    <w:rsid w:val="00022EB6"/>
    <w:rsid w:val="00023C33"/>
    <w:rsid w:val="0002417E"/>
    <w:rsid w:val="0002434D"/>
    <w:rsid w:val="0002509A"/>
    <w:rsid w:val="000260C8"/>
    <w:rsid w:val="000264B3"/>
    <w:rsid w:val="000271FB"/>
    <w:rsid w:val="00027581"/>
    <w:rsid w:val="00027E72"/>
    <w:rsid w:val="00027EEC"/>
    <w:rsid w:val="0003069D"/>
    <w:rsid w:val="000306E8"/>
    <w:rsid w:val="00031248"/>
    <w:rsid w:val="0003185A"/>
    <w:rsid w:val="000325E6"/>
    <w:rsid w:val="00035AC5"/>
    <w:rsid w:val="000407E7"/>
    <w:rsid w:val="00040896"/>
    <w:rsid w:val="00041BB2"/>
    <w:rsid w:val="00042A88"/>
    <w:rsid w:val="00042C2B"/>
    <w:rsid w:val="00043104"/>
    <w:rsid w:val="000434CC"/>
    <w:rsid w:val="000439CC"/>
    <w:rsid w:val="0004551E"/>
    <w:rsid w:val="00045915"/>
    <w:rsid w:val="000460E6"/>
    <w:rsid w:val="000465BC"/>
    <w:rsid w:val="00046899"/>
    <w:rsid w:val="00047590"/>
    <w:rsid w:val="000477D3"/>
    <w:rsid w:val="0005069E"/>
    <w:rsid w:val="00051765"/>
    <w:rsid w:val="00055417"/>
    <w:rsid w:val="00055B95"/>
    <w:rsid w:val="00057ACC"/>
    <w:rsid w:val="00060F16"/>
    <w:rsid w:val="0006100B"/>
    <w:rsid w:val="00061165"/>
    <w:rsid w:val="000616AE"/>
    <w:rsid w:val="00061B1F"/>
    <w:rsid w:val="00062CC0"/>
    <w:rsid w:val="00063821"/>
    <w:rsid w:val="00064088"/>
    <w:rsid w:val="000645AB"/>
    <w:rsid w:val="000651B3"/>
    <w:rsid w:val="00065888"/>
    <w:rsid w:val="000717A7"/>
    <w:rsid w:val="000721AB"/>
    <w:rsid w:val="00073701"/>
    <w:rsid w:val="00073C6E"/>
    <w:rsid w:val="00076398"/>
    <w:rsid w:val="00076BD8"/>
    <w:rsid w:val="0007729C"/>
    <w:rsid w:val="000842A7"/>
    <w:rsid w:val="00084D24"/>
    <w:rsid w:val="00085CE0"/>
    <w:rsid w:val="00086CC0"/>
    <w:rsid w:val="00090B8E"/>
    <w:rsid w:val="00090E56"/>
    <w:rsid w:val="00092232"/>
    <w:rsid w:val="00092B4A"/>
    <w:rsid w:val="00093033"/>
    <w:rsid w:val="00093E03"/>
    <w:rsid w:val="00094830"/>
    <w:rsid w:val="00094997"/>
    <w:rsid w:val="00094F12"/>
    <w:rsid w:val="00095D40"/>
    <w:rsid w:val="000962BC"/>
    <w:rsid w:val="0009630B"/>
    <w:rsid w:val="00096591"/>
    <w:rsid w:val="00096938"/>
    <w:rsid w:val="000A04A2"/>
    <w:rsid w:val="000A10F2"/>
    <w:rsid w:val="000A1DB7"/>
    <w:rsid w:val="000A37BD"/>
    <w:rsid w:val="000A4E8E"/>
    <w:rsid w:val="000A5227"/>
    <w:rsid w:val="000B1762"/>
    <w:rsid w:val="000B328F"/>
    <w:rsid w:val="000B38C8"/>
    <w:rsid w:val="000B6BD8"/>
    <w:rsid w:val="000C1696"/>
    <w:rsid w:val="000C2118"/>
    <w:rsid w:val="000C3976"/>
    <w:rsid w:val="000C3D92"/>
    <w:rsid w:val="000D17A1"/>
    <w:rsid w:val="000D1CFD"/>
    <w:rsid w:val="000D257D"/>
    <w:rsid w:val="000D5F56"/>
    <w:rsid w:val="000D6E70"/>
    <w:rsid w:val="000D7445"/>
    <w:rsid w:val="000E0B0A"/>
    <w:rsid w:val="000E2242"/>
    <w:rsid w:val="000E2BAD"/>
    <w:rsid w:val="000E470A"/>
    <w:rsid w:val="000E573B"/>
    <w:rsid w:val="000E6399"/>
    <w:rsid w:val="000F31E4"/>
    <w:rsid w:val="000F4333"/>
    <w:rsid w:val="000F59C1"/>
    <w:rsid w:val="000F7BC0"/>
    <w:rsid w:val="00101C64"/>
    <w:rsid w:val="0010264E"/>
    <w:rsid w:val="00102BAD"/>
    <w:rsid w:val="0010309C"/>
    <w:rsid w:val="001040E2"/>
    <w:rsid w:val="00104BA9"/>
    <w:rsid w:val="0011192F"/>
    <w:rsid w:val="00112646"/>
    <w:rsid w:val="00113AD0"/>
    <w:rsid w:val="00116808"/>
    <w:rsid w:val="0011773D"/>
    <w:rsid w:val="001206D8"/>
    <w:rsid w:val="0012460C"/>
    <w:rsid w:val="00125164"/>
    <w:rsid w:val="00126CDA"/>
    <w:rsid w:val="0013039B"/>
    <w:rsid w:val="00130C91"/>
    <w:rsid w:val="00131F12"/>
    <w:rsid w:val="00132F43"/>
    <w:rsid w:val="0013327A"/>
    <w:rsid w:val="001357A8"/>
    <w:rsid w:val="00135DEE"/>
    <w:rsid w:val="00135E65"/>
    <w:rsid w:val="00140E3F"/>
    <w:rsid w:val="00141774"/>
    <w:rsid w:val="00142190"/>
    <w:rsid w:val="00143581"/>
    <w:rsid w:val="00144569"/>
    <w:rsid w:val="001448CA"/>
    <w:rsid w:val="00144A04"/>
    <w:rsid w:val="00150430"/>
    <w:rsid w:val="00152BBB"/>
    <w:rsid w:val="00153C7C"/>
    <w:rsid w:val="00155A2E"/>
    <w:rsid w:val="0015622C"/>
    <w:rsid w:val="00157025"/>
    <w:rsid w:val="00157668"/>
    <w:rsid w:val="00157F77"/>
    <w:rsid w:val="0016168E"/>
    <w:rsid w:val="0016329E"/>
    <w:rsid w:val="0016341E"/>
    <w:rsid w:val="00163A77"/>
    <w:rsid w:val="00163E25"/>
    <w:rsid w:val="00166785"/>
    <w:rsid w:val="00166ABA"/>
    <w:rsid w:val="00167412"/>
    <w:rsid w:val="001675F7"/>
    <w:rsid w:val="00170428"/>
    <w:rsid w:val="00171E49"/>
    <w:rsid w:val="00172E9C"/>
    <w:rsid w:val="00173548"/>
    <w:rsid w:val="001739F1"/>
    <w:rsid w:val="00174BC2"/>
    <w:rsid w:val="00175845"/>
    <w:rsid w:val="001760A5"/>
    <w:rsid w:val="001761FE"/>
    <w:rsid w:val="001805A4"/>
    <w:rsid w:val="00180682"/>
    <w:rsid w:val="0018137D"/>
    <w:rsid w:val="00182D3C"/>
    <w:rsid w:val="0018350D"/>
    <w:rsid w:val="00185EB0"/>
    <w:rsid w:val="00187940"/>
    <w:rsid w:val="00187C7F"/>
    <w:rsid w:val="00191CCE"/>
    <w:rsid w:val="00193467"/>
    <w:rsid w:val="00194629"/>
    <w:rsid w:val="00194C29"/>
    <w:rsid w:val="0019560F"/>
    <w:rsid w:val="00196806"/>
    <w:rsid w:val="001A0C93"/>
    <w:rsid w:val="001A2CF4"/>
    <w:rsid w:val="001A4358"/>
    <w:rsid w:val="001A4D76"/>
    <w:rsid w:val="001A5742"/>
    <w:rsid w:val="001A5A28"/>
    <w:rsid w:val="001A7585"/>
    <w:rsid w:val="001A7835"/>
    <w:rsid w:val="001A7EA9"/>
    <w:rsid w:val="001B1739"/>
    <w:rsid w:val="001B482E"/>
    <w:rsid w:val="001B6461"/>
    <w:rsid w:val="001B6FCF"/>
    <w:rsid w:val="001B7E49"/>
    <w:rsid w:val="001C10A0"/>
    <w:rsid w:val="001C26DC"/>
    <w:rsid w:val="001C5917"/>
    <w:rsid w:val="001C792A"/>
    <w:rsid w:val="001C79F6"/>
    <w:rsid w:val="001C7E7B"/>
    <w:rsid w:val="001D0E22"/>
    <w:rsid w:val="001D282A"/>
    <w:rsid w:val="001D3293"/>
    <w:rsid w:val="001D4FD9"/>
    <w:rsid w:val="001D52E2"/>
    <w:rsid w:val="001D6EBC"/>
    <w:rsid w:val="001E3C1D"/>
    <w:rsid w:val="001E3DC0"/>
    <w:rsid w:val="001E404B"/>
    <w:rsid w:val="001E58A5"/>
    <w:rsid w:val="001E732B"/>
    <w:rsid w:val="001E74CB"/>
    <w:rsid w:val="001F0398"/>
    <w:rsid w:val="001F0805"/>
    <w:rsid w:val="001F1FF1"/>
    <w:rsid w:val="001F2B5B"/>
    <w:rsid w:val="001F3D47"/>
    <w:rsid w:val="001F4836"/>
    <w:rsid w:val="001F513F"/>
    <w:rsid w:val="001F58F3"/>
    <w:rsid w:val="001F7010"/>
    <w:rsid w:val="001F75F9"/>
    <w:rsid w:val="00200125"/>
    <w:rsid w:val="002010B3"/>
    <w:rsid w:val="00201663"/>
    <w:rsid w:val="00201D4D"/>
    <w:rsid w:val="00202E25"/>
    <w:rsid w:val="00204B0D"/>
    <w:rsid w:val="00204F32"/>
    <w:rsid w:val="00205749"/>
    <w:rsid w:val="0020710E"/>
    <w:rsid w:val="00207F7A"/>
    <w:rsid w:val="002110D4"/>
    <w:rsid w:val="00212352"/>
    <w:rsid w:val="00212D63"/>
    <w:rsid w:val="002131AA"/>
    <w:rsid w:val="00213777"/>
    <w:rsid w:val="0021397E"/>
    <w:rsid w:val="00214FD4"/>
    <w:rsid w:val="00215D14"/>
    <w:rsid w:val="00215DEB"/>
    <w:rsid w:val="0021645F"/>
    <w:rsid w:val="00217E4E"/>
    <w:rsid w:val="002205CA"/>
    <w:rsid w:val="002219B8"/>
    <w:rsid w:val="00221E0F"/>
    <w:rsid w:val="00223648"/>
    <w:rsid w:val="002258E4"/>
    <w:rsid w:val="0022671A"/>
    <w:rsid w:val="0022698E"/>
    <w:rsid w:val="0022787B"/>
    <w:rsid w:val="0023064B"/>
    <w:rsid w:val="00230A20"/>
    <w:rsid w:val="00230CBC"/>
    <w:rsid w:val="002310E5"/>
    <w:rsid w:val="00231BD9"/>
    <w:rsid w:val="00233B33"/>
    <w:rsid w:val="00234AEA"/>
    <w:rsid w:val="002368E6"/>
    <w:rsid w:val="00236DA6"/>
    <w:rsid w:val="00237289"/>
    <w:rsid w:val="002405D1"/>
    <w:rsid w:val="00240C89"/>
    <w:rsid w:val="00241A4D"/>
    <w:rsid w:val="002424F0"/>
    <w:rsid w:val="00242C86"/>
    <w:rsid w:val="00242DCC"/>
    <w:rsid w:val="00243D67"/>
    <w:rsid w:val="0024428D"/>
    <w:rsid w:val="00245F8E"/>
    <w:rsid w:val="00246F01"/>
    <w:rsid w:val="002478E9"/>
    <w:rsid w:val="0025010C"/>
    <w:rsid w:val="0025018D"/>
    <w:rsid w:val="0025062C"/>
    <w:rsid w:val="00251E77"/>
    <w:rsid w:val="00253151"/>
    <w:rsid w:val="0025431D"/>
    <w:rsid w:val="00254351"/>
    <w:rsid w:val="00254970"/>
    <w:rsid w:val="0025648D"/>
    <w:rsid w:val="00257268"/>
    <w:rsid w:val="00257C0D"/>
    <w:rsid w:val="00257D39"/>
    <w:rsid w:val="00261F3D"/>
    <w:rsid w:val="0026200A"/>
    <w:rsid w:val="00262352"/>
    <w:rsid w:val="00264075"/>
    <w:rsid w:val="002645FF"/>
    <w:rsid w:val="002648D9"/>
    <w:rsid w:val="002700DA"/>
    <w:rsid w:val="00271659"/>
    <w:rsid w:val="00271927"/>
    <w:rsid w:val="00272E69"/>
    <w:rsid w:val="0027381F"/>
    <w:rsid w:val="002742F8"/>
    <w:rsid w:val="002745E0"/>
    <w:rsid w:val="00274663"/>
    <w:rsid w:val="0027534F"/>
    <w:rsid w:val="00275907"/>
    <w:rsid w:val="002764A2"/>
    <w:rsid w:val="00276805"/>
    <w:rsid w:val="00277607"/>
    <w:rsid w:val="00277F46"/>
    <w:rsid w:val="0028267F"/>
    <w:rsid w:val="00282EF8"/>
    <w:rsid w:val="00284359"/>
    <w:rsid w:val="00284919"/>
    <w:rsid w:val="0028782D"/>
    <w:rsid w:val="00291327"/>
    <w:rsid w:val="00293DA8"/>
    <w:rsid w:val="00294BF9"/>
    <w:rsid w:val="0029556F"/>
    <w:rsid w:val="002978E8"/>
    <w:rsid w:val="002A001C"/>
    <w:rsid w:val="002A14E2"/>
    <w:rsid w:val="002A1D70"/>
    <w:rsid w:val="002A2ACD"/>
    <w:rsid w:val="002A310E"/>
    <w:rsid w:val="002A3E8B"/>
    <w:rsid w:val="002A4185"/>
    <w:rsid w:val="002A49B0"/>
    <w:rsid w:val="002A6123"/>
    <w:rsid w:val="002A624F"/>
    <w:rsid w:val="002A73B7"/>
    <w:rsid w:val="002B19EC"/>
    <w:rsid w:val="002B1B2B"/>
    <w:rsid w:val="002B3C32"/>
    <w:rsid w:val="002B481E"/>
    <w:rsid w:val="002B5DAB"/>
    <w:rsid w:val="002B6F10"/>
    <w:rsid w:val="002B7E77"/>
    <w:rsid w:val="002C0E98"/>
    <w:rsid w:val="002C13E0"/>
    <w:rsid w:val="002C141D"/>
    <w:rsid w:val="002C1955"/>
    <w:rsid w:val="002C2B70"/>
    <w:rsid w:val="002C2E3C"/>
    <w:rsid w:val="002C3165"/>
    <w:rsid w:val="002C40A8"/>
    <w:rsid w:val="002C66FD"/>
    <w:rsid w:val="002C7F42"/>
    <w:rsid w:val="002D045D"/>
    <w:rsid w:val="002D1751"/>
    <w:rsid w:val="002D18EF"/>
    <w:rsid w:val="002D34A8"/>
    <w:rsid w:val="002D3943"/>
    <w:rsid w:val="002E07B4"/>
    <w:rsid w:val="002E3B99"/>
    <w:rsid w:val="002E4005"/>
    <w:rsid w:val="002E587A"/>
    <w:rsid w:val="002E61E0"/>
    <w:rsid w:val="002E70C9"/>
    <w:rsid w:val="002F1BA7"/>
    <w:rsid w:val="002F25AE"/>
    <w:rsid w:val="002F4FAB"/>
    <w:rsid w:val="002F7617"/>
    <w:rsid w:val="002F7780"/>
    <w:rsid w:val="0030165C"/>
    <w:rsid w:val="00301CB0"/>
    <w:rsid w:val="003030B3"/>
    <w:rsid w:val="00303ED8"/>
    <w:rsid w:val="003045BF"/>
    <w:rsid w:val="0030489F"/>
    <w:rsid w:val="00305441"/>
    <w:rsid w:val="00306B04"/>
    <w:rsid w:val="0031006F"/>
    <w:rsid w:val="00310137"/>
    <w:rsid w:val="00312327"/>
    <w:rsid w:val="00312EAA"/>
    <w:rsid w:val="0031337B"/>
    <w:rsid w:val="00313C5C"/>
    <w:rsid w:val="0031626A"/>
    <w:rsid w:val="00320C6F"/>
    <w:rsid w:val="00321CBE"/>
    <w:rsid w:val="00323CA8"/>
    <w:rsid w:val="003248DB"/>
    <w:rsid w:val="00324992"/>
    <w:rsid w:val="00324D1A"/>
    <w:rsid w:val="00325796"/>
    <w:rsid w:val="00325DFB"/>
    <w:rsid w:val="003262D3"/>
    <w:rsid w:val="003279B4"/>
    <w:rsid w:val="0033170F"/>
    <w:rsid w:val="003334CC"/>
    <w:rsid w:val="003337C2"/>
    <w:rsid w:val="003345E4"/>
    <w:rsid w:val="00334DFE"/>
    <w:rsid w:val="0033506E"/>
    <w:rsid w:val="00335E73"/>
    <w:rsid w:val="00336860"/>
    <w:rsid w:val="003373B0"/>
    <w:rsid w:val="00337B17"/>
    <w:rsid w:val="00337B9C"/>
    <w:rsid w:val="0034245B"/>
    <w:rsid w:val="00342967"/>
    <w:rsid w:val="00342BFA"/>
    <w:rsid w:val="003448B6"/>
    <w:rsid w:val="00346561"/>
    <w:rsid w:val="00347FB1"/>
    <w:rsid w:val="00350BAA"/>
    <w:rsid w:val="00350E5C"/>
    <w:rsid w:val="00355CF8"/>
    <w:rsid w:val="00360857"/>
    <w:rsid w:val="00360A97"/>
    <w:rsid w:val="00363639"/>
    <w:rsid w:val="003653F2"/>
    <w:rsid w:val="00366398"/>
    <w:rsid w:val="003730C2"/>
    <w:rsid w:val="00373D15"/>
    <w:rsid w:val="00375458"/>
    <w:rsid w:val="00375E8F"/>
    <w:rsid w:val="00377A4A"/>
    <w:rsid w:val="00380EBF"/>
    <w:rsid w:val="00381A1A"/>
    <w:rsid w:val="003844CD"/>
    <w:rsid w:val="003864A8"/>
    <w:rsid w:val="003871E6"/>
    <w:rsid w:val="00387577"/>
    <w:rsid w:val="003877B4"/>
    <w:rsid w:val="00390921"/>
    <w:rsid w:val="003910DF"/>
    <w:rsid w:val="0039252C"/>
    <w:rsid w:val="00393B4B"/>
    <w:rsid w:val="00394314"/>
    <w:rsid w:val="0039554A"/>
    <w:rsid w:val="003972F8"/>
    <w:rsid w:val="00397F0A"/>
    <w:rsid w:val="003A1C8A"/>
    <w:rsid w:val="003A2410"/>
    <w:rsid w:val="003A2998"/>
    <w:rsid w:val="003A4265"/>
    <w:rsid w:val="003A48D0"/>
    <w:rsid w:val="003A4B10"/>
    <w:rsid w:val="003B00C8"/>
    <w:rsid w:val="003B0CC9"/>
    <w:rsid w:val="003B2490"/>
    <w:rsid w:val="003B2A8D"/>
    <w:rsid w:val="003B3765"/>
    <w:rsid w:val="003B4FE5"/>
    <w:rsid w:val="003B5D7A"/>
    <w:rsid w:val="003B6A05"/>
    <w:rsid w:val="003B72B6"/>
    <w:rsid w:val="003B7DDC"/>
    <w:rsid w:val="003C1C4F"/>
    <w:rsid w:val="003C263D"/>
    <w:rsid w:val="003C26B8"/>
    <w:rsid w:val="003D263F"/>
    <w:rsid w:val="003D2B77"/>
    <w:rsid w:val="003E0E50"/>
    <w:rsid w:val="003E104B"/>
    <w:rsid w:val="003E2012"/>
    <w:rsid w:val="003E535A"/>
    <w:rsid w:val="003E5D73"/>
    <w:rsid w:val="003E6744"/>
    <w:rsid w:val="003E7369"/>
    <w:rsid w:val="003E77DC"/>
    <w:rsid w:val="003E7E1C"/>
    <w:rsid w:val="003F0383"/>
    <w:rsid w:val="003F10B2"/>
    <w:rsid w:val="003F34FF"/>
    <w:rsid w:val="003F3593"/>
    <w:rsid w:val="003F62E5"/>
    <w:rsid w:val="003F64A2"/>
    <w:rsid w:val="00401EBF"/>
    <w:rsid w:val="00402AB7"/>
    <w:rsid w:val="00402C52"/>
    <w:rsid w:val="00404446"/>
    <w:rsid w:val="004050B5"/>
    <w:rsid w:val="0040556D"/>
    <w:rsid w:val="00406181"/>
    <w:rsid w:val="00407B79"/>
    <w:rsid w:val="00411119"/>
    <w:rsid w:val="00412879"/>
    <w:rsid w:val="00413A1A"/>
    <w:rsid w:val="00415CE0"/>
    <w:rsid w:val="004169F4"/>
    <w:rsid w:val="00417C0E"/>
    <w:rsid w:val="00421675"/>
    <w:rsid w:val="00421AD1"/>
    <w:rsid w:val="004234F2"/>
    <w:rsid w:val="00423501"/>
    <w:rsid w:val="00430714"/>
    <w:rsid w:val="00431204"/>
    <w:rsid w:val="00435847"/>
    <w:rsid w:val="00435896"/>
    <w:rsid w:val="004359A9"/>
    <w:rsid w:val="0043623B"/>
    <w:rsid w:val="004362F8"/>
    <w:rsid w:val="00436AE5"/>
    <w:rsid w:val="00437E3C"/>
    <w:rsid w:val="004400D2"/>
    <w:rsid w:val="0044076C"/>
    <w:rsid w:val="0044190A"/>
    <w:rsid w:val="004420F5"/>
    <w:rsid w:val="004426EC"/>
    <w:rsid w:val="00442C4C"/>
    <w:rsid w:val="00442D38"/>
    <w:rsid w:val="004438CF"/>
    <w:rsid w:val="004440DA"/>
    <w:rsid w:val="00444BF5"/>
    <w:rsid w:val="0044712D"/>
    <w:rsid w:val="0045001A"/>
    <w:rsid w:val="004503E9"/>
    <w:rsid w:val="004504FB"/>
    <w:rsid w:val="00450E48"/>
    <w:rsid w:val="004535C8"/>
    <w:rsid w:val="00453613"/>
    <w:rsid w:val="00455E66"/>
    <w:rsid w:val="00456EC8"/>
    <w:rsid w:val="00457D3A"/>
    <w:rsid w:val="004630F8"/>
    <w:rsid w:val="00464B1F"/>
    <w:rsid w:val="0046602B"/>
    <w:rsid w:val="00466770"/>
    <w:rsid w:val="00466BCC"/>
    <w:rsid w:val="00466E78"/>
    <w:rsid w:val="0047020B"/>
    <w:rsid w:val="00473D38"/>
    <w:rsid w:val="00475467"/>
    <w:rsid w:val="00476ABB"/>
    <w:rsid w:val="00480A97"/>
    <w:rsid w:val="004816BC"/>
    <w:rsid w:val="00483199"/>
    <w:rsid w:val="00483838"/>
    <w:rsid w:val="00485537"/>
    <w:rsid w:val="004857E0"/>
    <w:rsid w:val="004860A8"/>
    <w:rsid w:val="00486955"/>
    <w:rsid w:val="0048732E"/>
    <w:rsid w:val="00487F5C"/>
    <w:rsid w:val="00490269"/>
    <w:rsid w:val="0049041A"/>
    <w:rsid w:val="0049071C"/>
    <w:rsid w:val="004946B1"/>
    <w:rsid w:val="00495018"/>
    <w:rsid w:val="00495295"/>
    <w:rsid w:val="004978FA"/>
    <w:rsid w:val="004A0D68"/>
    <w:rsid w:val="004A0F40"/>
    <w:rsid w:val="004A22B2"/>
    <w:rsid w:val="004A2ECE"/>
    <w:rsid w:val="004A3D5A"/>
    <w:rsid w:val="004A4D5A"/>
    <w:rsid w:val="004A7972"/>
    <w:rsid w:val="004A7BD2"/>
    <w:rsid w:val="004B019D"/>
    <w:rsid w:val="004B15B9"/>
    <w:rsid w:val="004B2811"/>
    <w:rsid w:val="004B28D4"/>
    <w:rsid w:val="004B31A9"/>
    <w:rsid w:val="004B63A8"/>
    <w:rsid w:val="004C1C8B"/>
    <w:rsid w:val="004C2702"/>
    <w:rsid w:val="004C272D"/>
    <w:rsid w:val="004C2DA6"/>
    <w:rsid w:val="004C38F6"/>
    <w:rsid w:val="004C68D8"/>
    <w:rsid w:val="004C6CD3"/>
    <w:rsid w:val="004D0562"/>
    <w:rsid w:val="004D0A47"/>
    <w:rsid w:val="004D17D9"/>
    <w:rsid w:val="004D27F9"/>
    <w:rsid w:val="004D2B2F"/>
    <w:rsid w:val="004D2FEF"/>
    <w:rsid w:val="004D394A"/>
    <w:rsid w:val="004D5116"/>
    <w:rsid w:val="004D705C"/>
    <w:rsid w:val="004D70F4"/>
    <w:rsid w:val="004D7410"/>
    <w:rsid w:val="004E1632"/>
    <w:rsid w:val="004E1E8B"/>
    <w:rsid w:val="004E3253"/>
    <w:rsid w:val="004E376A"/>
    <w:rsid w:val="004E3DD8"/>
    <w:rsid w:val="004E6F0B"/>
    <w:rsid w:val="004F27F3"/>
    <w:rsid w:val="004F3359"/>
    <w:rsid w:val="004F45E1"/>
    <w:rsid w:val="004F521D"/>
    <w:rsid w:val="004F5765"/>
    <w:rsid w:val="005023E2"/>
    <w:rsid w:val="00503B4A"/>
    <w:rsid w:val="005042DC"/>
    <w:rsid w:val="00505618"/>
    <w:rsid w:val="00505ABA"/>
    <w:rsid w:val="005064BE"/>
    <w:rsid w:val="00506C17"/>
    <w:rsid w:val="0051013E"/>
    <w:rsid w:val="00511198"/>
    <w:rsid w:val="005124F9"/>
    <w:rsid w:val="00514F95"/>
    <w:rsid w:val="00515831"/>
    <w:rsid w:val="00516667"/>
    <w:rsid w:val="005169F7"/>
    <w:rsid w:val="00517FD1"/>
    <w:rsid w:val="005228D8"/>
    <w:rsid w:val="00522D2A"/>
    <w:rsid w:val="00523280"/>
    <w:rsid w:val="00524193"/>
    <w:rsid w:val="00524A7C"/>
    <w:rsid w:val="00525A68"/>
    <w:rsid w:val="00525BB0"/>
    <w:rsid w:val="005270EF"/>
    <w:rsid w:val="00527D1A"/>
    <w:rsid w:val="005304DE"/>
    <w:rsid w:val="0053078B"/>
    <w:rsid w:val="00531FCF"/>
    <w:rsid w:val="00532DFE"/>
    <w:rsid w:val="00535BD7"/>
    <w:rsid w:val="005366FC"/>
    <w:rsid w:val="005368A4"/>
    <w:rsid w:val="00537D96"/>
    <w:rsid w:val="0054059E"/>
    <w:rsid w:val="005417A9"/>
    <w:rsid w:val="0054401C"/>
    <w:rsid w:val="0054476D"/>
    <w:rsid w:val="005452F0"/>
    <w:rsid w:val="00545E85"/>
    <w:rsid w:val="005463D1"/>
    <w:rsid w:val="00547342"/>
    <w:rsid w:val="005507CD"/>
    <w:rsid w:val="0055089A"/>
    <w:rsid w:val="005509F8"/>
    <w:rsid w:val="00550C71"/>
    <w:rsid w:val="00550D28"/>
    <w:rsid w:val="00550DFB"/>
    <w:rsid w:val="005526ED"/>
    <w:rsid w:val="00552F41"/>
    <w:rsid w:val="00555C72"/>
    <w:rsid w:val="00555D7C"/>
    <w:rsid w:val="00555E02"/>
    <w:rsid w:val="0055618F"/>
    <w:rsid w:val="005563C5"/>
    <w:rsid w:val="00556CFA"/>
    <w:rsid w:val="00557535"/>
    <w:rsid w:val="0056119F"/>
    <w:rsid w:val="00561645"/>
    <w:rsid w:val="00562261"/>
    <w:rsid w:val="00562E51"/>
    <w:rsid w:val="005630DB"/>
    <w:rsid w:val="00563336"/>
    <w:rsid w:val="0056532E"/>
    <w:rsid w:val="0056556A"/>
    <w:rsid w:val="00566608"/>
    <w:rsid w:val="00567B34"/>
    <w:rsid w:val="00570667"/>
    <w:rsid w:val="00573131"/>
    <w:rsid w:val="0057332E"/>
    <w:rsid w:val="005751A2"/>
    <w:rsid w:val="0057703B"/>
    <w:rsid w:val="0057740B"/>
    <w:rsid w:val="00580062"/>
    <w:rsid w:val="00580BFF"/>
    <w:rsid w:val="00581492"/>
    <w:rsid w:val="00581A74"/>
    <w:rsid w:val="00582469"/>
    <w:rsid w:val="00584F8B"/>
    <w:rsid w:val="0058563F"/>
    <w:rsid w:val="005857B0"/>
    <w:rsid w:val="00585F52"/>
    <w:rsid w:val="00586043"/>
    <w:rsid w:val="005907B9"/>
    <w:rsid w:val="005908A0"/>
    <w:rsid w:val="00590D95"/>
    <w:rsid w:val="00592283"/>
    <w:rsid w:val="00593F5A"/>
    <w:rsid w:val="00594436"/>
    <w:rsid w:val="005944E3"/>
    <w:rsid w:val="00595AA8"/>
    <w:rsid w:val="00596C08"/>
    <w:rsid w:val="00596D5A"/>
    <w:rsid w:val="00597517"/>
    <w:rsid w:val="00597BAF"/>
    <w:rsid w:val="005A0C3B"/>
    <w:rsid w:val="005A29F5"/>
    <w:rsid w:val="005A2F33"/>
    <w:rsid w:val="005A34F6"/>
    <w:rsid w:val="005A3C3E"/>
    <w:rsid w:val="005A4C07"/>
    <w:rsid w:val="005A5812"/>
    <w:rsid w:val="005A69F8"/>
    <w:rsid w:val="005A7678"/>
    <w:rsid w:val="005B01D5"/>
    <w:rsid w:val="005B11F9"/>
    <w:rsid w:val="005B13AA"/>
    <w:rsid w:val="005B1775"/>
    <w:rsid w:val="005B1B77"/>
    <w:rsid w:val="005B2FC3"/>
    <w:rsid w:val="005B6BE3"/>
    <w:rsid w:val="005B6E46"/>
    <w:rsid w:val="005B70B4"/>
    <w:rsid w:val="005C0296"/>
    <w:rsid w:val="005C16A8"/>
    <w:rsid w:val="005C39BF"/>
    <w:rsid w:val="005C548F"/>
    <w:rsid w:val="005C5A03"/>
    <w:rsid w:val="005C5A40"/>
    <w:rsid w:val="005C7584"/>
    <w:rsid w:val="005C7DE0"/>
    <w:rsid w:val="005D08EC"/>
    <w:rsid w:val="005D38EA"/>
    <w:rsid w:val="005D491A"/>
    <w:rsid w:val="005D4B03"/>
    <w:rsid w:val="005D59E5"/>
    <w:rsid w:val="005E048E"/>
    <w:rsid w:val="005E17F2"/>
    <w:rsid w:val="005E1A74"/>
    <w:rsid w:val="005E1BBA"/>
    <w:rsid w:val="005E270A"/>
    <w:rsid w:val="005E34C1"/>
    <w:rsid w:val="005E34EF"/>
    <w:rsid w:val="005E3B99"/>
    <w:rsid w:val="005E4AE9"/>
    <w:rsid w:val="005E4C7A"/>
    <w:rsid w:val="005E518B"/>
    <w:rsid w:val="005E54EA"/>
    <w:rsid w:val="005E694E"/>
    <w:rsid w:val="005E6DA2"/>
    <w:rsid w:val="005E757C"/>
    <w:rsid w:val="005E7727"/>
    <w:rsid w:val="005E77CC"/>
    <w:rsid w:val="005F052B"/>
    <w:rsid w:val="005F0CBE"/>
    <w:rsid w:val="005F13DA"/>
    <w:rsid w:val="005F1CDE"/>
    <w:rsid w:val="005F2B98"/>
    <w:rsid w:val="005F3714"/>
    <w:rsid w:val="005F3EDC"/>
    <w:rsid w:val="005F450A"/>
    <w:rsid w:val="005F7024"/>
    <w:rsid w:val="005F7741"/>
    <w:rsid w:val="005F7F36"/>
    <w:rsid w:val="00600088"/>
    <w:rsid w:val="006000B9"/>
    <w:rsid w:val="006010F4"/>
    <w:rsid w:val="00601E31"/>
    <w:rsid w:val="006032D2"/>
    <w:rsid w:val="006041A9"/>
    <w:rsid w:val="00605D47"/>
    <w:rsid w:val="00605E1E"/>
    <w:rsid w:val="00607C48"/>
    <w:rsid w:val="0061243D"/>
    <w:rsid w:val="0061267D"/>
    <w:rsid w:val="00612CD0"/>
    <w:rsid w:val="00612EAB"/>
    <w:rsid w:val="00612FE1"/>
    <w:rsid w:val="006139F1"/>
    <w:rsid w:val="00613AA0"/>
    <w:rsid w:val="00615E12"/>
    <w:rsid w:val="00615F0D"/>
    <w:rsid w:val="00620887"/>
    <w:rsid w:val="00620BAD"/>
    <w:rsid w:val="006220A1"/>
    <w:rsid w:val="006238D1"/>
    <w:rsid w:val="00624A12"/>
    <w:rsid w:val="00625B74"/>
    <w:rsid w:val="006301B0"/>
    <w:rsid w:val="006302AC"/>
    <w:rsid w:val="00630978"/>
    <w:rsid w:val="00632F28"/>
    <w:rsid w:val="006337C7"/>
    <w:rsid w:val="00641D9E"/>
    <w:rsid w:val="0064231A"/>
    <w:rsid w:val="00642EC3"/>
    <w:rsid w:val="0064588C"/>
    <w:rsid w:val="00645F7E"/>
    <w:rsid w:val="006512E7"/>
    <w:rsid w:val="00652318"/>
    <w:rsid w:val="006532B0"/>
    <w:rsid w:val="00654620"/>
    <w:rsid w:val="00655429"/>
    <w:rsid w:val="006555B8"/>
    <w:rsid w:val="00656EE1"/>
    <w:rsid w:val="00657B7D"/>
    <w:rsid w:val="00657B80"/>
    <w:rsid w:val="0066084A"/>
    <w:rsid w:val="00662670"/>
    <w:rsid w:val="00662A51"/>
    <w:rsid w:val="00662CBE"/>
    <w:rsid w:val="00663307"/>
    <w:rsid w:val="00664406"/>
    <w:rsid w:val="00665B4B"/>
    <w:rsid w:val="00665C0E"/>
    <w:rsid w:val="00666D59"/>
    <w:rsid w:val="0067242E"/>
    <w:rsid w:val="00672ACB"/>
    <w:rsid w:val="006770CC"/>
    <w:rsid w:val="006822A4"/>
    <w:rsid w:val="0068539E"/>
    <w:rsid w:val="006866CE"/>
    <w:rsid w:val="00687D5D"/>
    <w:rsid w:val="00690865"/>
    <w:rsid w:val="00692EF2"/>
    <w:rsid w:val="00692F0D"/>
    <w:rsid w:val="006941D0"/>
    <w:rsid w:val="0069505D"/>
    <w:rsid w:val="00695655"/>
    <w:rsid w:val="00695A99"/>
    <w:rsid w:val="00696756"/>
    <w:rsid w:val="00696FB1"/>
    <w:rsid w:val="00697E1B"/>
    <w:rsid w:val="006A1725"/>
    <w:rsid w:val="006A2B41"/>
    <w:rsid w:val="006A4683"/>
    <w:rsid w:val="006A629B"/>
    <w:rsid w:val="006B069D"/>
    <w:rsid w:val="006B0B1D"/>
    <w:rsid w:val="006B12B5"/>
    <w:rsid w:val="006B1503"/>
    <w:rsid w:val="006B17D3"/>
    <w:rsid w:val="006B222E"/>
    <w:rsid w:val="006B293C"/>
    <w:rsid w:val="006B2E6C"/>
    <w:rsid w:val="006B472B"/>
    <w:rsid w:val="006B5079"/>
    <w:rsid w:val="006B5493"/>
    <w:rsid w:val="006B568C"/>
    <w:rsid w:val="006B5A0D"/>
    <w:rsid w:val="006B6E3A"/>
    <w:rsid w:val="006C1555"/>
    <w:rsid w:val="006C176D"/>
    <w:rsid w:val="006C1FF0"/>
    <w:rsid w:val="006C4227"/>
    <w:rsid w:val="006C47E0"/>
    <w:rsid w:val="006C5ED2"/>
    <w:rsid w:val="006D1005"/>
    <w:rsid w:val="006D1215"/>
    <w:rsid w:val="006D37BF"/>
    <w:rsid w:val="006D50F6"/>
    <w:rsid w:val="006D61F5"/>
    <w:rsid w:val="006D630B"/>
    <w:rsid w:val="006D6DD8"/>
    <w:rsid w:val="006E094C"/>
    <w:rsid w:val="006E288D"/>
    <w:rsid w:val="006E328C"/>
    <w:rsid w:val="006E3CAB"/>
    <w:rsid w:val="006E4912"/>
    <w:rsid w:val="006E5EE5"/>
    <w:rsid w:val="006E7852"/>
    <w:rsid w:val="006F0095"/>
    <w:rsid w:val="006F0687"/>
    <w:rsid w:val="006F0F0C"/>
    <w:rsid w:val="006F171F"/>
    <w:rsid w:val="006F2DA0"/>
    <w:rsid w:val="006F60C8"/>
    <w:rsid w:val="006F6727"/>
    <w:rsid w:val="006F6AD3"/>
    <w:rsid w:val="006F7D46"/>
    <w:rsid w:val="00700A96"/>
    <w:rsid w:val="00702822"/>
    <w:rsid w:val="00705020"/>
    <w:rsid w:val="0070783F"/>
    <w:rsid w:val="00710353"/>
    <w:rsid w:val="00711D17"/>
    <w:rsid w:val="007129C1"/>
    <w:rsid w:val="007131B8"/>
    <w:rsid w:val="007131C0"/>
    <w:rsid w:val="007136D1"/>
    <w:rsid w:val="00715089"/>
    <w:rsid w:val="0071546B"/>
    <w:rsid w:val="00716050"/>
    <w:rsid w:val="00716FD8"/>
    <w:rsid w:val="0071798E"/>
    <w:rsid w:val="00717CEA"/>
    <w:rsid w:val="00720C7B"/>
    <w:rsid w:val="00723113"/>
    <w:rsid w:val="0072333C"/>
    <w:rsid w:val="007242B4"/>
    <w:rsid w:val="00726B93"/>
    <w:rsid w:val="00727D7D"/>
    <w:rsid w:val="00730CB3"/>
    <w:rsid w:val="007323C0"/>
    <w:rsid w:val="00733C3B"/>
    <w:rsid w:val="00733D7B"/>
    <w:rsid w:val="00734E7A"/>
    <w:rsid w:val="00734E98"/>
    <w:rsid w:val="007359DE"/>
    <w:rsid w:val="0073759E"/>
    <w:rsid w:val="007402AB"/>
    <w:rsid w:val="0074143E"/>
    <w:rsid w:val="00743D3D"/>
    <w:rsid w:val="007451CD"/>
    <w:rsid w:val="0074588E"/>
    <w:rsid w:val="00745DE1"/>
    <w:rsid w:val="00745EAB"/>
    <w:rsid w:val="007465F2"/>
    <w:rsid w:val="00746734"/>
    <w:rsid w:val="0075048B"/>
    <w:rsid w:val="00750D0C"/>
    <w:rsid w:val="00751A75"/>
    <w:rsid w:val="00751C63"/>
    <w:rsid w:val="007520CA"/>
    <w:rsid w:val="0075475F"/>
    <w:rsid w:val="00756536"/>
    <w:rsid w:val="0076085A"/>
    <w:rsid w:val="007617D1"/>
    <w:rsid w:val="00762FB5"/>
    <w:rsid w:val="007631EB"/>
    <w:rsid w:val="00763345"/>
    <w:rsid w:val="00766E22"/>
    <w:rsid w:val="00767D0B"/>
    <w:rsid w:val="007709E5"/>
    <w:rsid w:val="00770AF0"/>
    <w:rsid w:val="00771DAA"/>
    <w:rsid w:val="00772270"/>
    <w:rsid w:val="0077275E"/>
    <w:rsid w:val="00772F48"/>
    <w:rsid w:val="00776CAD"/>
    <w:rsid w:val="00777E3C"/>
    <w:rsid w:val="00777EF4"/>
    <w:rsid w:val="007807E6"/>
    <w:rsid w:val="00782D7A"/>
    <w:rsid w:val="0078311D"/>
    <w:rsid w:val="00783611"/>
    <w:rsid w:val="00784E89"/>
    <w:rsid w:val="00791070"/>
    <w:rsid w:val="007912F6"/>
    <w:rsid w:val="0079224F"/>
    <w:rsid w:val="00794E02"/>
    <w:rsid w:val="00794FAE"/>
    <w:rsid w:val="00795310"/>
    <w:rsid w:val="00795D87"/>
    <w:rsid w:val="0079715C"/>
    <w:rsid w:val="00797C6E"/>
    <w:rsid w:val="007A04A1"/>
    <w:rsid w:val="007A11F1"/>
    <w:rsid w:val="007A1654"/>
    <w:rsid w:val="007A449D"/>
    <w:rsid w:val="007A45F0"/>
    <w:rsid w:val="007A5F94"/>
    <w:rsid w:val="007A6CBC"/>
    <w:rsid w:val="007A7D60"/>
    <w:rsid w:val="007B018F"/>
    <w:rsid w:val="007B16A9"/>
    <w:rsid w:val="007B2556"/>
    <w:rsid w:val="007B397E"/>
    <w:rsid w:val="007B529F"/>
    <w:rsid w:val="007B5CEE"/>
    <w:rsid w:val="007B79F3"/>
    <w:rsid w:val="007C12A0"/>
    <w:rsid w:val="007C23EE"/>
    <w:rsid w:val="007C25B7"/>
    <w:rsid w:val="007C32BD"/>
    <w:rsid w:val="007C4CAD"/>
    <w:rsid w:val="007C527C"/>
    <w:rsid w:val="007C6B2B"/>
    <w:rsid w:val="007C78F6"/>
    <w:rsid w:val="007D1819"/>
    <w:rsid w:val="007E07FF"/>
    <w:rsid w:val="007E0867"/>
    <w:rsid w:val="007E1925"/>
    <w:rsid w:val="007E1F62"/>
    <w:rsid w:val="007E3E35"/>
    <w:rsid w:val="007E78B1"/>
    <w:rsid w:val="007E7C00"/>
    <w:rsid w:val="007F2576"/>
    <w:rsid w:val="007F3B87"/>
    <w:rsid w:val="007F3C85"/>
    <w:rsid w:val="007F4E5C"/>
    <w:rsid w:val="007F5BF0"/>
    <w:rsid w:val="008004E5"/>
    <w:rsid w:val="00800688"/>
    <w:rsid w:val="00801594"/>
    <w:rsid w:val="00802246"/>
    <w:rsid w:val="008023B9"/>
    <w:rsid w:val="00803652"/>
    <w:rsid w:val="00804240"/>
    <w:rsid w:val="008048C5"/>
    <w:rsid w:val="00804A92"/>
    <w:rsid w:val="00804D40"/>
    <w:rsid w:val="008059E6"/>
    <w:rsid w:val="00805AAD"/>
    <w:rsid w:val="00806A4A"/>
    <w:rsid w:val="00806A50"/>
    <w:rsid w:val="00807EAE"/>
    <w:rsid w:val="00810C2C"/>
    <w:rsid w:val="0081242B"/>
    <w:rsid w:val="00812C89"/>
    <w:rsid w:val="0081460B"/>
    <w:rsid w:val="00814808"/>
    <w:rsid w:val="00815ED0"/>
    <w:rsid w:val="00817279"/>
    <w:rsid w:val="0082075A"/>
    <w:rsid w:val="00822C50"/>
    <w:rsid w:val="00823801"/>
    <w:rsid w:val="00826249"/>
    <w:rsid w:val="008307C3"/>
    <w:rsid w:val="008307EC"/>
    <w:rsid w:val="008322BB"/>
    <w:rsid w:val="008334BE"/>
    <w:rsid w:val="00833C67"/>
    <w:rsid w:val="00833D4D"/>
    <w:rsid w:val="00835875"/>
    <w:rsid w:val="00837354"/>
    <w:rsid w:val="0084102D"/>
    <w:rsid w:val="00843676"/>
    <w:rsid w:val="008440E8"/>
    <w:rsid w:val="008453BA"/>
    <w:rsid w:val="00845669"/>
    <w:rsid w:val="00845814"/>
    <w:rsid w:val="00845901"/>
    <w:rsid w:val="00851015"/>
    <w:rsid w:val="00852E2B"/>
    <w:rsid w:val="00853A71"/>
    <w:rsid w:val="00853EEA"/>
    <w:rsid w:val="00854DAB"/>
    <w:rsid w:val="008552EB"/>
    <w:rsid w:val="008556D2"/>
    <w:rsid w:val="00855C8C"/>
    <w:rsid w:val="00856B5A"/>
    <w:rsid w:val="008576F0"/>
    <w:rsid w:val="0086126B"/>
    <w:rsid w:val="008627BB"/>
    <w:rsid w:val="008645B0"/>
    <w:rsid w:val="00866BF1"/>
    <w:rsid w:val="00867623"/>
    <w:rsid w:val="00867CDC"/>
    <w:rsid w:val="00873887"/>
    <w:rsid w:val="00873F01"/>
    <w:rsid w:val="008745B4"/>
    <w:rsid w:val="00874D87"/>
    <w:rsid w:val="008778E6"/>
    <w:rsid w:val="0088089B"/>
    <w:rsid w:val="008816A8"/>
    <w:rsid w:val="008840A8"/>
    <w:rsid w:val="00884642"/>
    <w:rsid w:val="00886639"/>
    <w:rsid w:val="0088706E"/>
    <w:rsid w:val="008871C4"/>
    <w:rsid w:val="00887B04"/>
    <w:rsid w:val="008903A4"/>
    <w:rsid w:val="00892693"/>
    <w:rsid w:val="0089295F"/>
    <w:rsid w:val="008930FC"/>
    <w:rsid w:val="008932A4"/>
    <w:rsid w:val="00893338"/>
    <w:rsid w:val="00895477"/>
    <w:rsid w:val="008A1000"/>
    <w:rsid w:val="008A123F"/>
    <w:rsid w:val="008A1ED6"/>
    <w:rsid w:val="008A2FCB"/>
    <w:rsid w:val="008A34CD"/>
    <w:rsid w:val="008A6EBF"/>
    <w:rsid w:val="008A7D99"/>
    <w:rsid w:val="008B1E44"/>
    <w:rsid w:val="008B20D9"/>
    <w:rsid w:val="008B3692"/>
    <w:rsid w:val="008B3A85"/>
    <w:rsid w:val="008B3E1F"/>
    <w:rsid w:val="008B4373"/>
    <w:rsid w:val="008B4EC4"/>
    <w:rsid w:val="008B5B68"/>
    <w:rsid w:val="008B5C8C"/>
    <w:rsid w:val="008C19ED"/>
    <w:rsid w:val="008C2340"/>
    <w:rsid w:val="008C5BD4"/>
    <w:rsid w:val="008C6C3A"/>
    <w:rsid w:val="008C70BC"/>
    <w:rsid w:val="008C76A3"/>
    <w:rsid w:val="008C7A55"/>
    <w:rsid w:val="008D1C02"/>
    <w:rsid w:val="008D24E0"/>
    <w:rsid w:val="008D2C90"/>
    <w:rsid w:val="008D36B4"/>
    <w:rsid w:val="008D3D50"/>
    <w:rsid w:val="008D4F76"/>
    <w:rsid w:val="008D568C"/>
    <w:rsid w:val="008D6428"/>
    <w:rsid w:val="008D678A"/>
    <w:rsid w:val="008D6B24"/>
    <w:rsid w:val="008D6E84"/>
    <w:rsid w:val="008E0260"/>
    <w:rsid w:val="008E054D"/>
    <w:rsid w:val="008E185C"/>
    <w:rsid w:val="008E65B1"/>
    <w:rsid w:val="008F1A4A"/>
    <w:rsid w:val="008F1E3C"/>
    <w:rsid w:val="008F38AE"/>
    <w:rsid w:val="008F61B7"/>
    <w:rsid w:val="009012C3"/>
    <w:rsid w:val="0090269E"/>
    <w:rsid w:val="009038D8"/>
    <w:rsid w:val="009040B8"/>
    <w:rsid w:val="00904178"/>
    <w:rsid w:val="009049D5"/>
    <w:rsid w:val="00905355"/>
    <w:rsid w:val="00906193"/>
    <w:rsid w:val="0090789E"/>
    <w:rsid w:val="0090794B"/>
    <w:rsid w:val="00911A99"/>
    <w:rsid w:val="00911E0B"/>
    <w:rsid w:val="00915A47"/>
    <w:rsid w:val="00916E94"/>
    <w:rsid w:val="009178AD"/>
    <w:rsid w:val="00920B18"/>
    <w:rsid w:val="0092575C"/>
    <w:rsid w:val="009259E7"/>
    <w:rsid w:val="009260D7"/>
    <w:rsid w:val="0092749B"/>
    <w:rsid w:val="00927996"/>
    <w:rsid w:val="00927F78"/>
    <w:rsid w:val="00927F7B"/>
    <w:rsid w:val="00931295"/>
    <w:rsid w:val="009315F3"/>
    <w:rsid w:val="009322C6"/>
    <w:rsid w:val="0093266A"/>
    <w:rsid w:val="00932A9E"/>
    <w:rsid w:val="009339B8"/>
    <w:rsid w:val="00933C99"/>
    <w:rsid w:val="0093638E"/>
    <w:rsid w:val="00936CC0"/>
    <w:rsid w:val="00936D24"/>
    <w:rsid w:val="00937CD5"/>
    <w:rsid w:val="00940E9D"/>
    <w:rsid w:val="00940FEA"/>
    <w:rsid w:val="00944334"/>
    <w:rsid w:val="00944793"/>
    <w:rsid w:val="009447DF"/>
    <w:rsid w:val="009455D7"/>
    <w:rsid w:val="009456AF"/>
    <w:rsid w:val="009463C7"/>
    <w:rsid w:val="00946579"/>
    <w:rsid w:val="00946769"/>
    <w:rsid w:val="00947A4A"/>
    <w:rsid w:val="00947BCB"/>
    <w:rsid w:val="009501E5"/>
    <w:rsid w:val="009516C1"/>
    <w:rsid w:val="00951955"/>
    <w:rsid w:val="00951C01"/>
    <w:rsid w:val="00952D91"/>
    <w:rsid w:val="00952E95"/>
    <w:rsid w:val="00954C03"/>
    <w:rsid w:val="009568EB"/>
    <w:rsid w:val="00957AAF"/>
    <w:rsid w:val="00960B7C"/>
    <w:rsid w:val="00961091"/>
    <w:rsid w:val="0096116F"/>
    <w:rsid w:val="00962406"/>
    <w:rsid w:val="00962974"/>
    <w:rsid w:val="00962A59"/>
    <w:rsid w:val="00963161"/>
    <w:rsid w:val="009635B6"/>
    <w:rsid w:val="00965073"/>
    <w:rsid w:val="009668A6"/>
    <w:rsid w:val="009700A9"/>
    <w:rsid w:val="0097062B"/>
    <w:rsid w:val="00970E41"/>
    <w:rsid w:val="00971D7B"/>
    <w:rsid w:val="00972D62"/>
    <w:rsid w:val="00973CF0"/>
    <w:rsid w:val="00973E4A"/>
    <w:rsid w:val="00975991"/>
    <w:rsid w:val="00983A92"/>
    <w:rsid w:val="0098583B"/>
    <w:rsid w:val="009904BE"/>
    <w:rsid w:val="00991E66"/>
    <w:rsid w:val="00991EB4"/>
    <w:rsid w:val="00993015"/>
    <w:rsid w:val="00993466"/>
    <w:rsid w:val="0099462F"/>
    <w:rsid w:val="009950B1"/>
    <w:rsid w:val="00995B22"/>
    <w:rsid w:val="0099654E"/>
    <w:rsid w:val="00996DFE"/>
    <w:rsid w:val="009A0356"/>
    <w:rsid w:val="009A0645"/>
    <w:rsid w:val="009A269F"/>
    <w:rsid w:val="009A5703"/>
    <w:rsid w:val="009B243D"/>
    <w:rsid w:val="009B338E"/>
    <w:rsid w:val="009B493E"/>
    <w:rsid w:val="009B5A7F"/>
    <w:rsid w:val="009B6C7C"/>
    <w:rsid w:val="009B6ED1"/>
    <w:rsid w:val="009B7C30"/>
    <w:rsid w:val="009C142A"/>
    <w:rsid w:val="009C1602"/>
    <w:rsid w:val="009C1D63"/>
    <w:rsid w:val="009C21EA"/>
    <w:rsid w:val="009C24CE"/>
    <w:rsid w:val="009C3089"/>
    <w:rsid w:val="009C5356"/>
    <w:rsid w:val="009C6C6D"/>
    <w:rsid w:val="009D0358"/>
    <w:rsid w:val="009D0EA5"/>
    <w:rsid w:val="009D16B0"/>
    <w:rsid w:val="009D17FF"/>
    <w:rsid w:val="009D2353"/>
    <w:rsid w:val="009D44A6"/>
    <w:rsid w:val="009D5C2C"/>
    <w:rsid w:val="009D7A7D"/>
    <w:rsid w:val="009E00FB"/>
    <w:rsid w:val="009E0E59"/>
    <w:rsid w:val="009E180F"/>
    <w:rsid w:val="009E243A"/>
    <w:rsid w:val="009E32BC"/>
    <w:rsid w:val="009E3ABD"/>
    <w:rsid w:val="009E3FC6"/>
    <w:rsid w:val="009E4201"/>
    <w:rsid w:val="009E5775"/>
    <w:rsid w:val="009E72BC"/>
    <w:rsid w:val="009F0D5D"/>
    <w:rsid w:val="009F15A7"/>
    <w:rsid w:val="009F1849"/>
    <w:rsid w:val="009F29E5"/>
    <w:rsid w:val="009F50C2"/>
    <w:rsid w:val="00A00636"/>
    <w:rsid w:val="00A00B40"/>
    <w:rsid w:val="00A06D84"/>
    <w:rsid w:val="00A07021"/>
    <w:rsid w:val="00A07DE2"/>
    <w:rsid w:val="00A11474"/>
    <w:rsid w:val="00A114D7"/>
    <w:rsid w:val="00A119F7"/>
    <w:rsid w:val="00A140D0"/>
    <w:rsid w:val="00A14AB6"/>
    <w:rsid w:val="00A151D6"/>
    <w:rsid w:val="00A169DB"/>
    <w:rsid w:val="00A16F0A"/>
    <w:rsid w:val="00A16F64"/>
    <w:rsid w:val="00A1719E"/>
    <w:rsid w:val="00A2021D"/>
    <w:rsid w:val="00A2199F"/>
    <w:rsid w:val="00A2234A"/>
    <w:rsid w:val="00A2250F"/>
    <w:rsid w:val="00A22589"/>
    <w:rsid w:val="00A24095"/>
    <w:rsid w:val="00A2422F"/>
    <w:rsid w:val="00A2487F"/>
    <w:rsid w:val="00A24A95"/>
    <w:rsid w:val="00A25311"/>
    <w:rsid w:val="00A25978"/>
    <w:rsid w:val="00A25A30"/>
    <w:rsid w:val="00A26943"/>
    <w:rsid w:val="00A30E5B"/>
    <w:rsid w:val="00A31D8D"/>
    <w:rsid w:val="00A32BB8"/>
    <w:rsid w:val="00A33B4A"/>
    <w:rsid w:val="00A35B4A"/>
    <w:rsid w:val="00A36623"/>
    <w:rsid w:val="00A37960"/>
    <w:rsid w:val="00A40117"/>
    <w:rsid w:val="00A40A0E"/>
    <w:rsid w:val="00A40EF6"/>
    <w:rsid w:val="00A412CD"/>
    <w:rsid w:val="00A42015"/>
    <w:rsid w:val="00A42FA3"/>
    <w:rsid w:val="00A447D3"/>
    <w:rsid w:val="00A45133"/>
    <w:rsid w:val="00A50FBC"/>
    <w:rsid w:val="00A527FF"/>
    <w:rsid w:val="00A52AA3"/>
    <w:rsid w:val="00A52F70"/>
    <w:rsid w:val="00A537BB"/>
    <w:rsid w:val="00A55211"/>
    <w:rsid w:val="00A5588E"/>
    <w:rsid w:val="00A575C8"/>
    <w:rsid w:val="00A576F9"/>
    <w:rsid w:val="00A578A9"/>
    <w:rsid w:val="00A57AB1"/>
    <w:rsid w:val="00A57DDB"/>
    <w:rsid w:val="00A63EB3"/>
    <w:rsid w:val="00A64A0B"/>
    <w:rsid w:val="00A64DC5"/>
    <w:rsid w:val="00A662CC"/>
    <w:rsid w:val="00A66475"/>
    <w:rsid w:val="00A7011A"/>
    <w:rsid w:val="00A7060E"/>
    <w:rsid w:val="00A72014"/>
    <w:rsid w:val="00A72850"/>
    <w:rsid w:val="00A72B30"/>
    <w:rsid w:val="00A72ECA"/>
    <w:rsid w:val="00A74466"/>
    <w:rsid w:val="00A75578"/>
    <w:rsid w:val="00A75C34"/>
    <w:rsid w:val="00A76841"/>
    <w:rsid w:val="00A77BFB"/>
    <w:rsid w:val="00A8022E"/>
    <w:rsid w:val="00A81952"/>
    <w:rsid w:val="00A822EE"/>
    <w:rsid w:val="00A8368E"/>
    <w:rsid w:val="00A842EB"/>
    <w:rsid w:val="00A85960"/>
    <w:rsid w:val="00A8655E"/>
    <w:rsid w:val="00A86EB7"/>
    <w:rsid w:val="00A9071B"/>
    <w:rsid w:val="00A90DBC"/>
    <w:rsid w:val="00A91FB6"/>
    <w:rsid w:val="00A92DCB"/>
    <w:rsid w:val="00A942EC"/>
    <w:rsid w:val="00A946CA"/>
    <w:rsid w:val="00A95C65"/>
    <w:rsid w:val="00A97327"/>
    <w:rsid w:val="00AA1526"/>
    <w:rsid w:val="00AA1D88"/>
    <w:rsid w:val="00AA2162"/>
    <w:rsid w:val="00AA2C83"/>
    <w:rsid w:val="00AA3045"/>
    <w:rsid w:val="00AA3859"/>
    <w:rsid w:val="00AA548F"/>
    <w:rsid w:val="00AA6090"/>
    <w:rsid w:val="00AA6731"/>
    <w:rsid w:val="00AA7D79"/>
    <w:rsid w:val="00AB0D40"/>
    <w:rsid w:val="00AB1284"/>
    <w:rsid w:val="00AB16F0"/>
    <w:rsid w:val="00AB190F"/>
    <w:rsid w:val="00AB30DA"/>
    <w:rsid w:val="00AB31A7"/>
    <w:rsid w:val="00AB3B38"/>
    <w:rsid w:val="00AB4C6B"/>
    <w:rsid w:val="00AB5B43"/>
    <w:rsid w:val="00AB7DCC"/>
    <w:rsid w:val="00AC0B84"/>
    <w:rsid w:val="00AC0DF6"/>
    <w:rsid w:val="00AC10C0"/>
    <w:rsid w:val="00AC1455"/>
    <w:rsid w:val="00AC1464"/>
    <w:rsid w:val="00AC64DD"/>
    <w:rsid w:val="00AC6998"/>
    <w:rsid w:val="00AC74C2"/>
    <w:rsid w:val="00AC7BF9"/>
    <w:rsid w:val="00AD0495"/>
    <w:rsid w:val="00AD0508"/>
    <w:rsid w:val="00AD0A63"/>
    <w:rsid w:val="00AD0A97"/>
    <w:rsid w:val="00AD17CD"/>
    <w:rsid w:val="00AD2A58"/>
    <w:rsid w:val="00AD3D59"/>
    <w:rsid w:val="00AD4620"/>
    <w:rsid w:val="00AD5DEC"/>
    <w:rsid w:val="00AD60D7"/>
    <w:rsid w:val="00AD6F26"/>
    <w:rsid w:val="00AD7757"/>
    <w:rsid w:val="00AE0351"/>
    <w:rsid w:val="00AE041F"/>
    <w:rsid w:val="00AE11A4"/>
    <w:rsid w:val="00AE1368"/>
    <w:rsid w:val="00AE2109"/>
    <w:rsid w:val="00AE37AB"/>
    <w:rsid w:val="00AE39A2"/>
    <w:rsid w:val="00AE49E3"/>
    <w:rsid w:val="00AF10E0"/>
    <w:rsid w:val="00AF1AB3"/>
    <w:rsid w:val="00AF1B1A"/>
    <w:rsid w:val="00AF2104"/>
    <w:rsid w:val="00AF4AEB"/>
    <w:rsid w:val="00AF4B36"/>
    <w:rsid w:val="00AF60FD"/>
    <w:rsid w:val="00AF7900"/>
    <w:rsid w:val="00AF7BFC"/>
    <w:rsid w:val="00B014FC"/>
    <w:rsid w:val="00B048AB"/>
    <w:rsid w:val="00B04FDE"/>
    <w:rsid w:val="00B0534D"/>
    <w:rsid w:val="00B078BC"/>
    <w:rsid w:val="00B10AD8"/>
    <w:rsid w:val="00B11C2E"/>
    <w:rsid w:val="00B12B42"/>
    <w:rsid w:val="00B12E53"/>
    <w:rsid w:val="00B20589"/>
    <w:rsid w:val="00B212D5"/>
    <w:rsid w:val="00B21CEE"/>
    <w:rsid w:val="00B22DAA"/>
    <w:rsid w:val="00B23104"/>
    <w:rsid w:val="00B23B7C"/>
    <w:rsid w:val="00B24386"/>
    <w:rsid w:val="00B24AF5"/>
    <w:rsid w:val="00B27E1F"/>
    <w:rsid w:val="00B302C1"/>
    <w:rsid w:val="00B3191A"/>
    <w:rsid w:val="00B32172"/>
    <w:rsid w:val="00B32266"/>
    <w:rsid w:val="00B327A0"/>
    <w:rsid w:val="00B3376E"/>
    <w:rsid w:val="00B33900"/>
    <w:rsid w:val="00B347BC"/>
    <w:rsid w:val="00B349B4"/>
    <w:rsid w:val="00B35442"/>
    <w:rsid w:val="00B370F7"/>
    <w:rsid w:val="00B3766D"/>
    <w:rsid w:val="00B40B35"/>
    <w:rsid w:val="00B41FCB"/>
    <w:rsid w:val="00B42A9D"/>
    <w:rsid w:val="00B42EF4"/>
    <w:rsid w:val="00B4310A"/>
    <w:rsid w:val="00B435F8"/>
    <w:rsid w:val="00B438B1"/>
    <w:rsid w:val="00B44545"/>
    <w:rsid w:val="00B45554"/>
    <w:rsid w:val="00B470A3"/>
    <w:rsid w:val="00B51F3D"/>
    <w:rsid w:val="00B5310C"/>
    <w:rsid w:val="00B535C8"/>
    <w:rsid w:val="00B55958"/>
    <w:rsid w:val="00B60354"/>
    <w:rsid w:val="00B618ED"/>
    <w:rsid w:val="00B62647"/>
    <w:rsid w:val="00B630CE"/>
    <w:rsid w:val="00B633D9"/>
    <w:rsid w:val="00B63D5C"/>
    <w:rsid w:val="00B643D4"/>
    <w:rsid w:val="00B648BA"/>
    <w:rsid w:val="00B660B6"/>
    <w:rsid w:val="00B662F6"/>
    <w:rsid w:val="00B667EC"/>
    <w:rsid w:val="00B678CE"/>
    <w:rsid w:val="00B7038F"/>
    <w:rsid w:val="00B705DC"/>
    <w:rsid w:val="00B71E06"/>
    <w:rsid w:val="00B72FC6"/>
    <w:rsid w:val="00B73D47"/>
    <w:rsid w:val="00B75D76"/>
    <w:rsid w:val="00B77034"/>
    <w:rsid w:val="00B81447"/>
    <w:rsid w:val="00B82BD7"/>
    <w:rsid w:val="00B83FA6"/>
    <w:rsid w:val="00B84F1F"/>
    <w:rsid w:val="00B85230"/>
    <w:rsid w:val="00B85C60"/>
    <w:rsid w:val="00B861FF"/>
    <w:rsid w:val="00B91206"/>
    <w:rsid w:val="00B91CC6"/>
    <w:rsid w:val="00B93F05"/>
    <w:rsid w:val="00B93F7B"/>
    <w:rsid w:val="00B952F1"/>
    <w:rsid w:val="00B957C8"/>
    <w:rsid w:val="00B95810"/>
    <w:rsid w:val="00B95CB4"/>
    <w:rsid w:val="00B95FCE"/>
    <w:rsid w:val="00B96269"/>
    <w:rsid w:val="00B96FDF"/>
    <w:rsid w:val="00B97A72"/>
    <w:rsid w:val="00BA11E6"/>
    <w:rsid w:val="00BA158C"/>
    <w:rsid w:val="00BA2DA5"/>
    <w:rsid w:val="00BA2F4B"/>
    <w:rsid w:val="00BA3FBA"/>
    <w:rsid w:val="00BA4012"/>
    <w:rsid w:val="00BA5DC1"/>
    <w:rsid w:val="00BA6715"/>
    <w:rsid w:val="00BA7202"/>
    <w:rsid w:val="00BB14F2"/>
    <w:rsid w:val="00BB1814"/>
    <w:rsid w:val="00BB1977"/>
    <w:rsid w:val="00BB6A7A"/>
    <w:rsid w:val="00BB6C6B"/>
    <w:rsid w:val="00BB7E88"/>
    <w:rsid w:val="00BC095F"/>
    <w:rsid w:val="00BC0AE1"/>
    <w:rsid w:val="00BC1361"/>
    <w:rsid w:val="00BC1924"/>
    <w:rsid w:val="00BC4106"/>
    <w:rsid w:val="00BC43FD"/>
    <w:rsid w:val="00BC4B82"/>
    <w:rsid w:val="00BC5DB3"/>
    <w:rsid w:val="00BC6B2A"/>
    <w:rsid w:val="00BD10EE"/>
    <w:rsid w:val="00BD2265"/>
    <w:rsid w:val="00BD30CE"/>
    <w:rsid w:val="00BD46A9"/>
    <w:rsid w:val="00BD4DC2"/>
    <w:rsid w:val="00BD4E26"/>
    <w:rsid w:val="00BD6CC4"/>
    <w:rsid w:val="00BD6D8E"/>
    <w:rsid w:val="00BE10A1"/>
    <w:rsid w:val="00BE12E1"/>
    <w:rsid w:val="00BE1E86"/>
    <w:rsid w:val="00BE3568"/>
    <w:rsid w:val="00BE38D6"/>
    <w:rsid w:val="00BE50D7"/>
    <w:rsid w:val="00BE5D07"/>
    <w:rsid w:val="00BE635E"/>
    <w:rsid w:val="00BE664B"/>
    <w:rsid w:val="00BF05F4"/>
    <w:rsid w:val="00BF0A93"/>
    <w:rsid w:val="00BF0E99"/>
    <w:rsid w:val="00BF1987"/>
    <w:rsid w:val="00BF1FAC"/>
    <w:rsid w:val="00BF27F9"/>
    <w:rsid w:val="00BF368F"/>
    <w:rsid w:val="00BF3902"/>
    <w:rsid w:val="00BF5F04"/>
    <w:rsid w:val="00BF64A2"/>
    <w:rsid w:val="00BF6B4E"/>
    <w:rsid w:val="00BF720F"/>
    <w:rsid w:val="00BF7663"/>
    <w:rsid w:val="00C000B2"/>
    <w:rsid w:val="00C00F3A"/>
    <w:rsid w:val="00C021A6"/>
    <w:rsid w:val="00C02244"/>
    <w:rsid w:val="00C02E71"/>
    <w:rsid w:val="00C04B03"/>
    <w:rsid w:val="00C06569"/>
    <w:rsid w:val="00C073FE"/>
    <w:rsid w:val="00C075F8"/>
    <w:rsid w:val="00C076AD"/>
    <w:rsid w:val="00C11C85"/>
    <w:rsid w:val="00C11F9C"/>
    <w:rsid w:val="00C122A6"/>
    <w:rsid w:val="00C1267F"/>
    <w:rsid w:val="00C12EE8"/>
    <w:rsid w:val="00C1314E"/>
    <w:rsid w:val="00C14FBE"/>
    <w:rsid w:val="00C154EA"/>
    <w:rsid w:val="00C155F1"/>
    <w:rsid w:val="00C15E71"/>
    <w:rsid w:val="00C20D3D"/>
    <w:rsid w:val="00C2196F"/>
    <w:rsid w:val="00C2264E"/>
    <w:rsid w:val="00C23B6E"/>
    <w:rsid w:val="00C24302"/>
    <w:rsid w:val="00C260CF"/>
    <w:rsid w:val="00C2795C"/>
    <w:rsid w:val="00C27A32"/>
    <w:rsid w:val="00C30D2A"/>
    <w:rsid w:val="00C319AC"/>
    <w:rsid w:val="00C3285D"/>
    <w:rsid w:val="00C33C30"/>
    <w:rsid w:val="00C341F8"/>
    <w:rsid w:val="00C34A6B"/>
    <w:rsid w:val="00C37549"/>
    <w:rsid w:val="00C3771B"/>
    <w:rsid w:val="00C40DE2"/>
    <w:rsid w:val="00C414FA"/>
    <w:rsid w:val="00C41DA3"/>
    <w:rsid w:val="00C42B42"/>
    <w:rsid w:val="00C43E81"/>
    <w:rsid w:val="00C44C6F"/>
    <w:rsid w:val="00C45EAB"/>
    <w:rsid w:val="00C46DB3"/>
    <w:rsid w:val="00C4747D"/>
    <w:rsid w:val="00C50031"/>
    <w:rsid w:val="00C50B83"/>
    <w:rsid w:val="00C5133C"/>
    <w:rsid w:val="00C52533"/>
    <w:rsid w:val="00C568FA"/>
    <w:rsid w:val="00C56C89"/>
    <w:rsid w:val="00C56FB3"/>
    <w:rsid w:val="00C56FC6"/>
    <w:rsid w:val="00C57838"/>
    <w:rsid w:val="00C57FC6"/>
    <w:rsid w:val="00C60D89"/>
    <w:rsid w:val="00C613D1"/>
    <w:rsid w:val="00C61869"/>
    <w:rsid w:val="00C63BB3"/>
    <w:rsid w:val="00C64BBC"/>
    <w:rsid w:val="00C64FFE"/>
    <w:rsid w:val="00C66734"/>
    <w:rsid w:val="00C66DC4"/>
    <w:rsid w:val="00C67917"/>
    <w:rsid w:val="00C7152C"/>
    <w:rsid w:val="00C74841"/>
    <w:rsid w:val="00C7557A"/>
    <w:rsid w:val="00C77F0F"/>
    <w:rsid w:val="00C814D7"/>
    <w:rsid w:val="00C81DFB"/>
    <w:rsid w:val="00C820A4"/>
    <w:rsid w:val="00C837D6"/>
    <w:rsid w:val="00C846D9"/>
    <w:rsid w:val="00C85A0D"/>
    <w:rsid w:val="00C85CE8"/>
    <w:rsid w:val="00C86012"/>
    <w:rsid w:val="00C90333"/>
    <w:rsid w:val="00C91376"/>
    <w:rsid w:val="00C95297"/>
    <w:rsid w:val="00C95BC2"/>
    <w:rsid w:val="00C96260"/>
    <w:rsid w:val="00CA044F"/>
    <w:rsid w:val="00CA2CE4"/>
    <w:rsid w:val="00CA3506"/>
    <w:rsid w:val="00CA40E8"/>
    <w:rsid w:val="00CA54ED"/>
    <w:rsid w:val="00CA63FF"/>
    <w:rsid w:val="00CA6B21"/>
    <w:rsid w:val="00CA76F3"/>
    <w:rsid w:val="00CB014C"/>
    <w:rsid w:val="00CB0428"/>
    <w:rsid w:val="00CB16A5"/>
    <w:rsid w:val="00CB1B1D"/>
    <w:rsid w:val="00CB1D22"/>
    <w:rsid w:val="00CB2FEA"/>
    <w:rsid w:val="00CB319F"/>
    <w:rsid w:val="00CB3B57"/>
    <w:rsid w:val="00CB5636"/>
    <w:rsid w:val="00CB5E70"/>
    <w:rsid w:val="00CB642D"/>
    <w:rsid w:val="00CC07C3"/>
    <w:rsid w:val="00CC0D44"/>
    <w:rsid w:val="00CC1506"/>
    <w:rsid w:val="00CC4662"/>
    <w:rsid w:val="00CC4852"/>
    <w:rsid w:val="00CC6D95"/>
    <w:rsid w:val="00CC6FB8"/>
    <w:rsid w:val="00CC7160"/>
    <w:rsid w:val="00CC7311"/>
    <w:rsid w:val="00CD0C10"/>
    <w:rsid w:val="00CD19A2"/>
    <w:rsid w:val="00CD1A5C"/>
    <w:rsid w:val="00CD2494"/>
    <w:rsid w:val="00CD263E"/>
    <w:rsid w:val="00CD2BEE"/>
    <w:rsid w:val="00CD340C"/>
    <w:rsid w:val="00CD35C3"/>
    <w:rsid w:val="00CD6465"/>
    <w:rsid w:val="00CE10B7"/>
    <w:rsid w:val="00CE1323"/>
    <w:rsid w:val="00CE2734"/>
    <w:rsid w:val="00CE2962"/>
    <w:rsid w:val="00CE2B0C"/>
    <w:rsid w:val="00CE347E"/>
    <w:rsid w:val="00CE38A2"/>
    <w:rsid w:val="00CE40C8"/>
    <w:rsid w:val="00CE41E1"/>
    <w:rsid w:val="00CE4CA6"/>
    <w:rsid w:val="00CE510B"/>
    <w:rsid w:val="00CE656F"/>
    <w:rsid w:val="00CE7225"/>
    <w:rsid w:val="00CF015C"/>
    <w:rsid w:val="00CF0891"/>
    <w:rsid w:val="00CF470B"/>
    <w:rsid w:val="00CF4BAF"/>
    <w:rsid w:val="00CF6C29"/>
    <w:rsid w:val="00D00545"/>
    <w:rsid w:val="00D0308E"/>
    <w:rsid w:val="00D03A89"/>
    <w:rsid w:val="00D0508D"/>
    <w:rsid w:val="00D053D3"/>
    <w:rsid w:val="00D06863"/>
    <w:rsid w:val="00D0741C"/>
    <w:rsid w:val="00D1083E"/>
    <w:rsid w:val="00D10A03"/>
    <w:rsid w:val="00D112B8"/>
    <w:rsid w:val="00D1220E"/>
    <w:rsid w:val="00D14002"/>
    <w:rsid w:val="00D1431B"/>
    <w:rsid w:val="00D14E78"/>
    <w:rsid w:val="00D16029"/>
    <w:rsid w:val="00D1628E"/>
    <w:rsid w:val="00D162EB"/>
    <w:rsid w:val="00D170BF"/>
    <w:rsid w:val="00D208A2"/>
    <w:rsid w:val="00D218D9"/>
    <w:rsid w:val="00D21C92"/>
    <w:rsid w:val="00D223B8"/>
    <w:rsid w:val="00D2372A"/>
    <w:rsid w:val="00D24495"/>
    <w:rsid w:val="00D248B6"/>
    <w:rsid w:val="00D26595"/>
    <w:rsid w:val="00D26832"/>
    <w:rsid w:val="00D26DD6"/>
    <w:rsid w:val="00D3393F"/>
    <w:rsid w:val="00D34F47"/>
    <w:rsid w:val="00D350F2"/>
    <w:rsid w:val="00D36105"/>
    <w:rsid w:val="00D36C61"/>
    <w:rsid w:val="00D37723"/>
    <w:rsid w:val="00D4055E"/>
    <w:rsid w:val="00D408CD"/>
    <w:rsid w:val="00D41597"/>
    <w:rsid w:val="00D44A4C"/>
    <w:rsid w:val="00D46E0A"/>
    <w:rsid w:val="00D5089B"/>
    <w:rsid w:val="00D50C1D"/>
    <w:rsid w:val="00D52FA3"/>
    <w:rsid w:val="00D53A43"/>
    <w:rsid w:val="00D53A99"/>
    <w:rsid w:val="00D568BA"/>
    <w:rsid w:val="00D56A37"/>
    <w:rsid w:val="00D56F15"/>
    <w:rsid w:val="00D578C5"/>
    <w:rsid w:val="00D60135"/>
    <w:rsid w:val="00D62BFC"/>
    <w:rsid w:val="00D64F93"/>
    <w:rsid w:val="00D652FD"/>
    <w:rsid w:val="00D71422"/>
    <w:rsid w:val="00D71EE5"/>
    <w:rsid w:val="00D726C8"/>
    <w:rsid w:val="00D73047"/>
    <w:rsid w:val="00D73337"/>
    <w:rsid w:val="00D73DA9"/>
    <w:rsid w:val="00D74009"/>
    <w:rsid w:val="00D75FB2"/>
    <w:rsid w:val="00D7735C"/>
    <w:rsid w:val="00D77E72"/>
    <w:rsid w:val="00D8019D"/>
    <w:rsid w:val="00D82252"/>
    <w:rsid w:val="00D8643C"/>
    <w:rsid w:val="00D904E3"/>
    <w:rsid w:val="00D90F52"/>
    <w:rsid w:val="00D91F63"/>
    <w:rsid w:val="00D9227F"/>
    <w:rsid w:val="00D92560"/>
    <w:rsid w:val="00D94646"/>
    <w:rsid w:val="00D959B9"/>
    <w:rsid w:val="00D96031"/>
    <w:rsid w:val="00D97DEF"/>
    <w:rsid w:val="00DA281D"/>
    <w:rsid w:val="00DA2D5D"/>
    <w:rsid w:val="00DA2EC8"/>
    <w:rsid w:val="00DA3367"/>
    <w:rsid w:val="00DA4303"/>
    <w:rsid w:val="00DA48C5"/>
    <w:rsid w:val="00DA6BDB"/>
    <w:rsid w:val="00DA7830"/>
    <w:rsid w:val="00DA7B29"/>
    <w:rsid w:val="00DA7B4D"/>
    <w:rsid w:val="00DB23E5"/>
    <w:rsid w:val="00DB2471"/>
    <w:rsid w:val="00DB33B2"/>
    <w:rsid w:val="00DB3451"/>
    <w:rsid w:val="00DB3943"/>
    <w:rsid w:val="00DB3B7F"/>
    <w:rsid w:val="00DB484B"/>
    <w:rsid w:val="00DB50B5"/>
    <w:rsid w:val="00DB52A3"/>
    <w:rsid w:val="00DB5561"/>
    <w:rsid w:val="00DB5B3E"/>
    <w:rsid w:val="00DC129C"/>
    <w:rsid w:val="00DC1CCF"/>
    <w:rsid w:val="00DC2489"/>
    <w:rsid w:val="00DC2542"/>
    <w:rsid w:val="00DC38C5"/>
    <w:rsid w:val="00DC3DB1"/>
    <w:rsid w:val="00DC456F"/>
    <w:rsid w:val="00DC5270"/>
    <w:rsid w:val="00DC5432"/>
    <w:rsid w:val="00DC5A07"/>
    <w:rsid w:val="00DC71E8"/>
    <w:rsid w:val="00DD075E"/>
    <w:rsid w:val="00DD1509"/>
    <w:rsid w:val="00DD1876"/>
    <w:rsid w:val="00DD2FAF"/>
    <w:rsid w:val="00DD33BD"/>
    <w:rsid w:val="00DD3523"/>
    <w:rsid w:val="00DD39CD"/>
    <w:rsid w:val="00DD3A53"/>
    <w:rsid w:val="00DD3B02"/>
    <w:rsid w:val="00DD5A1D"/>
    <w:rsid w:val="00DD5DC1"/>
    <w:rsid w:val="00DD6278"/>
    <w:rsid w:val="00DE0D73"/>
    <w:rsid w:val="00DE34B0"/>
    <w:rsid w:val="00DE493D"/>
    <w:rsid w:val="00DE4FAF"/>
    <w:rsid w:val="00DE5AF9"/>
    <w:rsid w:val="00DE6BB0"/>
    <w:rsid w:val="00DE7003"/>
    <w:rsid w:val="00DE70C9"/>
    <w:rsid w:val="00DF009A"/>
    <w:rsid w:val="00DF0D93"/>
    <w:rsid w:val="00DF472F"/>
    <w:rsid w:val="00DF4D4F"/>
    <w:rsid w:val="00DF5341"/>
    <w:rsid w:val="00DF5582"/>
    <w:rsid w:val="00E01B19"/>
    <w:rsid w:val="00E021A5"/>
    <w:rsid w:val="00E03613"/>
    <w:rsid w:val="00E0367D"/>
    <w:rsid w:val="00E03AE4"/>
    <w:rsid w:val="00E05871"/>
    <w:rsid w:val="00E05C9F"/>
    <w:rsid w:val="00E10077"/>
    <w:rsid w:val="00E108B1"/>
    <w:rsid w:val="00E12D54"/>
    <w:rsid w:val="00E14D07"/>
    <w:rsid w:val="00E14EBA"/>
    <w:rsid w:val="00E15126"/>
    <w:rsid w:val="00E153B5"/>
    <w:rsid w:val="00E166B2"/>
    <w:rsid w:val="00E16EA3"/>
    <w:rsid w:val="00E2071A"/>
    <w:rsid w:val="00E21875"/>
    <w:rsid w:val="00E224D6"/>
    <w:rsid w:val="00E2353D"/>
    <w:rsid w:val="00E245EA"/>
    <w:rsid w:val="00E2499A"/>
    <w:rsid w:val="00E24F92"/>
    <w:rsid w:val="00E254E0"/>
    <w:rsid w:val="00E2745A"/>
    <w:rsid w:val="00E311B0"/>
    <w:rsid w:val="00E315DA"/>
    <w:rsid w:val="00E32B91"/>
    <w:rsid w:val="00E32E8A"/>
    <w:rsid w:val="00E33F0D"/>
    <w:rsid w:val="00E34475"/>
    <w:rsid w:val="00E4203B"/>
    <w:rsid w:val="00E428D9"/>
    <w:rsid w:val="00E4322A"/>
    <w:rsid w:val="00E44BB3"/>
    <w:rsid w:val="00E44E53"/>
    <w:rsid w:val="00E452DC"/>
    <w:rsid w:val="00E46983"/>
    <w:rsid w:val="00E46B66"/>
    <w:rsid w:val="00E5099E"/>
    <w:rsid w:val="00E50B57"/>
    <w:rsid w:val="00E51BC4"/>
    <w:rsid w:val="00E51D2B"/>
    <w:rsid w:val="00E53A13"/>
    <w:rsid w:val="00E53E2F"/>
    <w:rsid w:val="00E54CB0"/>
    <w:rsid w:val="00E56033"/>
    <w:rsid w:val="00E5669D"/>
    <w:rsid w:val="00E566E6"/>
    <w:rsid w:val="00E62F8F"/>
    <w:rsid w:val="00E63919"/>
    <w:rsid w:val="00E652F3"/>
    <w:rsid w:val="00E65564"/>
    <w:rsid w:val="00E66689"/>
    <w:rsid w:val="00E66C5C"/>
    <w:rsid w:val="00E67737"/>
    <w:rsid w:val="00E67BD5"/>
    <w:rsid w:val="00E70409"/>
    <w:rsid w:val="00E704E8"/>
    <w:rsid w:val="00E7336B"/>
    <w:rsid w:val="00E749F4"/>
    <w:rsid w:val="00E75DFB"/>
    <w:rsid w:val="00E80265"/>
    <w:rsid w:val="00E80B34"/>
    <w:rsid w:val="00E80E8A"/>
    <w:rsid w:val="00E81B85"/>
    <w:rsid w:val="00E83F8F"/>
    <w:rsid w:val="00E84B21"/>
    <w:rsid w:val="00E86235"/>
    <w:rsid w:val="00E902B4"/>
    <w:rsid w:val="00E9126C"/>
    <w:rsid w:val="00E918B9"/>
    <w:rsid w:val="00E92412"/>
    <w:rsid w:val="00E9415B"/>
    <w:rsid w:val="00E955BE"/>
    <w:rsid w:val="00E9583F"/>
    <w:rsid w:val="00E95BAE"/>
    <w:rsid w:val="00E97E96"/>
    <w:rsid w:val="00EA0775"/>
    <w:rsid w:val="00EA13D1"/>
    <w:rsid w:val="00EA2151"/>
    <w:rsid w:val="00EA3F1C"/>
    <w:rsid w:val="00EA4844"/>
    <w:rsid w:val="00EA5119"/>
    <w:rsid w:val="00EA6314"/>
    <w:rsid w:val="00EA7647"/>
    <w:rsid w:val="00EB063F"/>
    <w:rsid w:val="00EB12F1"/>
    <w:rsid w:val="00EB1455"/>
    <w:rsid w:val="00EB1772"/>
    <w:rsid w:val="00EB28D2"/>
    <w:rsid w:val="00EB382A"/>
    <w:rsid w:val="00EB54D1"/>
    <w:rsid w:val="00EB6A2D"/>
    <w:rsid w:val="00EB700E"/>
    <w:rsid w:val="00EB7CE1"/>
    <w:rsid w:val="00EC03D8"/>
    <w:rsid w:val="00EC1563"/>
    <w:rsid w:val="00EC28EA"/>
    <w:rsid w:val="00EC5E17"/>
    <w:rsid w:val="00EC63E3"/>
    <w:rsid w:val="00EC7811"/>
    <w:rsid w:val="00ED0DC8"/>
    <w:rsid w:val="00ED1D70"/>
    <w:rsid w:val="00ED1DBA"/>
    <w:rsid w:val="00ED3842"/>
    <w:rsid w:val="00ED5EB2"/>
    <w:rsid w:val="00ED7232"/>
    <w:rsid w:val="00ED7ACD"/>
    <w:rsid w:val="00ED7F32"/>
    <w:rsid w:val="00EE0B2D"/>
    <w:rsid w:val="00EE0F0D"/>
    <w:rsid w:val="00EE0F26"/>
    <w:rsid w:val="00EE17DD"/>
    <w:rsid w:val="00EE1C1D"/>
    <w:rsid w:val="00EE220C"/>
    <w:rsid w:val="00EE4C1B"/>
    <w:rsid w:val="00EF00D9"/>
    <w:rsid w:val="00EF18BA"/>
    <w:rsid w:val="00EF2028"/>
    <w:rsid w:val="00EF34CD"/>
    <w:rsid w:val="00EF3F9B"/>
    <w:rsid w:val="00EF626F"/>
    <w:rsid w:val="00EF6B1B"/>
    <w:rsid w:val="00F0038E"/>
    <w:rsid w:val="00F00680"/>
    <w:rsid w:val="00F01F0B"/>
    <w:rsid w:val="00F02235"/>
    <w:rsid w:val="00F025E6"/>
    <w:rsid w:val="00F033A2"/>
    <w:rsid w:val="00F07FC1"/>
    <w:rsid w:val="00F11998"/>
    <w:rsid w:val="00F121E4"/>
    <w:rsid w:val="00F129D3"/>
    <w:rsid w:val="00F12C17"/>
    <w:rsid w:val="00F132B2"/>
    <w:rsid w:val="00F15FA0"/>
    <w:rsid w:val="00F17B26"/>
    <w:rsid w:val="00F17EFC"/>
    <w:rsid w:val="00F22B9D"/>
    <w:rsid w:val="00F23329"/>
    <w:rsid w:val="00F23EBB"/>
    <w:rsid w:val="00F253D7"/>
    <w:rsid w:val="00F2580B"/>
    <w:rsid w:val="00F27841"/>
    <w:rsid w:val="00F31D87"/>
    <w:rsid w:val="00F32A11"/>
    <w:rsid w:val="00F32C50"/>
    <w:rsid w:val="00F33844"/>
    <w:rsid w:val="00F35667"/>
    <w:rsid w:val="00F36E91"/>
    <w:rsid w:val="00F37726"/>
    <w:rsid w:val="00F377CA"/>
    <w:rsid w:val="00F400D8"/>
    <w:rsid w:val="00F406E1"/>
    <w:rsid w:val="00F413A6"/>
    <w:rsid w:val="00F437BA"/>
    <w:rsid w:val="00F4423E"/>
    <w:rsid w:val="00F44B16"/>
    <w:rsid w:val="00F44C82"/>
    <w:rsid w:val="00F4682A"/>
    <w:rsid w:val="00F47E10"/>
    <w:rsid w:val="00F50790"/>
    <w:rsid w:val="00F517A1"/>
    <w:rsid w:val="00F527FF"/>
    <w:rsid w:val="00F52867"/>
    <w:rsid w:val="00F546A2"/>
    <w:rsid w:val="00F551AE"/>
    <w:rsid w:val="00F5579A"/>
    <w:rsid w:val="00F576DF"/>
    <w:rsid w:val="00F60769"/>
    <w:rsid w:val="00F624CA"/>
    <w:rsid w:val="00F66988"/>
    <w:rsid w:val="00F669D7"/>
    <w:rsid w:val="00F70749"/>
    <w:rsid w:val="00F71670"/>
    <w:rsid w:val="00F721BC"/>
    <w:rsid w:val="00F7251F"/>
    <w:rsid w:val="00F73904"/>
    <w:rsid w:val="00F7464A"/>
    <w:rsid w:val="00F756B7"/>
    <w:rsid w:val="00F757BF"/>
    <w:rsid w:val="00F76A4D"/>
    <w:rsid w:val="00F76D90"/>
    <w:rsid w:val="00F77876"/>
    <w:rsid w:val="00F81C2B"/>
    <w:rsid w:val="00F81C76"/>
    <w:rsid w:val="00F83D5D"/>
    <w:rsid w:val="00F862AE"/>
    <w:rsid w:val="00F86A2B"/>
    <w:rsid w:val="00F86D6E"/>
    <w:rsid w:val="00F875CC"/>
    <w:rsid w:val="00F87B1F"/>
    <w:rsid w:val="00F9035B"/>
    <w:rsid w:val="00F90542"/>
    <w:rsid w:val="00F92BDD"/>
    <w:rsid w:val="00F934A8"/>
    <w:rsid w:val="00F9434A"/>
    <w:rsid w:val="00F94D4E"/>
    <w:rsid w:val="00F94FE0"/>
    <w:rsid w:val="00F96A5A"/>
    <w:rsid w:val="00F96EC4"/>
    <w:rsid w:val="00F97880"/>
    <w:rsid w:val="00F97B43"/>
    <w:rsid w:val="00FA09EB"/>
    <w:rsid w:val="00FA223E"/>
    <w:rsid w:val="00FA23EC"/>
    <w:rsid w:val="00FA6A8E"/>
    <w:rsid w:val="00FA74EC"/>
    <w:rsid w:val="00FA7D97"/>
    <w:rsid w:val="00FB4DA1"/>
    <w:rsid w:val="00FB52B9"/>
    <w:rsid w:val="00FB5B28"/>
    <w:rsid w:val="00FB7893"/>
    <w:rsid w:val="00FB7B21"/>
    <w:rsid w:val="00FC064D"/>
    <w:rsid w:val="00FC127D"/>
    <w:rsid w:val="00FC15E3"/>
    <w:rsid w:val="00FC2AE9"/>
    <w:rsid w:val="00FC3B00"/>
    <w:rsid w:val="00FC5E2C"/>
    <w:rsid w:val="00FC63B5"/>
    <w:rsid w:val="00FC6AF6"/>
    <w:rsid w:val="00FC7A66"/>
    <w:rsid w:val="00FD06E7"/>
    <w:rsid w:val="00FD086A"/>
    <w:rsid w:val="00FD0E25"/>
    <w:rsid w:val="00FD1B06"/>
    <w:rsid w:val="00FD2149"/>
    <w:rsid w:val="00FD2F1E"/>
    <w:rsid w:val="00FD4546"/>
    <w:rsid w:val="00FD4671"/>
    <w:rsid w:val="00FD4D99"/>
    <w:rsid w:val="00FD7F33"/>
    <w:rsid w:val="00FE05B3"/>
    <w:rsid w:val="00FE0A95"/>
    <w:rsid w:val="00FE0BE8"/>
    <w:rsid w:val="00FE1237"/>
    <w:rsid w:val="00FE1602"/>
    <w:rsid w:val="00FE2C4A"/>
    <w:rsid w:val="00FE355D"/>
    <w:rsid w:val="00FE5599"/>
    <w:rsid w:val="00FF108D"/>
    <w:rsid w:val="00FF1BA8"/>
    <w:rsid w:val="00FF38C7"/>
    <w:rsid w:val="00FF53DE"/>
    <w:rsid w:val="00FF5BE5"/>
    <w:rsid w:val="00FF76A1"/>
    <w:rsid w:val="00FF7D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60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8604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860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86043"/>
    <w:rPr>
      <w:rFonts w:ascii="Tahoma" w:hAnsi="Tahoma" w:cs="Tahoma"/>
      <w:sz w:val="16"/>
      <w:szCs w:val="16"/>
    </w:rPr>
  </w:style>
  <w:style w:type="character" w:customStyle="1" w:styleId="2">
    <w:name w:val="Основной текст (2) + Полужирный;Курсив"/>
    <w:basedOn w:val="a0"/>
    <w:rsid w:val="0058604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character" w:customStyle="1" w:styleId="20">
    <w:name w:val="Основной текст (2) + Полужирный"/>
    <w:aliases w:val="Курсив"/>
    <w:basedOn w:val="a0"/>
    <w:rsid w:val="0058604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 w:eastAsia="ru-RU" w:bidi="ru-RU"/>
    </w:rPr>
  </w:style>
  <w:style w:type="paragraph" w:styleId="a6">
    <w:name w:val="Normal (Web)"/>
    <w:basedOn w:val="a"/>
    <w:uiPriority w:val="99"/>
    <w:unhideWhenUsed/>
    <w:rsid w:val="002B48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2205CA"/>
    <w:rPr>
      <w:b/>
      <w:bCs/>
    </w:rPr>
  </w:style>
  <w:style w:type="paragraph" w:customStyle="1" w:styleId="c0">
    <w:name w:val="c0"/>
    <w:basedOn w:val="a"/>
    <w:rsid w:val="002205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2205CA"/>
  </w:style>
  <w:style w:type="paragraph" w:customStyle="1" w:styleId="c9">
    <w:name w:val="c9"/>
    <w:basedOn w:val="a"/>
    <w:rsid w:val="002205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4974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2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76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30</Pages>
  <Words>2196</Words>
  <Characters>12520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14687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SPecialiST</dc:creator>
  <cp:lastModifiedBy>RePack by SPecialiST</cp:lastModifiedBy>
  <cp:revision>1</cp:revision>
  <dcterms:created xsi:type="dcterms:W3CDTF">2020-04-30T02:30:00Z</dcterms:created>
  <dcterms:modified xsi:type="dcterms:W3CDTF">2020-04-30T05:47:00Z</dcterms:modified>
</cp:coreProperties>
</file>