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7"/>
        <w:gridCol w:w="2837"/>
        <w:gridCol w:w="4"/>
        <w:gridCol w:w="11"/>
      </w:tblGrid>
      <w:tr w:rsidR="00733A66" w:rsidRPr="00733A66" w:rsidTr="00733A66">
        <w:tc>
          <w:tcPr>
            <w:tcW w:w="8501" w:type="dxa"/>
            <w:noWrap/>
            <w:hideMark/>
          </w:tcPr>
          <w:tbl>
            <w:tblPr>
              <w:tblW w:w="85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1"/>
            </w:tblGrid>
            <w:tr w:rsidR="00733A66" w:rsidRPr="00733A66">
              <w:tc>
                <w:tcPr>
                  <w:tcW w:w="0" w:type="auto"/>
                  <w:vAlign w:val="center"/>
                  <w:hideMark/>
                </w:tcPr>
                <w:p w:rsidR="00733A66" w:rsidRPr="00733A66" w:rsidRDefault="00733A66" w:rsidP="00733A6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uk-UA"/>
                    </w:rPr>
                  </w:pPr>
                  <w:r w:rsidRPr="00733A6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uk-UA"/>
                    </w:rPr>
                    <w:t>Зоряна Руда</w:t>
                  </w:r>
                </w:p>
              </w:tc>
            </w:tr>
          </w:tbl>
          <w:p w:rsidR="00733A66" w:rsidRPr="00733A66" w:rsidRDefault="00733A66" w:rsidP="00733A66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733A66" w:rsidRPr="00733A66" w:rsidRDefault="00733A66" w:rsidP="00733A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733A66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uk-UA"/>
              </w:rPr>
              <w:t>ср</w:t>
            </w:r>
            <w:proofErr w:type="spellEnd"/>
            <w:r w:rsidRPr="00733A66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uk-UA"/>
              </w:rPr>
              <w:t>, 30 бер., 16:57 (6 днів тому)</w:t>
            </w:r>
          </w:p>
        </w:tc>
        <w:tc>
          <w:tcPr>
            <w:tcW w:w="0" w:type="auto"/>
            <w:noWrap/>
            <w:hideMark/>
          </w:tcPr>
          <w:p w:rsidR="00733A66" w:rsidRPr="00733A66" w:rsidRDefault="00733A66" w:rsidP="00733A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33A66" w:rsidRPr="00733A66" w:rsidRDefault="00733A66" w:rsidP="00733A6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uk-UA"/>
              </w:rPr>
            </w:pPr>
            <w:r w:rsidRPr="00733A66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uk-UA"/>
              </w:rPr>
              <w:drawing>
                <wp:inline distT="0" distB="0" distL="0" distR="0" wp14:anchorId="1DB5480B" wp14:editId="4E99A044">
                  <wp:extent cx="9525" cy="9525"/>
                  <wp:effectExtent l="0" t="0" r="0" b="0"/>
                  <wp:docPr id="1" name="Рисунок 1" descr="https://mail.google.com/mail/u/4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4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A66" w:rsidRPr="00733A66" w:rsidRDefault="00733A66" w:rsidP="00733A6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uk-UA"/>
              </w:rPr>
            </w:pPr>
            <w:r w:rsidRPr="00733A66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uk-UA"/>
              </w:rPr>
              <w:drawing>
                <wp:inline distT="0" distB="0" distL="0" distR="0" wp14:anchorId="62448AF0" wp14:editId="7A930E4C">
                  <wp:extent cx="9525" cy="9525"/>
                  <wp:effectExtent l="0" t="0" r="0" b="0"/>
                  <wp:docPr id="2" name="Рисунок 2" descr="https://mail.google.com/mail/u/4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4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A66" w:rsidRPr="00733A66" w:rsidTr="00733A66">
        <w:tc>
          <w:tcPr>
            <w:tcW w:w="0" w:type="auto"/>
            <w:gridSpan w:val="3"/>
            <w:vAlign w:val="center"/>
            <w:hideMark/>
          </w:tcPr>
          <w:tbl>
            <w:tblPr>
              <w:tblW w:w="12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733A66" w:rsidRPr="00733A66">
              <w:tc>
                <w:tcPr>
                  <w:tcW w:w="0" w:type="auto"/>
                  <w:noWrap/>
                  <w:vAlign w:val="center"/>
                  <w:hideMark/>
                </w:tcPr>
                <w:p w:rsidR="00733A66" w:rsidRPr="00733A66" w:rsidRDefault="00733A66" w:rsidP="00733A66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uk-UA"/>
                    </w:rPr>
                  </w:pPr>
                  <w:r w:rsidRPr="00733A66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CEAA779" wp14:editId="71277B8F">
                        <wp:extent cx="9525" cy="9525"/>
                        <wp:effectExtent l="0" t="0" r="0" b="0"/>
                        <wp:docPr id="3" name="Рисунок 3" descr="https://mail.google.com/mail/u/4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4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33A66" w:rsidRPr="00733A66" w:rsidRDefault="00733A66" w:rsidP="00733A66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A66" w:rsidRPr="00733A66" w:rsidRDefault="00733A66" w:rsidP="00733A6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uk-UA"/>
              </w:rPr>
            </w:pPr>
          </w:p>
        </w:tc>
      </w:tr>
    </w:tbl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Дане повідомлення в групу нашої громади кинула одна жінка</w:t>
      </w:r>
      <w:r w:rsidRPr="00733A66"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 wp14:anchorId="22DA76CD" wp14:editId="320C63BA">
            <wp:extent cx="304800" cy="304800"/>
            <wp:effectExtent l="0" t="0" r="0" b="0"/>
            <wp:docPr id="4" name="Рисунок 4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Інформація стурбувала кожного. Я знаю, що Ви зайняті 24/7, але яка Ваша думка????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О тепер пишу офіційно від хлопців-вояків (солдат які воюють) а не крисами сидять в штабі і жеруть цукерки мішками, які ми і я в тому числі передали на 24ОМБр. І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кавусю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гарячу попивають. Їм тепер увірвався терпець зовсім. Отож з діалогу передаю вам з перших вуст: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За промахи хлопців керівництво кидає в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наказання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на смертельні незахищені позиції. Жодної логіки військової нема-треба взяти точку і є одне слово-вперед. Вперед на танк, вперед на град всім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насрати-треба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взяти точку. Те,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ти цю точку не втримаєш нікого не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їбе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, те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загинеш-тим більше. Вперед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Далі по списку: в штабі є абсолютно все,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все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ви передаєте на КПП йде в штаб, а тепер дивіться: ви передали наприклад ящик з чимось хорошим. Все солодке і корисне заберуть по дорозі на склад. На складі візьмуть собі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 того залишилось нормальне. Далі взводні, ротні по дорозі по кишенях розпихують собі все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влізе. А до солдат сьогодні дійшла банка консервованого горошку. Те саме з ліками-дійшла пластина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парацетамолу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. 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Той хто знає Юру так само знає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він за 49 років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ніразу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не жалівся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нінашо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свому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житті. І тепер він не жаліється, вони просто більше не витримують так. Бо цитую «тут від своїх ротних і взводних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стаждається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більше ніж від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сєпарні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». Кожному, кому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шось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не подобається прикладають до колінних чашок зброю і прямим текстом кажуть-будеш безвісті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пропавший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і родина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нікопійки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не отримає. Свої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блядь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свої!!!!!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Юра за цей тільки тиждень отримав три рази контузію і куча дрібних осколкових поранень. Всі побратими так само. Тільки вони про то нікому з рідних не говорять. 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Хлопці просили передати навіть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якшо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вони не повернуться додому, то є ті хто все це знає і буде пам’ятати. Вони не просять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тепловізори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і рації, бо їм таке навіть не світить. Вони просять одне-ГІДНОГО ВІДНОШЕННЯ ДО СЕБЕ. Бо оця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чмирячка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як в радянському союзі нікого з них не влаштовує. 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Разом з ними певний час були вояки з 17 бригади, то дерли звідти чим подалі, казали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такого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скотського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відношення вони не бачили, казали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про них керівництво піклується і дбає, а в 24 таке враження хочуть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шоб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всі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поскорше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передохли. 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Я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незнаю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яка ситуація в решті 24ОМБр, а от в батальйоні мотопіхоти цитую «кожен хто вище звичайного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солдата-підарас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». Їм вже плювати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 ними зроблять після того посту, вони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ітак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стоять кожну хвилину перед смертю, 20 метрів від них зараз позиції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сєпарів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і їх життя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ітак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постійно на волоску.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Отаку розмову я мала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шойно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 чоловіком і його побратимами. Місяць часу вони вже там. І їм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пофіг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вони сплять на таких матрацах, на яких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бомжі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б не спали навіть, їм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пофіг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вони понині в тих трусах, в яких приїхали. Але їм не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пофіг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,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до них свої ж відносяться як до останньої худоби. 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Я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незнаю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шо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 тим всім робити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В які двері стукати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Писи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: журналісти просять докази і факти. Скажіть як ви собі уявляєте докази і факти? Мені змотатись до них на передок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пофоткати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і познімати?</w:t>
      </w: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uk-UA"/>
        </w:rPr>
      </w:pPr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Я вам прикріплю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повідомленн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ТБя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з </w:t>
      </w:r>
      <w:proofErr w:type="spellStart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месенджера</w:t>
      </w:r>
      <w:proofErr w:type="spellEnd"/>
      <w:r w:rsidRPr="00733A66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це кілька штук, а їх десятки</w:t>
      </w:r>
    </w:p>
    <w:p w:rsid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uk-UA"/>
        </w:rPr>
      </w:pPr>
    </w:p>
    <w:p w:rsid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uk-UA"/>
        </w:rPr>
      </w:pPr>
    </w:p>
    <w:p w:rsid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uk-UA"/>
        </w:rPr>
      </w:pPr>
    </w:p>
    <w:p w:rsidR="00733A66" w:rsidRPr="00733A66" w:rsidRDefault="00733A66" w:rsidP="00733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uk-UA"/>
        </w:rPr>
      </w:pPr>
    </w:p>
    <w:p w:rsidR="00733A66" w:rsidRPr="00733A66" w:rsidRDefault="00733A66" w:rsidP="00733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  <w:t>Відповідь</w:t>
      </w:r>
    </w:p>
    <w:p w:rsidR="00733A66" w:rsidRPr="00733A66" w:rsidRDefault="00733A66" w:rsidP="0073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Переконана, що це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фейк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 конкретними маніпуляціями для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деморалізаці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ільства. 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ФЕЙК - 99,9% Мета: переконати, що зраджують представники вищого керівництва ЗСУ, а волонтерську допомогу розкрадають. </w:t>
      </w:r>
    </w:p>
    <w:p w:rsidR="00567300" w:rsidRDefault="00567300" w:rsidP="0073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3A66" w:rsidRPr="00733A66" w:rsidRDefault="00733A66" w:rsidP="0073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Перейдіть на сторінку жінки - можливо, це бот.</w:t>
      </w: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Аргументи:</w:t>
      </w: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1. У тексті термінологія застаріла - "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Сєпарня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" - так зараз ніхто не говорить</w:t>
      </w:r>
      <w:r w:rsid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Термін застарів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2. Інформація узагальнена (складається враження, що зліпили декілька узагальнених текстів). </w:t>
      </w:r>
    </w:p>
    <w:p w:rsidR="00567300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proofErr w:type="spellStart"/>
      <w:r w:rsidR="00567300"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Клікбейтний</w:t>
      </w:r>
      <w:proofErr w:type="spellEnd"/>
      <w:r w:rsidR="00567300"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кричущий заголовок:</w:t>
      </w:r>
      <w:r w:rsid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567300"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О тепер пишу офіційно від хлопців-вояків (солдат які воюють)</w:t>
      </w:r>
      <w:r w:rsid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567300" w:rsidRDefault="00567300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Висока емоційність: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тепер пишу офіційно від хлопців-вояків (солдат які воюють) а не крисами сидять в штабі і жеруть цукерки мішками, які ми і я в тому числі передали на 24ОМБр. І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кавусю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гарячу попивають. Їм тепер увірвався терпець зовсім. Отож з діалогу передаю вам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перших вуст».</w:t>
      </w:r>
    </w:p>
    <w:p w:rsidR="00567300" w:rsidRDefault="00567300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Поширення страху і панічних настроїв, зневіри у майбутньому: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незнаю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яка ситуація в решті 24ОМБр, а от в батальйоні мотопіхоти цитую «кожен хто вище звичайного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солдата-підарас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Їм вже плювати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шо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ними зроблять після того посту, вони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ітак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стоять кожну хвилину перед смертю, 20 метрів від них зараз позиції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сєпарів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їх життя </w:t>
      </w:r>
      <w:proofErr w:type="spellStart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>ітак</w:t>
      </w:r>
      <w:proofErr w:type="spellEnd"/>
      <w:r w:rsidRPr="00567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постійно на волоску.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8D4FAF" w:rsidRDefault="008D4FAF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8D4FA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Поширення недовіри до офіційних джерел і офіційних повідомлень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D4FAF" w:rsidRDefault="008D4FAF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8D4FA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у повідомленні або новині гіперпосилань (</w:t>
      </w:r>
      <w:proofErr w:type="spellStart"/>
      <w:r w:rsidRPr="008D4FAF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лінків</w:t>
      </w:r>
      <w:proofErr w:type="spellEnd"/>
      <w:r w:rsidRPr="008D4FAF">
        <w:rPr>
          <w:rFonts w:ascii="Times New Roman" w:eastAsia="Times New Roman" w:hAnsi="Times New Roman" w:cs="Times New Roman"/>
          <w:sz w:val="24"/>
          <w:szCs w:val="24"/>
          <w:lang w:eastAsia="uk-UA"/>
        </w:rPr>
        <w:t>) на джерела інформації з використанням гучних назв тих чи інших 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D4FAF" w:rsidRDefault="008D4FAF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8D4FA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Знеособлення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людей </w:t>
      </w:r>
      <w:r w:rsidR="002100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у тексті жодного прізвища. </w:t>
      </w:r>
    </w:p>
    <w:p w:rsidR="00210038" w:rsidRDefault="00210038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="00724952"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Посилання на </w:t>
      </w:r>
      <w:proofErr w:type="spellStart"/>
      <w:r w:rsidR="00724952"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інсайдерські</w:t>
      </w:r>
      <w:proofErr w:type="spellEnd"/>
      <w:r w:rsidR="00724952"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джерела</w:t>
      </w:r>
      <w:r w:rsid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24952" w:rsidRDefault="00724952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чітких конкретних дат чи часових проміжків для позначення тих чи інших подій та явищ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24952" w:rsidRPr="00724952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</w:t>
      </w: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словосполучень маніпулятивного характеру:</w:t>
      </w:r>
    </w:p>
    <w:p w:rsidR="00724952" w:rsidRPr="00724952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узагальнення – «всім відомо, що…», «всі знають, що…», «відомо з давніх часів…»</w:t>
      </w:r>
    </w:p>
    <w:p w:rsidR="00724952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перебільшення – «майже всі…», «практично однакові…», «фактично вже відбулося…»</w:t>
      </w:r>
    </w:p>
    <w:p w:rsidR="00733A66" w:rsidRDefault="00733A66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Фактів мало. Звичайно автор робить спроби: "Далі по списку: в штабі є абсолютно все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(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3F3F3"/>
          <w:lang w:eastAsia="uk-UA"/>
        </w:rPr>
        <w:t> звідки інформація? їй звіт надають? )</w:t>
      </w:r>
      <w:r w:rsidRPr="00733A66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uk-UA"/>
        </w:rPr>
        <w:t>,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все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шо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 передаєте на КПП йде в штаб, а тепер дивіться: ви передали наприклад ящик з чимось хорошим (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з чим? вона декларувала, що інформація з перших вуст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Все солодке і корисне заберуть по дорозі на склад. На складі візьмуть собі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шо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того залишилось нормальне. Далі взводні, ротні по дорозі по кишенях розпихують собі все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шо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влізе. А до солдат сьогодні дійшла банка консервованого горошку 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(горошок на фронт не передають</w:t>
      </w:r>
      <w:r w:rsidR="00567300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у такій формі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)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 саме з ліками-дійшла пластина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парацетамолу</w:t>
      </w:r>
      <w:proofErr w:type="spellEnd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(навіть не упаковка</w:t>
      </w:r>
      <w:r w:rsidR="00567300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????</w:t>
      </w:r>
      <w:r w:rsidRPr="00733A6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)</w:t>
      </w: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724952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 </w:t>
      </w: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безапеляційних тверджень, безальтернативних даних, ігнорування інших джерел даних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24952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</w:t>
      </w: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Застосування «кухонної мови» у повідомленні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24952" w:rsidRPr="00733A66" w:rsidRDefault="00724952" w:rsidP="007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72495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факти замовчують у цьому тексті, а це потрібно знати читачеві?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bookmarkStart w:id="0" w:name="_GoBack"/>
      <w:bookmarkEnd w:id="0"/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повагою</w:t>
      </w:r>
    </w:p>
    <w:p w:rsidR="00733A66" w:rsidRPr="00733A66" w:rsidRDefault="00733A66" w:rsidP="0073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    Ірина </w:t>
      </w:r>
      <w:proofErr w:type="spellStart"/>
      <w:r w:rsidRPr="00733A66">
        <w:rPr>
          <w:rFonts w:ascii="Times New Roman" w:eastAsia="Times New Roman" w:hAnsi="Times New Roman" w:cs="Times New Roman"/>
          <w:sz w:val="24"/>
          <w:szCs w:val="24"/>
          <w:lang w:eastAsia="uk-UA"/>
        </w:rPr>
        <w:t>Суховерська</w:t>
      </w:r>
      <w:proofErr w:type="spellEnd"/>
    </w:p>
    <w:p w:rsidR="006F17A4" w:rsidRDefault="006F17A4"/>
    <w:sectPr w:rsidR="006F1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35"/>
    <w:rsid w:val="00210038"/>
    <w:rsid w:val="00567300"/>
    <w:rsid w:val="006F17A4"/>
    <w:rsid w:val="00724952"/>
    <w:rsid w:val="00733A66"/>
    <w:rsid w:val="008D4FAF"/>
    <w:rsid w:val="00D6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0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0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9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5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3725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2022-04-05T17:42:00Z</dcterms:created>
  <dcterms:modified xsi:type="dcterms:W3CDTF">2022-04-05T17:56:00Z</dcterms:modified>
</cp:coreProperties>
</file>