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38" w:rsidRPr="000B44C0" w:rsidRDefault="00F5043F" w:rsidP="000B44C0">
      <w:pPr>
        <w:jc w:val="center"/>
        <w:rPr>
          <w:b/>
        </w:rPr>
      </w:pPr>
      <w:bookmarkStart w:id="0" w:name="_GoBack"/>
      <w:bookmarkEnd w:id="0"/>
      <w:r w:rsidRPr="000100BF">
        <w:rPr>
          <w:b/>
        </w:rPr>
        <w:t>Techniques marionnette</w:t>
      </w:r>
    </w:p>
    <w:p w:rsidR="000E3838" w:rsidRDefault="000E3838">
      <w:r w:rsidRPr="000B44C0">
        <w:rPr>
          <w:b/>
          <w:u w:val="single"/>
        </w:rPr>
        <w:t>Grandes familles techniques</w:t>
      </w:r>
      <w:r>
        <w:t xml:space="preserve"> : </w:t>
      </w:r>
    </w:p>
    <w:p w:rsidR="003947A0" w:rsidRDefault="0083649E" w:rsidP="000B44C0">
      <w:pPr>
        <w:pStyle w:val="Paragraphedeliste"/>
        <w:numPr>
          <w:ilvl w:val="0"/>
          <w:numId w:val="1"/>
        </w:numPr>
      </w:pPr>
      <w:r w:rsidRPr="000B44C0">
        <w:rPr>
          <w:b/>
        </w:rPr>
        <w:t>Marionnette à gaine</w:t>
      </w:r>
      <w:r>
        <w:t> :</w:t>
      </w:r>
    </w:p>
    <w:p w:rsidR="000B44C0" w:rsidRDefault="000B44C0" w:rsidP="000B44C0">
      <w:r w:rsidRPr="000B44C0">
        <w:rPr>
          <w:b/>
        </w:rPr>
        <w:t>Guignol :</w:t>
      </w:r>
      <w:r>
        <w:t xml:space="preserve"> dépossédé de sa partie politique</w:t>
      </w:r>
    </w:p>
    <w:p w:rsidR="000B44C0" w:rsidRDefault="000B44C0" w:rsidP="000B44C0">
      <w:r>
        <w:t xml:space="preserve">Emma </w:t>
      </w:r>
      <w:proofErr w:type="spellStart"/>
      <w:r>
        <w:t>Utges</w:t>
      </w:r>
      <w:proofErr w:type="spellEnd"/>
      <w:r>
        <w:t xml:space="preserve"> directrice du théâtre de guignol à Lyon</w:t>
      </w:r>
    </w:p>
    <w:p w:rsidR="000B44C0" w:rsidRDefault="000B44C0">
      <w:r>
        <w:t xml:space="preserve">Marionnette qui </w:t>
      </w:r>
      <w:r w:rsidR="0083649E">
        <w:t>s’enfile comme un gant</w:t>
      </w:r>
      <w:r>
        <w:t>.</w:t>
      </w:r>
      <w:r w:rsidR="00C8130B">
        <w:t xml:space="preserve"> On dit « Ganter sa marionnette »</w:t>
      </w:r>
      <w:r w:rsidR="003947A0">
        <w:t xml:space="preserve">. </w:t>
      </w:r>
    </w:p>
    <w:p w:rsidR="000E3838" w:rsidRDefault="003947A0">
      <w:r>
        <w:t>M</w:t>
      </w:r>
      <w:r w:rsidR="00837972">
        <w:t>anipulation par le dessous</w:t>
      </w:r>
      <w:r>
        <w:t>.</w:t>
      </w:r>
    </w:p>
    <w:p w:rsidR="000B44C0" w:rsidRDefault="00E826C3">
      <w:r>
        <w:t xml:space="preserve">Castelet pour cacher le manipulateur. Reproduit un petit théâtre. </w:t>
      </w:r>
    </w:p>
    <w:p w:rsidR="00E826C3" w:rsidRDefault="00E826C3">
      <w:r>
        <w:t xml:space="preserve">Utilisé pour le théâtre de rue. </w:t>
      </w:r>
    </w:p>
    <w:p w:rsidR="000B44C0" w:rsidRDefault="000B44C0"/>
    <w:p w:rsidR="003947A0" w:rsidRDefault="0056761D">
      <w:r>
        <w:t xml:space="preserve">Nicolas </w:t>
      </w:r>
      <w:proofErr w:type="spellStart"/>
      <w:r>
        <w:t>Goussef</w:t>
      </w:r>
      <w:proofErr w:type="spellEnd"/>
      <w:r>
        <w:t xml:space="preserve"> : </w:t>
      </w:r>
      <w:r w:rsidR="00F23DBD">
        <w:t xml:space="preserve">formé par Alain </w:t>
      </w:r>
      <w:proofErr w:type="spellStart"/>
      <w:r w:rsidR="00F23DBD">
        <w:t>Recoing</w:t>
      </w:r>
      <w:proofErr w:type="spellEnd"/>
      <w:r w:rsidR="000B44C0">
        <w:t xml:space="preserve">. Il </w:t>
      </w:r>
      <w:r>
        <w:t xml:space="preserve">a renouvelé </w:t>
      </w:r>
      <w:r w:rsidR="003947A0">
        <w:t>l’</w:t>
      </w:r>
      <w:r>
        <w:t>art de la marionnette</w:t>
      </w:r>
    </w:p>
    <w:p w:rsidR="00791282" w:rsidRPr="00791282" w:rsidRDefault="003947A0">
      <w:pPr>
        <w:rPr>
          <w:b/>
        </w:rPr>
      </w:pPr>
      <w:r>
        <w:t xml:space="preserve">Extrait : </w:t>
      </w:r>
      <w:r w:rsidR="00717DD4">
        <w:t xml:space="preserve"> </w:t>
      </w:r>
      <w:r w:rsidR="00717DD4" w:rsidRPr="00F23DBD">
        <w:rPr>
          <w:i/>
        </w:rPr>
        <w:t>Vous qui habitez le temps</w:t>
      </w:r>
      <w:r w:rsidR="00717DD4">
        <w:t xml:space="preserve"> de </w:t>
      </w:r>
      <w:proofErr w:type="spellStart"/>
      <w:r w:rsidR="00717DD4">
        <w:t>Novarina</w:t>
      </w:r>
      <w:proofErr w:type="spellEnd"/>
      <w:r w:rsidR="009D5CB2">
        <w:t xml:space="preserve">. Les corps utilisés à des fins de scénographie. </w:t>
      </w:r>
      <w:r w:rsidR="009D5CB2" w:rsidRPr="00791282">
        <w:rPr>
          <w:b/>
        </w:rPr>
        <w:t xml:space="preserve">Inventeur du corps castelet. </w:t>
      </w:r>
    </w:p>
    <w:p w:rsidR="0056761D" w:rsidRDefault="000B44C0">
      <w:r>
        <w:t xml:space="preserve">RQ : </w:t>
      </w:r>
      <w:r w:rsidR="0056761D">
        <w:t xml:space="preserve">Alain </w:t>
      </w:r>
      <w:proofErr w:type="spellStart"/>
      <w:r w:rsidR="0056761D">
        <w:t>Recoing</w:t>
      </w:r>
      <w:proofErr w:type="spellEnd"/>
      <w:r w:rsidR="0056761D">
        <w:t> : a créé Théâtre aux mains nues</w:t>
      </w:r>
    </w:p>
    <w:p w:rsidR="00837972" w:rsidRDefault="00837972"/>
    <w:p w:rsidR="000B44C0" w:rsidRDefault="00837972" w:rsidP="000B44C0">
      <w:pPr>
        <w:pStyle w:val="Paragraphedeliste"/>
        <w:numPr>
          <w:ilvl w:val="0"/>
          <w:numId w:val="1"/>
        </w:numPr>
        <w:rPr>
          <w:b/>
        </w:rPr>
      </w:pPr>
      <w:r w:rsidRPr="000B44C0">
        <w:rPr>
          <w:b/>
        </w:rPr>
        <w:t>Marionnette à fil :</w:t>
      </w:r>
    </w:p>
    <w:p w:rsidR="00837972" w:rsidRPr="000B44C0" w:rsidRDefault="000B44C0" w:rsidP="000B44C0">
      <w:r w:rsidRPr="000B44C0">
        <w:t>C</w:t>
      </w:r>
      <w:r w:rsidR="00837972" w:rsidRPr="000B44C0">
        <w:t>roix de contrôle</w:t>
      </w:r>
    </w:p>
    <w:p w:rsidR="000B44C0" w:rsidRDefault="000B44C0">
      <w:r>
        <w:t xml:space="preserve">Ex : </w:t>
      </w:r>
      <w:r w:rsidR="00837972" w:rsidRPr="00E05031">
        <w:t xml:space="preserve">Pinocchio- on parle de pantin. </w:t>
      </w:r>
    </w:p>
    <w:p w:rsidR="00837972" w:rsidRPr="00E05031" w:rsidRDefault="00837972">
      <w:r w:rsidRPr="00E05031">
        <w:t>Manipulation par le dessus</w:t>
      </w:r>
    </w:p>
    <w:p w:rsidR="00837972" w:rsidRPr="00E05031" w:rsidRDefault="000B44C0">
      <w:r>
        <w:t xml:space="preserve">Ex : </w:t>
      </w:r>
      <w:r w:rsidR="00837972" w:rsidRPr="00E05031">
        <w:t>La Royale de luxe</w:t>
      </w:r>
      <w:r w:rsidR="00F10D00" w:rsidRPr="00E05031">
        <w:t> : notion d’échelle</w:t>
      </w:r>
    </w:p>
    <w:p w:rsidR="00F10D00" w:rsidRDefault="000B44C0">
      <w:r>
        <w:t>Analyse de l’extrait : a</w:t>
      </w:r>
      <w:r w:rsidR="00F10D00" w:rsidRPr="00E05031">
        <w:t>rt</w:t>
      </w:r>
      <w:r>
        <w:t xml:space="preserve"> </w:t>
      </w:r>
      <w:r w:rsidR="00B01590">
        <w:t>du</w:t>
      </w:r>
      <w:r w:rsidR="00F10D00" w:rsidRPr="00E05031">
        <w:t xml:space="preserve"> collectif</w:t>
      </w:r>
      <w:r w:rsidR="00E05031" w:rsidRPr="00E05031">
        <w:t>-illusion du vivant : le regard</w:t>
      </w:r>
      <w:r w:rsidR="007C7ED2">
        <w:t xml:space="preserve"> (par l’orientation du nez)</w:t>
      </w:r>
      <w:r w:rsidR="00E05031" w:rsidRPr="00E05031">
        <w:t>, le mouvement, gestuelle</w:t>
      </w:r>
      <w:r w:rsidR="008F59C5">
        <w:t>, souffle (code lié à la respiration)</w:t>
      </w:r>
      <w:r w:rsidR="000A027C">
        <w:t>, mangent</w:t>
      </w:r>
    </w:p>
    <w:p w:rsidR="000700D5" w:rsidRDefault="000700D5"/>
    <w:p w:rsidR="00B01590" w:rsidRDefault="000700D5" w:rsidP="00B01590">
      <w:pPr>
        <w:pStyle w:val="Paragraphedeliste"/>
        <w:numPr>
          <w:ilvl w:val="0"/>
          <w:numId w:val="1"/>
        </w:numPr>
      </w:pPr>
      <w:r w:rsidRPr="00B01590">
        <w:rPr>
          <w:b/>
        </w:rPr>
        <w:t>Marionnette portée :</w:t>
      </w:r>
      <w:r>
        <w:t xml:space="preserve"> </w:t>
      </w:r>
    </w:p>
    <w:p w:rsidR="000700D5" w:rsidRDefault="00B01590" w:rsidP="00B01590">
      <w:proofErr w:type="spellStart"/>
      <w:r>
        <w:t>E</w:t>
      </w:r>
      <w:r w:rsidR="000700D5">
        <w:t>quiplane</w:t>
      </w:r>
      <w:proofErr w:type="spellEnd"/>
      <w:r w:rsidR="000700D5">
        <w:t xml:space="preserve"> pour le port de la marionnette</w:t>
      </w:r>
    </w:p>
    <w:p w:rsidR="000700D5" w:rsidRDefault="00B01590">
      <w:r>
        <w:t xml:space="preserve">Ex : </w:t>
      </w:r>
      <w:proofErr w:type="spellStart"/>
      <w:r w:rsidR="00DC62EB">
        <w:t>Johanny</w:t>
      </w:r>
      <w:proofErr w:type="spellEnd"/>
      <w:r w:rsidR="00DC62EB">
        <w:t xml:space="preserve"> Bert : </w:t>
      </w:r>
      <w:proofErr w:type="spellStart"/>
      <w:r w:rsidR="00DC62EB">
        <w:t>Krafff</w:t>
      </w:r>
      <w:proofErr w:type="spellEnd"/>
    </w:p>
    <w:p w:rsidR="00DC62EB" w:rsidRDefault="00DC62EB">
      <w:r>
        <w:t>Bunraku : on commence par manipuler le</w:t>
      </w:r>
      <w:r w:rsidR="00B01590">
        <w:t>s</w:t>
      </w:r>
      <w:r>
        <w:t xml:space="preserve"> pieds quand on débute puis </w:t>
      </w:r>
      <w:r w:rsidR="00B01590">
        <w:t xml:space="preserve">le </w:t>
      </w:r>
      <w:r>
        <w:t>corps, puis</w:t>
      </w:r>
      <w:r w:rsidR="00B01590">
        <w:t xml:space="preserve"> la</w:t>
      </w:r>
      <w:r>
        <w:t xml:space="preserve"> tête : </w:t>
      </w:r>
      <w:r w:rsidR="00B01590">
        <w:t xml:space="preserve">à mesure que l’on vieillit, on gagne le droit de manipuler partie supérieure du corps. </w:t>
      </w:r>
    </w:p>
    <w:p w:rsidR="0013206C" w:rsidRDefault="0013206C"/>
    <w:p w:rsidR="00500C17" w:rsidRDefault="0013206C" w:rsidP="00500C17">
      <w:pPr>
        <w:pStyle w:val="Paragraphedeliste"/>
        <w:numPr>
          <w:ilvl w:val="0"/>
          <w:numId w:val="1"/>
        </w:numPr>
      </w:pPr>
      <w:r w:rsidRPr="00500C17">
        <w:rPr>
          <w:b/>
        </w:rPr>
        <w:t xml:space="preserve">Marionnette </w:t>
      </w:r>
      <w:proofErr w:type="spellStart"/>
      <w:r w:rsidRPr="00500C17">
        <w:rPr>
          <w:b/>
        </w:rPr>
        <w:t>Muppet</w:t>
      </w:r>
      <w:proofErr w:type="spellEnd"/>
      <w:r>
        <w:t xml:space="preserve"> : </w:t>
      </w:r>
    </w:p>
    <w:p w:rsidR="0013206C" w:rsidRDefault="00500C17" w:rsidP="00500C17">
      <w:r>
        <w:t xml:space="preserve">Marionnette </w:t>
      </w:r>
      <w:r w:rsidR="0013206C">
        <w:t>à bouche articulée</w:t>
      </w:r>
    </w:p>
    <w:p w:rsidR="004A6702" w:rsidRDefault="00500C17">
      <w:r>
        <w:t xml:space="preserve">EX : </w:t>
      </w:r>
      <w:proofErr w:type="spellStart"/>
      <w:r w:rsidR="004A6702">
        <w:t>Duda</w:t>
      </w:r>
      <w:proofErr w:type="spellEnd"/>
      <w:r w:rsidR="004A6702">
        <w:t xml:space="preserve"> Paiva</w:t>
      </w:r>
    </w:p>
    <w:p w:rsidR="008655C7" w:rsidRDefault="00500C17">
      <w:r>
        <w:lastRenderedPageBreak/>
        <w:t>Dialogue marionnette entre</w:t>
      </w:r>
      <w:r w:rsidR="008655C7">
        <w:t xml:space="preserve"> marionnettiste</w:t>
      </w:r>
      <w:r>
        <w:t xml:space="preserve"> possible</w:t>
      </w:r>
    </w:p>
    <w:p w:rsidR="00C15A68" w:rsidRDefault="00C15A68">
      <w:r>
        <w:t>Fusion des deux corps</w:t>
      </w:r>
      <w:r w:rsidR="00500C17">
        <w:t xml:space="preserve"> parfois</w:t>
      </w:r>
    </w:p>
    <w:p w:rsidR="000C6FAF" w:rsidRPr="000C6FAF" w:rsidRDefault="00500C17">
      <w:pPr>
        <w:rPr>
          <w:b/>
        </w:rPr>
      </w:pPr>
      <w:r>
        <w:rPr>
          <w:b/>
        </w:rPr>
        <w:t>Ex : Marionnette Koko</w:t>
      </w:r>
      <w:r w:rsidR="00C14AE2" w:rsidRPr="000C6FAF">
        <w:rPr>
          <w:b/>
        </w:rPr>
        <w:t xml:space="preserve">shka : </w:t>
      </w:r>
    </w:p>
    <w:p w:rsidR="00C14AE2" w:rsidRDefault="00500C17">
      <w:r>
        <w:t xml:space="preserve">Ex : </w:t>
      </w:r>
      <w:proofErr w:type="spellStart"/>
      <w:r w:rsidR="00C14AE2" w:rsidRPr="00500C17">
        <w:rPr>
          <w:i/>
        </w:rPr>
        <w:t>Boliloc</w:t>
      </w:r>
      <w:proofErr w:type="spellEnd"/>
      <w:r w:rsidR="00C34FC7">
        <w:t> </w:t>
      </w:r>
      <w:r>
        <w:t xml:space="preserve">de Philippe Genty : </w:t>
      </w:r>
      <w:r w:rsidR="00C34FC7">
        <w:t xml:space="preserve"> tête humaine et corps de marionnette</w:t>
      </w:r>
    </w:p>
    <w:p w:rsidR="00FD3974" w:rsidRDefault="00FD3974">
      <w:r w:rsidRPr="00500C17">
        <w:rPr>
          <w:i/>
        </w:rPr>
        <w:t>Le voyage de Gulliver</w:t>
      </w:r>
      <w:r>
        <w:t> : spectacle qui a fait histoire</w:t>
      </w:r>
    </w:p>
    <w:p w:rsidR="00AB4EE1" w:rsidRDefault="00AB4EE1"/>
    <w:p w:rsidR="00EA7710" w:rsidRDefault="00EA7710" w:rsidP="00AB4EE1">
      <w:pPr>
        <w:pStyle w:val="Paragraphedeliste"/>
        <w:numPr>
          <w:ilvl w:val="0"/>
          <w:numId w:val="1"/>
        </w:numPr>
      </w:pPr>
      <w:r w:rsidRPr="00AB4EE1">
        <w:rPr>
          <w:b/>
        </w:rPr>
        <w:t>Technique du théâtre noir</w:t>
      </w:r>
      <w:r>
        <w:t> : illusion optique qui rend invisible le manipulateur</w:t>
      </w:r>
      <w:r w:rsidR="000052F3">
        <w:t>/ couloir lumineux et marionnettistes en noir</w:t>
      </w:r>
    </w:p>
    <w:p w:rsidR="009F2391" w:rsidRDefault="00AB4EE1">
      <w:r>
        <w:t>EX </w:t>
      </w:r>
      <w:r w:rsidRPr="00AB4EE1">
        <w:rPr>
          <w:i/>
        </w:rPr>
        <w:t xml:space="preserve">: </w:t>
      </w:r>
      <w:r w:rsidR="009F2391" w:rsidRPr="00AB4EE1">
        <w:rPr>
          <w:i/>
        </w:rPr>
        <w:t>Cendres</w:t>
      </w:r>
      <w:r w:rsidR="009F2391">
        <w:t> : premier grand spectacle d’</w:t>
      </w:r>
      <w:proofErr w:type="spellStart"/>
      <w:r w:rsidR="006B123C">
        <w:t>Y</w:t>
      </w:r>
      <w:r w:rsidR="009F2391">
        <w:t>ngvield</w:t>
      </w:r>
      <w:proofErr w:type="spellEnd"/>
      <w:r w:rsidR="009F2391">
        <w:t xml:space="preserve"> </w:t>
      </w:r>
      <w:proofErr w:type="spellStart"/>
      <w:r w:rsidR="009F2391">
        <w:t>Aspeli</w:t>
      </w:r>
      <w:proofErr w:type="spellEnd"/>
      <w:r w:rsidR="00800652">
        <w:t> : un adolescent bipolaire pyromane</w:t>
      </w:r>
    </w:p>
    <w:p w:rsidR="00B70E30" w:rsidRDefault="00B70E30"/>
    <w:p w:rsidR="00B70E30" w:rsidRDefault="00B70E30" w:rsidP="00394F51">
      <w:pPr>
        <w:pStyle w:val="Paragraphedeliste"/>
        <w:numPr>
          <w:ilvl w:val="0"/>
          <w:numId w:val="1"/>
        </w:numPr>
      </w:pPr>
      <w:r w:rsidRPr="00394F51">
        <w:rPr>
          <w:b/>
        </w:rPr>
        <w:t>Théâtre d’ombre</w:t>
      </w:r>
      <w:r>
        <w:t xml:space="preserve"> : </w:t>
      </w:r>
      <w:r w:rsidR="00D13F43">
        <w:t>travail d’éclairage</w:t>
      </w:r>
    </w:p>
    <w:p w:rsidR="001A5B07" w:rsidRDefault="001A5B07">
      <w:r>
        <w:t>S</w:t>
      </w:r>
      <w:r w:rsidR="00D13A41">
        <w:t xml:space="preserve">ource de lumière, un fond clair, forme </w:t>
      </w:r>
      <w:r>
        <w:t>plate et lisse, un objet manipulé</w:t>
      </w:r>
    </w:p>
    <w:p w:rsidR="007B7461" w:rsidRDefault="00394F51">
      <w:r>
        <w:t xml:space="preserve">Ex : </w:t>
      </w:r>
      <w:proofErr w:type="spellStart"/>
      <w:r w:rsidR="007B7461">
        <w:t>Natchav</w:t>
      </w:r>
      <w:proofErr w:type="spellEnd"/>
      <w:r w:rsidR="007B7461">
        <w:t xml:space="preserve">-Les </w:t>
      </w:r>
      <w:proofErr w:type="spellStart"/>
      <w:r w:rsidR="007B7461">
        <w:t>somnanbules</w:t>
      </w:r>
      <w:proofErr w:type="spellEnd"/>
    </w:p>
    <w:p w:rsidR="007C276F" w:rsidRDefault="007B7461">
      <w:r>
        <w:t>Silhouettes articulées ou non</w:t>
      </w:r>
    </w:p>
    <w:p w:rsidR="007C276F" w:rsidRPr="00DF07EE" w:rsidRDefault="007C276F">
      <w:pPr>
        <w:rPr>
          <w:b/>
        </w:rPr>
      </w:pPr>
    </w:p>
    <w:p w:rsidR="00394F51" w:rsidRDefault="007C276F" w:rsidP="00394F51">
      <w:pPr>
        <w:pStyle w:val="Paragraphedeliste"/>
        <w:numPr>
          <w:ilvl w:val="0"/>
          <w:numId w:val="1"/>
        </w:numPr>
      </w:pPr>
      <w:r w:rsidRPr="00394F51">
        <w:rPr>
          <w:b/>
        </w:rPr>
        <w:t>Théâtre d’objet :</w:t>
      </w:r>
      <w:r>
        <w:t xml:space="preserve"> né années 80</w:t>
      </w:r>
    </w:p>
    <w:p w:rsidR="00AA6049" w:rsidRDefault="00394F51" w:rsidP="00394F51">
      <w:pPr>
        <w:ind w:left="360"/>
      </w:pPr>
      <w:r>
        <w:t>S</w:t>
      </w:r>
      <w:r w:rsidR="00693544">
        <w:t>urproduction, société de consommation</w:t>
      </w:r>
      <w:r w:rsidR="00AA6049">
        <w:t>-o</w:t>
      </w:r>
      <w:r>
        <w:t>bjets pauvres auxquels on donne</w:t>
      </w:r>
      <w:r w:rsidR="00AA6049">
        <w:t xml:space="preserve"> une puissance supérieure en leur donnant un rôle d’acteurs</w:t>
      </w:r>
      <w:r w:rsidR="00DF07EE">
        <w:t>-actrices</w:t>
      </w:r>
    </w:p>
    <w:p w:rsidR="00DF07EE" w:rsidRDefault="00DF07EE">
      <w:r>
        <w:t>Support symbolique/référentiel commun</w:t>
      </w:r>
    </w:p>
    <w:p w:rsidR="005D7A39" w:rsidRDefault="00394F51" w:rsidP="00394F51">
      <w:r>
        <w:t xml:space="preserve">Ex : </w:t>
      </w:r>
      <w:r w:rsidR="00C10A90">
        <w:t>Théâtre de la licorne</w:t>
      </w:r>
      <w:r>
        <w:t xml:space="preserve">, </w:t>
      </w:r>
      <w:r w:rsidR="005D7A39">
        <w:t xml:space="preserve">Le </w:t>
      </w:r>
      <w:proofErr w:type="spellStart"/>
      <w:r w:rsidR="005D7A39">
        <w:t>Turak</w:t>
      </w:r>
      <w:proofErr w:type="spellEnd"/>
    </w:p>
    <w:p w:rsidR="00C10A90" w:rsidRDefault="00C10A90"/>
    <w:p w:rsidR="00834919" w:rsidRDefault="00834919" w:rsidP="00394F51">
      <w:pPr>
        <w:pStyle w:val="Paragraphedeliste"/>
        <w:numPr>
          <w:ilvl w:val="0"/>
          <w:numId w:val="1"/>
        </w:numPr>
      </w:pPr>
      <w:r w:rsidRPr="00394F51">
        <w:rPr>
          <w:b/>
        </w:rPr>
        <w:t>Théâtre de cuisine</w:t>
      </w:r>
      <w:r w:rsidR="0040073B" w:rsidRPr="00394F51">
        <w:rPr>
          <w:b/>
        </w:rPr>
        <w:t> :</w:t>
      </w:r>
      <w:r w:rsidR="0040073B">
        <w:t xml:space="preserve"> travail sur la matière</w:t>
      </w:r>
    </w:p>
    <w:p w:rsidR="00834919" w:rsidRPr="00394F51" w:rsidRDefault="00FD60BB">
      <w:pPr>
        <w:rPr>
          <w:i/>
        </w:rPr>
      </w:pPr>
      <w:r>
        <w:t>Les M</w:t>
      </w:r>
      <w:r w:rsidR="0040073B">
        <w:t>aladroits :</w:t>
      </w:r>
      <w:r>
        <w:t xml:space="preserve"> </w:t>
      </w:r>
      <w:r w:rsidRPr="00FD60BB">
        <w:rPr>
          <w:i/>
        </w:rPr>
        <w:t>F</w:t>
      </w:r>
      <w:r w:rsidR="0040073B" w:rsidRPr="00FD60BB">
        <w:rPr>
          <w:i/>
        </w:rPr>
        <w:t>rères</w:t>
      </w:r>
      <w:r w:rsidR="00394F51">
        <w:rPr>
          <w:i/>
        </w:rPr>
        <w:t xml:space="preserve"> </w:t>
      </w:r>
      <w:r w:rsidR="00394F51" w:rsidRPr="00394F51">
        <w:t>sur l</w:t>
      </w:r>
      <w:r w:rsidRPr="00394F51">
        <w:t>a guerre d’Espagne</w:t>
      </w:r>
    </w:p>
    <w:p w:rsidR="00093441" w:rsidRDefault="00093441">
      <w:r>
        <w:t>Pinocchio Live</w:t>
      </w:r>
      <w:r w:rsidR="001A5EA8">
        <w:t> : Alice Laloy</w:t>
      </w:r>
    </w:p>
    <w:p w:rsidR="001A5EA8" w:rsidRDefault="001A5EA8"/>
    <w:p w:rsidR="001A5EA8" w:rsidRDefault="001A5EA8">
      <w:r>
        <w:t>Magazine : Manip : spécialisé dans la marionnette. Aspects techniques.</w:t>
      </w:r>
      <w:r w:rsidR="00A31C2D">
        <w:t xml:space="preserve"> Version PDF sur le web existe</w:t>
      </w:r>
    </w:p>
    <w:p w:rsidR="005B4FC6" w:rsidRDefault="005B4FC6"/>
    <w:p w:rsidR="00394F51" w:rsidRDefault="00394F51">
      <w:r>
        <w:t xml:space="preserve">Autres grands marionnettistes : </w:t>
      </w:r>
    </w:p>
    <w:p w:rsidR="005B4FC6" w:rsidRDefault="005B4FC6">
      <w:r>
        <w:t>Ilka Schönbein : fusion artiste et marionnettiste</w:t>
      </w:r>
    </w:p>
    <w:p w:rsidR="00B20F7C" w:rsidRDefault="00B20F7C">
      <w:r>
        <w:t xml:space="preserve">Neville </w:t>
      </w:r>
      <w:proofErr w:type="spellStart"/>
      <w:r>
        <w:t>Tranter</w:t>
      </w:r>
      <w:proofErr w:type="spellEnd"/>
    </w:p>
    <w:p w:rsidR="00FF16B7" w:rsidRDefault="00FF16B7"/>
    <w:p w:rsidR="00FF16B7" w:rsidRPr="00D31EFE" w:rsidRDefault="008845F5">
      <w:pPr>
        <w:rPr>
          <w:b/>
        </w:rPr>
      </w:pPr>
      <w:r w:rsidRPr="00D31EFE">
        <w:rPr>
          <w:b/>
        </w:rPr>
        <w:t xml:space="preserve">A connaître : </w:t>
      </w:r>
    </w:p>
    <w:p w:rsidR="008845F5" w:rsidRDefault="008845F5">
      <w:pPr>
        <w:rPr>
          <w:b/>
        </w:rPr>
      </w:pPr>
    </w:p>
    <w:p w:rsidR="007B7461" w:rsidRPr="008845F5" w:rsidRDefault="00DE375A">
      <w:pPr>
        <w:rPr>
          <w:b/>
        </w:rPr>
      </w:pPr>
      <w:r w:rsidRPr="008845F5">
        <w:rPr>
          <w:b/>
        </w:rPr>
        <w:t>Scènes ouvertes à l’insolite et BIAM</w:t>
      </w:r>
    </w:p>
    <w:p w:rsidR="00FF16B7" w:rsidRDefault="00FF16B7">
      <w:r w:rsidRPr="008845F5">
        <w:rPr>
          <w:b/>
        </w:rPr>
        <w:t>La Césure</w:t>
      </w:r>
      <w:r>
        <w:t xml:space="preserve"> : tiers lieu créé par La Sorbonne- Nouvelle - Rue </w:t>
      </w:r>
      <w:proofErr w:type="spellStart"/>
      <w:r>
        <w:t>Santeuil</w:t>
      </w:r>
      <w:proofErr w:type="spellEnd"/>
    </w:p>
    <w:p w:rsidR="00F7365C" w:rsidRDefault="008845F5">
      <w:r>
        <w:t>Théâtre aux M</w:t>
      </w:r>
      <w:r w:rsidR="00F7365C">
        <w:t>ains nues</w:t>
      </w:r>
    </w:p>
    <w:p w:rsidR="00AD5455" w:rsidRDefault="00AD5455"/>
    <w:p w:rsidR="00AD5455" w:rsidRDefault="00AD5455"/>
    <w:p w:rsidR="00AD5455" w:rsidRDefault="00AD5455">
      <w:r>
        <w:t>Camille</w:t>
      </w:r>
      <w:r w:rsidR="0049496C">
        <w:t> : panorama</w:t>
      </w:r>
    </w:p>
    <w:p w:rsidR="00AD5455" w:rsidRDefault="00AD5455">
      <w:r>
        <w:t>Sophie : centre de ressources</w:t>
      </w:r>
    </w:p>
    <w:p w:rsidR="00D13F43" w:rsidRPr="00E05031" w:rsidRDefault="00D13F43"/>
    <w:sectPr w:rsidR="00D13F43" w:rsidRPr="00E05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E2F3C"/>
    <w:multiLevelType w:val="hybridMultilevel"/>
    <w:tmpl w:val="0E701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3F"/>
    <w:rsid w:val="000052F3"/>
    <w:rsid w:val="000100BF"/>
    <w:rsid w:val="000700D5"/>
    <w:rsid w:val="0007469B"/>
    <w:rsid w:val="00093441"/>
    <w:rsid w:val="000A027C"/>
    <w:rsid w:val="000B44C0"/>
    <w:rsid w:val="000C6FAF"/>
    <w:rsid w:val="000E3838"/>
    <w:rsid w:val="0013206C"/>
    <w:rsid w:val="001A5B07"/>
    <w:rsid w:val="001A5EA8"/>
    <w:rsid w:val="001C27C5"/>
    <w:rsid w:val="002921A2"/>
    <w:rsid w:val="003947A0"/>
    <w:rsid w:val="00394F51"/>
    <w:rsid w:val="0040073B"/>
    <w:rsid w:val="0049496C"/>
    <w:rsid w:val="004A6702"/>
    <w:rsid w:val="00500C17"/>
    <w:rsid w:val="0056761D"/>
    <w:rsid w:val="005B4FC6"/>
    <w:rsid w:val="005D7A39"/>
    <w:rsid w:val="00693544"/>
    <w:rsid w:val="006B123C"/>
    <w:rsid w:val="00717DD4"/>
    <w:rsid w:val="00791282"/>
    <w:rsid w:val="007B7461"/>
    <w:rsid w:val="007C276F"/>
    <w:rsid w:val="007C7ED2"/>
    <w:rsid w:val="00800652"/>
    <w:rsid w:val="00834919"/>
    <w:rsid w:val="0083649E"/>
    <w:rsid w:val="00837972"/>
    <w:rsid w:val="008655C7"/>
    <w:rsid w:val="008845F5"/>
    <w:rsid w:val="008F59C5"/>
    <w:rsid w:val="009D5CB2"/>
    <w:rsid w:val="009F2391"/>
    <w:rsid w:val="00A31C2D"/>
    <w:rsid w:val="00AA6049"/>
    <w:rsid w:val="00AB4EE1"/>
    <w:rsid w:val="00AD5455"/>
    <w:rsid w:val="00B01590"/>
    <w:rsid w:val="00B20F7C"/>
    <w:rsid w:val="00B70E30"/>
    <w:rsid w:val="00C10A90"/>
    <w:rsid w:val="00C14AE2"/>
    <w:rsid w:val="00C15A68"/>
    <w:rsid w:val="00C34FC7"/>
    <w:rsid w:val="00C8130B"/>
    <w:rsid w:val="00CB159F"/>
    <w:rsid w:val="00D13A41"/>
    <w:rsid w:val="00D13F43"/>
    <w:rsid w:val="00D31EFE"/>
    <w:rsid w:val="00D81B55"/>
    <w:rsid w:val="00D858FA"/>
    <w:rsid w:val="00DC62EB"/>
    <w:rsid w:val="00DE375A"/>
    <w:rsid w:val="00DF07EE"/>
    <w:rsid w:val="00E05031"/>
    <w:rsid w:val="00E826C3"/>
    <w:rsid w:val="00EA7710"/>
    <w:rsid w:val="00F10D00"/>
    <w:rsid w:val="00F23DBD"/>
    <w:rsid w:val="00F5043F"/>
    <w:rsid w:val="00F7365C"/>
    <w:rsid w:val="00FD3974"/>
    <w:rsid w:val="00FD60BB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5AAE6-294E-45B8-9E3B-16DB8A00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4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Vannier</dc:creator>
  <cp:keywords/>
  <dc:description/>
  <cp:lastModifiedBy>Marielle Vannier</cp:lastModifiedBy>
  <cp:revision>2</cp:revision>
  <dcterms:created xsi:type="dcterms:W3CDTF">2024-03-29T15:46:00Z</dcterms:created>
  <dcterms:modified xsi:type="dcterms:W3CDTF">2024-03-29T15:46:00Z</dcterms:modified>
</cp:coreProperties>
</file>