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64290" w:rsidRDefault="00164290" w:rsidP="00164290">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4</w:t>
      </w:r>
      <w:r>
        <w:rPr>
          <w:rFonts w:ascii="Calibri" w:hAnsi="Calibri" w:cs="Calibri"/>
          <w:sz w:val="22"/>
          <w:szCs w:val="22"/>
          <w:vertAlign w:val="superscript"/>
        </w:rPr>
        <w:t>ème</w:t>
      </w:r>
    </w:p>
    <w:p w:rsidR="00164290" w:rsidRDefault="00164290" w:rsidP="00164290">
      <w:pPr>
        <w:widowControl w:val="0"/>
        <w:autoSpaceDE w:val="0"/>
        <w:autoSpaceDN w:val="0"/>
        <w:adjustRightInd w:val="0"/>
        <w:spacing w:after="160" w:line="256" w:lineRule="auto"/>
        <w:jc w:val="center"/>
        <w:rPr>
          <w:rFonts w:ascii="Calibri" w:hAnsi="Calibri" w:cs="Calibri"/>
          <w:sz w:val="22"/>
          <w:szCs w:val="22"/>
        </w:rPr>
      </w:pPr>
      <w:r>
        <w:rPr>
          <w:rFonts w:ascii="Calibri" w:hAnsi="Calibri" w:cs="Calibri"/>
          <w:b/>
          <w:bCs/>
          <w:sz w:val="32"/>
          <w:szCs w:val="32"/>
        </w:rPr>
        <w:t xml:space="preserve">George Orwell, </w:t>
      </w:r>
      <w:r>
        <w:rPr>
          <w:rFonts w:ascii="Calibri" w:hAnsi="Calibri" w:cs="Calibri"/>
          <w:b/>
          <w:bCs/>
          <w:i/>
          <w:iCs/>
          <w:sz w:val="32"/>
          <w:szCs w:val="32"/>
        </w:rPr>
        <w:t>1984</w:t>
      </w:r>
    </w:p>
    <w:p w:rsidR="00164290" w:rsidRDefault="00164290" w:rsidP="00164290">
      <w:pPr>
        <w:widowControl w:val="0"/>
        <w:autoSpaceDE w:val="0"/>
        <w:autoSpaceDN w:val="0"/>
        <w:adjustRightInd w:val="0"/>
        <w:spacing w:before="100" w:after="100" w:line="276" w:lineRule="auto"/>
        <w:rPr>
          <w:rFonts w:ascii="Times New Roman" w:hAnsi="Times New Roman" w:cs="Times New Roman"/>
        </w:rPr>
      </w:pPr>
      <w:r>
        <w:rPr>
          <w:rFonts w:ascii="Times New Roman" w:hAnsi="Times New Roman" w:cs="Times New Roman"/>
        </w:rPr>
        <w:t>Au-dehors, même à travers le carreau de la fenêtre fermée, le monde paraissait froid. Dans la rue, de petits remous de vent faisaient tourner en spirale la poussière et le papier déchiré. Bien que le soleil brillât et que le ciel fût d’un bleu dur, tout semblait décoloré, hormis les affiches collées partout. De tous les carrefours importants, le visage à la moustache noire vous fixait du regard. Il y en avait un sur le mur d’en face. BIG BROTHER VOUS REGARDE, répétait la légende, tandis que le regard des yeux noirs pénétrait les yeux de Winston. Au niveau de la rue, une autre affiche, dont un angle était déchiré, battait par à-coups dans le vent, couvrant et découvrant alternativement un seul mot : ANGSOC</w:t>
      </w:r>
      <w:r>
        <w:rPr>
          <w:rFonts w:ascii="Times New Roman" w:hAnsi="Times New Roman" w:cs="Times New Roman"/>
          <w:vertAlign w:val="superscript"/>
        </w:rPr>
        <w:t>1</w:t>
      </w:r>
      <w:r>
        <w:rPr>
          <w:rFonts w:ascii="Times New Roman" w:hAnsi="Times New Roman" w:cs="Times New Roman"/>
        </w:rPr>
        <w:t xml:space="preserve">. Au loin, un hélicoptère glissa entre les toits, plana un moment, telle une mouche bleue, puis repartit comme une flèche, dans un vol courbe. C’était une patrouille qui venait mettre le nez aux fenêtres des gens. Mais les patrouilles n’avaient pas d’importance. Seule comptait la Police de la Pensée. </w:t>
      </w:r>
    </w:p>
    <w:p w:rsidR="00164290" w:rsidRDefault="00164290" w:rsidP="00164290">
      <w:pPr>
        <w:widowControl w:val="0"/>
        <w:autoSpaceDE w:val="0"/>
        <w:autoSpaceDN w:val="0"/>
        <w:adjustRightInd w:val="0"/>
        <w:spacing w:before="100" w:after="100" w:line="276" w:lineRule="auto"/>
        <w:rPr>
          <w:rFonts w:ascii="Times New Roman" w:hAnsi="Times New Roman" w:cs="Times New Roman"/>
        </w:rPr>
      </w:pPr>
      <w:r>
        <w:rPr>
          <w:rFonts w:ascii="Times New Roman" w:hAnsi="Times New Roman" w:cs="Times New Roman"/>
        </w:rPr>
        <w:t xml:space="preserve">Derrière Winston, la voix du télécran continuait à débiter des renseignements sur la fonte et sur le dépassement des prévisions pour le neuvième plan triennal. Le télécran recevait et transmettait simultanément. Il captait tous les sons émis par Winston au-dessus d’un chuchotement très bas. De plus, tant que Winston demeurait dans le champ de vision de la plaque de métal, il pouvait être vu aussi bien qu’entendu. Naturellement, il n’y avait pas moyen de savoir si, à un moment donné, on était surveillé. Combien de fois, et suivant quel plan, la Police de la Pensée se branchait-elle sur une ligne individuelle quelconque, personne ne pouvait le savoir. On pouvait même imaginer qu’elle surveillait tout le monde, constamment. Mais de toute façon, elle pouvait mettre une prise sur votre ligne chaque fois qu’elle le désirait. On devait vivre, on vivait, car l’habitude devient instinct, en admettant que tout son émis était entendu et que, sauf dans l’obscurité, tout mouvement était perçu. </w:t>
      </w:r>
    </w:p>
    <w:p w:rsidR="00164290" w:rsidRDefault="00164290" w:rsidP="00164290">
      <w:pPr>
        <w:widowControl w:val="0"/>
        <w:autoSpaceDE w:val="0"/>
        <w:autoSpaceDN w:val="0"/>
        <w:adjustRightInd w:val="0"/>
        <w:spacing w:before="100" w:after="100" w:line="276" w:lineRule="auto"/>
        <w:rPr>
          <w:rFonts w:ascii="Times New Roman" w:hAnsi="Times New Roman" w:cs="Times New Roman"/>
        </w:rPr>
      </w:pPr>
      <w:r>
        <w:rPr>
          <w:rFonts w:ascii="Times New Roman" w:hAnsi="Times New Roman" w:cs="Times New Roman"/>
        </w:rPr>
        <w:t xml:space="preserve">Winston restait le dos tourné au télécran. Bien qu’un dos, il le savait, pût être révélateur, c’était plus prudent. À un kilomètre, le ministère de la Vérité, où il travaillait, s’élevait vaste et blanc au-dessus du paysage sinistre. Voilà Londres, pensa-t-il avec une sorte de vague dégoût […] Il essaya d’extraire de sa mémoire quelque souvenir d’enfance qui lui indiquerait si Londres avait toujours été tout à fait comme il la voyait. Y avait-il toujours eu ces perspectives de maisons du XIXe siècle en ruine, ces murs étayés par des poutres, ce carton aux fenêtres pour remplacer les vitres, ces toits plâtrés de tôle ondulée, ces clôtures de jardin délabrées et penchées dans tous les sens ? Y avait-il eu toujours ces emplacements bombardés où la poussière de plâtre tourbillonnait, où l’épilobe grimpait sur des monceaux de décombres ? Et ces endroits où les bombes avaient dégagé un espace plus large et où avaient jailli de sordides colonies d’habitacles en bois semblables à des cabanes à lapins ? Mais c’était inutile, Winston n’arrivait pas à se souvenir. Rien ne lui restait de son enfance…                                                                                                                                     Le ministère de la Vérité – Miniver, en novlangue – frappait par sa différence avec les objets environnants. C’était une gigantesque construction pyramidale de béton d’un blanc éclatant. Elle étageait ses terrasses jusqu’à trois cents mètres de hauteur. De son poste d’observation, Winston pouvait encore déchiffrer sur la façade l’inscription artistique des trois slogans du Parti : </w:t>
      </w:r>
    </w:p>
    <w:p w:rsidR="00164290" w:rsidRDefault="00164290" w:rsidP="00164290">
      <w:pPr>
        <w:widowControl w:val="0"/>
        <w:autoSpaceDE w:val="0"/>
        <w:autoSpaceDN w:val="0"/>
        <w:adjustRightInd w:val="0"/>
        <w:spacing w:before="100" w:after="100"/>
        <w:jc w:val="center"/>
        <w:rPr>
          <w:rFonts w:ascii="Times New Roman" w:hAnsi="Times New Roman" w:cs="Times New Roman"/>
        </w:rPr>
      </w:pPr>
      <w:r>
        <w:rPr>
          <w:rFonts w:ascii="Times New Roman" w:hAnsi="Times New Roman" w:cs="Times New Roman"/>
        </w:rPr>
        <w:t>LA GUERRE C’EST LA PAIX</w:t>
      </w:r>
    </w:p>
    <w:p w:rsidR="00164290" w:rsidRDefault="00164290" w:rsidP="00164290">
      <w:pPr>
        <w:widowControl w:val="0"/>
        <w:autoSpaceDE w:val="0"/>
        <w:autoSpaceDN w:val="0"/>
        <w:adjustRightInd w:val="0"/>
        <w:spacing w:before="100" w:after="100"/>
        <w:jc w:val="center"/>
        <w:rPr>
          <w:rFonts w:ascii="Times New Roman" w:hAnsi="Times New Roman" w:cs="Times New Roman"/>
        </w:rPr>
      </w:pPr>
      <w:r>
        <w:rPr>
          <w:rFonts w:ascii="Times New Roman" w:hAnsi="Times New Roman" w:cs="Times New Roman"/>
        </w:rPr>
        <w:t>LA LIBERTE C’EST L’ESCLAVAGE</w:t>
      </w:r>
    </w:p>
    <w:p w:rsidR="00164290" w:rsidRDefault="00164290" w:rsidP="00164290">
      <w:pPr>
        <w:widowControl w:val="0"/>
        <w:autoSpaceDE w:val="0"/>
        <w:autoSpaceDN w:val="0"/>
        <w:adjustRightInd w:val="0"/>
        <w:spacing w:before="100" w:after="100"/>
        <w:jc w:val="center"/>
        <w:rPr>
          <w:rFonts w:ascii="Times New Roman" w:hAnsi="Times New Roman" w:cs="Times New Roman"/>
        </w:rPr>
      </w:pPr>
      <w:r>
        <w:rPr>
          <w:rFonts w:ascii="Times New Roman" w:hAnsi="Times New Roman" w:cs="Times New Roman"/>
        </w:rPr>
        <w:t>L’IGNORANCE C’EST LA FORCE</w:t>
      </w:r>
    </w:p>
    <w:p w:rsidR="00164290" w:rsidRDefault="00164290" w:rsidP="00164290">
      <w:pPr>
        <w:widowControl w:val="0"/>
        <w:autoSpaceDE w:val="0"/>
        <w:autoSpaceDN w:val="0"/>
        <w:adjustRightInd w:val="0"/>
        <w:spacing w:after="160" w:line="256" w:lineRule="auto"/>
        <w:rPr>
          <w:rFonts w:ascii="Calibri" w:hAnsi="Calibri" w:cs="Calibri"/>
          <w:sz w:val="22"/>
          <w:szCs w:val="22"/>
        </w:rPr>
      </w:pPr>
    </w:p>
    <w:p w:rsidR="00B97B67" w:rsidRDefault="00164290"/>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4290"/>
    <w:rsid w:val="00164290"/>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3088</Characters>
  <Application>Microsoft Macintosh Word</Application>
  <DocSecurity>0</DocSecurity>
  <Lines>25</Lines>
  <Paragraphs>6</Paragraphs>
  <ScaleCrop>false</ScaleCrop>
  <Company>Apple</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2018-09-02T12:49:00Z</dcterms:created>
  <dcterms:modified xsi:type="dcterms:W3CDTF">2018-09-02T12:50:00Z</dcterms:modified>
</cp:coreProperties>
</file>