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REPRESENTER LE REEL A TRAVERS LA FICTION : LE FANTASTIQUE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Problématique : </w:t>
      </w:r>
      <w:r>
        <w:rPr>
          <w:rFonts w:ascii="Calibri" w:hAnsi="Calibri" w:cs="Calibri"/>
          <w:sz w:val="22"/>
          <w:szCs w:val="22"/>
        </w:rPr>
        <w:t>Comment représenter le monde réel à travers l’utilisation du fantastique dans la littérature ?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Objectifs : 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Comprendre la notion de fantastique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Comprendre la notion de représentation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Connaître à minima des grandes œuvres littéraires du XIXème siècle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Textes : 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Bram Stoker, </w:t>
      </w:r>
      <w:r>
        <w:rPr>
          <w:rFonts w:ascii="Calibri" w:hAnsi="Calibri" w:cs="Calibri"/>
          <w:i/>
          <w:iCs/>
          <w:sz w:val="22"/>
          <w:szCs w:val="22"/>
        </w:rPr>
        <w:t>Dracula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Mary Shelley, </w:t>
      </w:r>
      <w:r>
        <w:rPr>
          <w:rFonts w:ascii="Calibri" w:hAnsi="Calibri" w:cs="Calibri"/>
          <w:i/>
          <w:iCs/>
          <w:sz w:val="22"/>
          <w:szCs w:val="22"/>
        </w:rPr>
        <w:t>Frankenstein ou le Prométhée moderne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Support Artistique : 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Edgar Poe </w:t>
      </w:r>
      <w:proofErr w:type="gramStart"/>
      <w:r>
        <w:rPr>
          <w:rFonts w:ascii="Calibri" w:hAnsi="Calibri" w:cs="Calibri"/>
          <w:sz w:val="22"/>
          <w:szCs w:val="22"/>
        </w:rPr>
        <w:t>( texte</w:t>
      </w:r>
      <w:proofErr w:type="gramEnd"/>
      <w:r>
        <w:rPr>
          <w:rFonts w:ascii="Calibri" w:hAnsi="Calibri" w:cs="Calibri"/>
          <w:sz w:val="22"/>
          <w:szCs w:val="22"/>
        </w:rPr>
        <w:t xml:space="preserve">) et Benjamin Lacombe ( illustrations), </w:t>
      </w:r>
      <w:r>
        <w:rPr>
          <w:rFonts w:ascii="Calibri" w:hAnsi="Calibri" w:cs="Calibri"/>
          <w:i/>
          <w:iCs/>
          <w:sz w:val="22"/>
          <w:szCs w:val="22"/>
        </w:rPr>
        <w:t>Les Contes macabres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Support Visuel : 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Penny </w:t>
      </w:r>
      <w:proofErr w:type="spellStart"/>
      <w:r>
        <w:rPr>
          <w:rFonts w:ascii="Calibri" w:hAnsi="Calibri" w:cs="Calibri"/>
          <w:sz w:val="22"/>
          <w:szCs w:val="22"/>
        </w:rPr>
        <w:t>Dreadful</w:t>
      </w:r>
      <w:proofErr w:type="spellEnd"/>
      <w:r>
        <w:rPr>
          <w:rFonts w:ascii="Calibri" w:hAnsi="Calibri" w:cs="Calibri"/>
          <w:sz w:val="22"/>
          <w:szCs w:val="22"/>
        </w:rPr>
        <w:t>, saison 1, épisode 3 « Le réveil de la créature »</w:t>
      </w:r>
    </w:p>
    <w:p w:rsidR="00877534" w:rsidRDefault="00877534" w:rsidP="00877534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B97B67" w:rsidRDefault="00877534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77534"/>
    <w:rsid w:val="00877534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2018-09-02T13:05:00Z</dcterms:created>
  <dcterms:modified xsi:type="dcterms:W3CDTF">2018-09-02T13:05:00Z</dcterms:modified>
</cp:coreProperties>
</file>