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C4414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n°2 : Les types et les formes de phrases</w:t>
      </w:r>
    </w:p>
    <w:p w:rsidR="002C4414" w:rsidRPr="0057069A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2.1.A : Exercices d'observation et de repérage CORRECTION</w:t>
      </w:r>
    </w:p>
    <w:p w:rsidR="002C4414" w:rsidRPr="00A458C9" w:rsidRDefault="002C4414" w:rsidP="00A458C9">
      <w:pPr>
        <w:spacing w:line="360" w:lineRule="auto"/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d'observation et de repérage n°1</w:t>
      </w:r>
    </w:p>
    <w:p w:rsidR="002C4414" w:rsidRDefault="006B2DEB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1)</w:t>
      </w:r>
      <w:r w:rsidR="007417E9">
        <w:rPr>
          <w:rFonts w:ascii="OpenDyslexic" w:hAnsi="OpenDyslexic"/>
        </w:rPr>
        <w:t xml:space="preserve"> </w:t>
      </w:r>
      <w:r w:rsidR="002C4414">
        <w:rPr>
          <w:rFonts w:ascii="OpenDyslexic" w:hAnsi="OpenDyslexic"/>
        </w:rPr>
        <w:t xml:space="preserve">a) </w:t>
      </w:r>
      <w:r w:rsidR="00A458C9">
        <w:rPr>
          <w:rFonts w:ascii="OpenDyslexic" w:hAnsi="OpenDyslexic"/>
        </w:rPr>
        <w:t>La ponctuation de cette phrase est un point.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A458C9">
        <w:rPr>
          <w:rFonts w:ascii="OpenDyslexic" w:hAnsi="OpenDyslexic"/>
        </w:rPr>
        <w:t>L'information est que la femme de l'astronaute est repartie chez sa mère pendant que son mari était sur la lune.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A458C9">
        <w:rPr>
          <w:rFonts w:ascii="OpenDyslexic" w:hAnsi="OpenDyslexic"/>
        </w:rPr>
        <w:t>C'est une phrase affir</w:t>
      </w:r>
      <w:r w:rsidR="006B2DEB">
        <w:rPr>
          <w:rFonts w:ascii="OpenDyslexic" w:hAnsi="OpenDyslexic"/>
        </w:rPr>
        <w:t>mative, car il n'y a pas d'indice</w:t>
      </w:r>
      <w:r w:rsidR="00A458C9">
        <w:rPr>
          <w:rFonts w:ascii="OpenDyslexic" w:hAnsi="OpenDyslexic"/>
        </w:rPr>
        <w:t xml:space="preserve"> de</w:t>
      </w:r>
      <w:r w:rsidR="006B2DEB">
        <w:rPr>
          <w:rFonts w:ascii="OpenDyslexic" w:hAnsi="OpenDyslexic"/>
        </w:rPr>
        <w:t xml:space="preserve"> la</w:t>
      </w:r>
      <w:r w:rsidR="00A458C9">
        <w:rPr>
          <w:rFonts w:ascii="OpenDyslexic" w:hAnsi="OpenDyslexic"/>
        </w:rPr>
        <w:t xml:space="preserve"> négation (ne… pas).</w:t>
      </w:r>
    </w:p>
    <w:p w:rsidR="002C4414" w:rsidRPr="007417E9" w:rsidRDefault="002C4414" w:rsidP="002C4414">
      <w:pPr>
        <w:jc w:val="both"/>
        <w:rPr>
          <w:rFonts w:ascii="OpenDyslexic" w:hAnsi="OpenDyslexic"/>
          <w:sz w:val="10"/>
        </w:rPr>
      </w:pP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2) a) </w:t>
      </w:r>
      <w:r w:rsidR="006B2DEB">
        <w:rPr>
          <w:rFonts w:ascii="OpenDyslexic" w:hAnsi="OpenDyslexic"/>
        </w:rPr>
        <w:t>La ponctuation de cette phrase est un point.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6B2DEB">
        <w:rPr>
          <w:rFonts w:ascii="OpenDyslexic" w:hAnsi="OpenDyslexic"/>
        </w:rPr>
        <w:t>L'information est que l'une des deux sœurs n'a pas été retenue pour le titre de Miss France.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6B2DEB">
        <w:rPr>
          <w:rFonts w:ascii="OpenDyslexic" w:hAnsi="OpenDyslexic"/>
        </w:rPr>
        <w:t>C'est une phrase négative, car il y a les indices de la négation : n'… pas.</w:t>
      </w:r>
    </w:p>
    <w:p w:rsidR="002C4414" w:rsidRPr="007417E9" w:rsidRDefault="002C4414" w:rsidP="002C4414">
      <w:pPr>
        <w:jc w:val="both"/>
        <w:rPr>
          <w:rFonts w:ascii="OpenDyslexic" w:hAnsi="OpenDyslexic"/>
          <w:sz w:val="10"/>
        </w:rPr>
      </w:pPr>
    </w:p>
    <w:p w:rsidR="006B2DEB" w:rsidRDefault="007417E9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3) </w:t>
      </w:r>
      <w:r w:rsidR="002C4414">
        <w:rPr>
          <w:rFonts w:ascii="OpenDyslexic" w:hAnsi="OpenDyslexic"/>
        </w:rPr>
        <w:t xml:space="preserve">a) </w:t>
      </w:r>
      <w:r w:rsidR="006B2DEB">
        <w:rPr>
          <w:rFonts w:ascii="OpenDyslexic" w:hAnsi="OpenDyslexic"/>
        </w:rPr>
        <w:t>La ponctuation de cette phrase est un point d'interrogation.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6B2DEB">
        <w:rPr>
          <w:rFonts w:ascii="OpenDyslexic" w:hAnsi="OpenDyslexic"/>
        </w:rPr>
        <w:t>Cette phrase n'apporte pas d'information, elle cherche une information au contraire.</w:t>
      </w:r>
    </w:p>
    <w:p w:rsidR="007417E9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7417E9">
        <w:rPr>
          <w:rFonts w:ascii="OpenDyslexic" w:hAnsi="OpenDyslexic"/>
        </w:rPr>
        <w:t>C'est une phrase affirmative, car il n'y a pas d'indice de la négation (ne… pas).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d) </w:t>
      </w:r>
      <w:r w:rsidR="007417E9">
        <w:rPr>
          <w:rFonts w:ascii="OpenDyslexic" w:hAnsi="OpenDyslexic"/>
        </w:rPr>
        <w:t>Les deux premières phrases sont des phrases déclaratives, la dernière est une phrase interrogative.</w:t>
      </w:r>
    </w:p>
    <w:p w:rsidR="002C4414" w:rsidRDefault="002C4414" w:rsidP="002C4414">
      <w:pPr>
        <w:jc w:val="both"/>
        <w:rPr>
          <w:rFonts w:ascii="OpenDyslexic" w:hAnsi="OpenDyslexic"/>
          <w:sz w:val="20"/>
        </w:rPr>
      </w:pPr>
    </w:p>
    <w:p w:rsidR="007417E9" w:rsidRDefault="007417E9" w:rsidP="002C4414">
      <w:pPr>
        <w:rPr>
          <w:rFonts w:ascii="OpenDyslexic" w:hAnsi="OpenDyslexic"/>
          <w:sz w:val="20"/>
        </w:rPr>
      </w:pPr>
    </w:p>
    <w:p w:rsidR="002C4414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n°2 : Les types et les formes de phrases</w:t>
      </w:r>
    </w:p>
    <w:p w:rsidR="002C4414" w:rsidRPr="0057069A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2.1.B : Exercices d'observation et de repérage</w:t>
      </w:r>
      <w:r w:rsidRPr="002C4414">
        <w:rPr>
          <w:rFonts w:ascii="OpenDyslexic" w:hAnsi="OpenDyslexic"/>
          <w:sz w:val="20"/>
        </w:rPr>
        <w:t xml:space="preserve"> </w:t>
      </w:r>
      <w:r>
        <w:rPr>
          <w:rFonts w:ascii="OpenDyslexic" w:hAnsi="OpenDyslexic"/>
          <w:sz w:val="20"/>
        </w:rPr>
        <w:t>CORRECTION</w:t>
      </w:r>
    </w:p>
    <w:p w:rsidR="002C4414" w:rsidRPr="0057069A" w:rsidRDefault="002C4414" w:rsidP="002C4414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>Exercice d'observation et de repérage n°2</w:t>
      </w:r>
    </w:p>
    <w:p w:rsidR="002C4414" w:rsidRPr="001A5F82" w:rsidRDefault="002C4414" w:rsidP="002C4414">
      <w:pPr>
        <w:jc w:val="both"/>
        <w:rPr>
          <w:rFonts w:ascii="OpenDyslexic" w:hAnsi="OpenDyslexic"/>
          <w:sz w:val="10"/>
        </w:rPr>
      </w:pPr>
    </w:p>
    <w:p w:rsidR="007417E9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1</w:t>
      </w:r>
      <w:r w:rsidRPr="00463323">
        <w:rPr>
          <w:rFonts w:ascii="OpenDyslexic" w:hAnsi="OpenDyslexic"/>
        </w:rPr>
        <w:t xml:space="preserve">) </w:t>
      </w:r>
      <w:r>
        <w:rPr>
          <w:rFonts w:ascii="OpenDyslexic" w:hAnsi="OpenDyslexic"/>
        </w:rPr>
        <w:t xml:space="preserve">a) </w:t>
      </w:r>
      <w:r w:rsidR="007417E9">
        <w:rPr>
          <w:rFonts w:ascii="OpenDyslexic" w:hAnsi="OpenDyslexic"/>
        </w:rPr>
        <w:t>La ponctuation de cette phrase est un point d'interrogation.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7417E9">
        <w:rPr>
          <w:rFonts w:ascii="OpenDyslexic" w:hAnsi="OpenDyslexic"/>
        </w:rPr>
        <w:t>Le type de cette phrase est interrogatif.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7417E9">
        <w:rPr>
          <w:rFonts w:ascii="OpenDyslexic" w:hAnsi="OpenDyslexic"/>
        </w:rPr>
        <w:t>C'est une phrase négative, car il y a les indices de la négation : ne… pas.</w:t>
      </w:r>
    </w:p>
    <w:p w:rsidR="002C4414" w:rsidRPr="001A5F82" w:rsidRDefault="002C4414" w:rsidP="002C4414">
      <w:pPr>
        <w:jc w:val="both"/>
        <w:rPr>
          <w:rFonts w:ascii="OpenDyslexic" w:hAnsi="OpenDyslexic"/>
          <w:sz w:val="10"/>
        </w:rPr>
      </w:pP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2) a) </w:t>
      </w:r>
      <w:r w:rsidR="001A5F82">
        <w:rPr>
          <w:rFonts w:ascii="OpenDyslexic" w:hAnsi="OpenDyslexic"/>
        </w:rPr>
        <w:t>La ponctuation de cette phrase est un point d'exclamation.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1A5F82">
        <w:rPr>
          <w:rFonts w:ascii="OpenDyslexic" w:hAnsi="OpenDyslexic"/>
        </w:rPr>
        <w:t>Le type de cette phrase est exclamatif.</w:t>
      </w:r>
    </w:p>
    <w:p w:rsidR="001A5F82" w:rsidRDefault="002C4414" w:rsidP="001A5F82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1A5F82">
        <w:rPr>
          <w:rFonts w:ascii="OpenDyslexic" w:hAnsi="OpenDyslexic"/>
        </w:rPr>
        <w:t>C'est une phrase négative, car il y a un indice de la négation : pas. Il manque l'autre partie de la négation "ne", car c'est une phrase orale.</w:t>
      </w:r>
    </w:p>
    <w:p w:rsidR="002C4414" w:rsidRPr="001A5F82" w:rsidRDefault="002C4414" w:rsidP="002C4414">
      <w:pPr>
        <w:jc w:val="both"/>
        <w:rPr>
          <w:rFonts w:ascii="OpenDyslexic" w:hAnsi="OpenDyslexic"/>
          <w:sz w:val="10"/>
        </w:rPr>
      </w:pP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3) "Depuis que tu es veuve, </w:t>
      </w:r>
      <w:r w:rsidRPr="00AC1C0A">
        <w:rPr>
          <w:rFonts w:ascii="OpenDyslexic" w:hAnsi="OpenDyslexic"/>
          <w:b/>
        </w:rPr>
        <w:t>tu ne devrais plus mettre de rouge à bec !</w:t>
      </w:r>
      <w:r>
        <w:rPr>
          <w:rFonts w:ascii="OpenDyslexic" w:hAnsi="OpenDyslexic"/>
        </w:rPr>
        <w:t>", conseillais-je à la corneille.</w:t>
      </w:r>
    </w:p>
    <w:p w:rsidR="002C4414" w:rsidRPr="00DF6D61" w:rsidRDefault="002C4414" w:rsidP="002C4414">
      <w:pPr>
        <w:jc w:val="both"/>
        <w:rPr>
          <w:rFonts w:ascii="OpenDyslexic" w:hAnsi="OpenDyslexic"/>
          <w:sz w:val="10"/>
        </w:rPr>
      </w:pP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a) </w:t>
      </w:r>
      <w:r w:rsidR="001A5F82">
        <w:rPr>
          <w:rFonts w:ascii="OpenDyslexic" w:hAnsi="OpenDyslexic"/>
        </w:rPr>
        <w:t>La ponctuation de cette phrase est un point d'exclamation.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0D6B27">
        <w:rPr>
          <w:rFonts w:ascii="OpenDyslexic" w:hAnsi="OpenDyslexic"/>
        </w:rPr>
        <w:t>Le narrateur donne un conseil à la corneille.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0D6B27">
        <w:rPr>
          <w:rFonts w:ascii="OpenDyslexic" w:hAnsi="OpenDyslexic"/>
        </w:rPr>
        <w:t>C'est une phrase négative, car il y a les indices de la négation : ne… pas.</w:t>
      </w:r>
    </w:p>
    <w:p w:rsidR="000D6B27" w:rsidRDefault="000D6B27" w:rsidP="002C4414">
      <w:pPr>
        <w:rPr>
          <w:rFonts w:ascii="OpenDyslexic" w:hAnsi="OpenDyslexic"/>
        </w:rPr>
      </w:pPr>
    </w:p>
    <w:p w:rsidR="000D6B27" w:rsidRDefault="000D6B27" w:rsidP="002C4414">
      <w:pPr>
        <w:rPr>
          <w:rFonts w:ascii="OpenDyslexic" w:hAnsi="OpenDyslexic"/>
        </w:rPr>
      </w:pPr>
    </w:p>
    <w:p w:rsidR="002C4414" w:rsidRDefault="002C4414" w:rsidP="002C4414">
      <w:pPr>
        <w:rPr>
          <w:rFonts w:ascii="OpenDyslexic" w:hAnsi="OpenDyslexic"/>
        </w:rPr>
      </w:pPr>
    </w:p>
    <w:p w:rsidR="002C4414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n°2 : Les types et les formes de phrases</w:t>
      </w:r>
    </w:p>
    <w:p w:rsidR="002C4414" w:rsidRPr="0057069A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2.1.C : Exercices d'observation et de repérage</w:t>
      </w:r>
      <w:r w:rsidRPr="002C4414">
        <w:rPr>
          <w:rFonts w:ascii="OpenDyslexic" w:hAnsi="OpenDyslexic"/>
          <w:sz w:val="20"/>
        </w:rPr>
        <w:t xml:space="preserve"> </w:t>
      </w:r>
      <w:r>
        <w:rPr>
          <w:rFonts w:ascii="OpenDyslexic" w:hAnsi="OpenDyslexic"/>
          <w:sz w:val="20"/>
        </w:rPr>
        <w:t>CORRECTION</w:t>
      </w:r>
    </w:p>
    <w:p w:rsidR="002C4414" w:rsidRPr="0057069A" w:rsidRDefault="002C4414" w:rsidP="002C4414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d'observation et de repérage n°3</w:t>
      </w:r>
    </w:p>
    <w:p w:rsidR="002C4414" w:rsidRPr="00763593" w:rsidRDefault="002C4414" w:rsidP="002C4414">
      <w:pPr>
        <w:jc w:val="both"/>
        <w:rPr>
          <w:rFonts w:ascii="OpenDyslexic" w:hAnsi="OpenDyslexic"/>
          <w:sz w:val="10"/>
        </w:rPr>
      </w:pP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1) a) La forme négative de cette phrase porte</w:t>
      </w:r>
      <w:r w:rsidR="000D6B27">
        <w:rPr>
          <w:rFonts w:ascii="OpenDyslexic" w:hAnsi="OpenDyslexic"/>
        </w:rPr>
        <w:t xml:space="preserve"> sur une seule partie de la phrase.</w:t>
      </w:r>
      <w:r w:rsidR="00415BB4">
        <w:rPr>
          <w:rFonts w:ascii="OpenDyslexic" w:hAnsi="OpenDyslexic"/>
        </w:rPr>
        <w:t xml:space="preserve"> En effet, l'aveugle parle</w:t>
      </w:r>
      <w:r w:rsidR="000313EF">
        <w:rPr>
          <w:rFonts w:ascii="OpenDyslexic" w:hAnsi="OpenDyslexic"/>
        </w:rPr>
        <w:t xml:space="preserve"> au moins</w:t>
      </w:r>
      <w:r w:rsidR="00415BB4">
        <w:rPr>
          <w:rFonts w:ascii="OpenDyslexic" w:hAnsi="OpenDyslexic"/>
        </w:rPr>
        <w:t xml:space="preserve"> une langue</w:t>
      </w:r>
      <w:r w:rsidR="000313EF">
        <w:rPr>
          <w:rFonts w:ascii="OpenDyslexic" w:hAnsi="OpenDyslexic"/>
        </w:rPr>
        <w:t>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0D6B27">
        <w:rPr>
          <w:rFonts w:ascii="OpenDyslexic" w:hAnsi="OpenDyslexic"/>
        </w:rPr>
        <w:t>L'exception est le braille.</w:t>
      </w:r>
    </w:p>
    <w:p w:rsidR="002C4414" w:rsidRPr="0016490D" w:rsidRDefault="002C4414" w:rsidP="002C4414">
      <w:pPr>
        <w:jc w:val="both"/>
        <w:rPr>
          <w:rFonts w:ascii="OpenDyslexic" w:hAnsi="OpenDyslexic"/>
          <w:sz w:val="10"/>
        </w:rPr>
      </w:pPr>
    </w:p>
    <w:p w:rsidR="002C4414" w:rsidRPr="000313EF" w:rsidRDefault="002C4414" w:rsidP="002C4414">
      <w:pPr>
        <w:jc w:val="both"/>
        <w:rPr>
          <w:rFonts w:ascii="OpenDyslexic" w:hAnsi="OpenDyslexic"/>
          <w:sz w:val="10"/>
        </w:rPr>
      </w:pPr>
      <w:r>
        <w:rPr>
          <w:rFonts w:ascii="OpenDyslexic" w:hAnsi="OpenDyslexic"/>
        </w:rPr>
        <w:t>2)</w:t>
      </w:r>
      <w:r w:rsidR="000313EF" w:rsidRPr="00C94AAA">
        <w:rPr>
          <w:rFonts w:ascii="OpenDyslexic" w:hAnsi="OpenDyslexic"/>
          <w:sz w:val="10"/>
        </w:rPr>
        <w:t xml:space="preserve"> </w:t>
      </w:r>
      <w:r>
        <w:rPr>
          <w:rFonts w:ascii="OpenDyslexic" w:hAnsi="OpenDyslexic"/>
        </w:rPr>
        <w:t xml:space="preserve">a) </w:t>
      </w:r>
      <w:r w:rsidR="000313EF">
        <w:rPr>
          <w:rFonts w:ascii="OpenDyslexic" w:hAnsi="OpenDyslexic"/>
        </w:rPr>
        <w:t>Ce sont des phrases de type interrogatif.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0313EF">
        <w:rPr>
          <w:rFonts w:ascii="OpenDyslexic" w:hAnsi="OpenDyslexic"/>
        </w:rPr>
        <w:t>Les niveaux de langue sont différents.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0313EF">
        <w:rPr>
          <w:rFonts w:ascii="OpenDyslexic" w:hAnsi="OpenDyslexic"/>
        </w:rPr>
        <w:t>La phrase en gras appartient au registre de langue familier. La phrase soulignée appartient au registre de langue courant. La phrase en italique appartient au registre de langue soutenu.</w:t>
      </w:r>
    </w:p>
    <w:p w:rsidR="002C4414" w:rsidRPr="00343E64" w:rsidRDefault="002C4414" w:rsidP="002C4414">
      <w:pPr>
        <w:jc w:val="both"/>
        <w:rPr>
          <w:rFonts w:ascii="OpenDyslexic" w:hAnsi="OpenDyslexic"/>
          <w:sz w:val="10"/>
        </w:rPr>
      </w:pPr>
    </w:p>
    <w:p w:rsidR="002C4414" w:rsidRPr="0057069A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2.1.D : Exercices d'observation et de repérage</w:t>
      </w:r>
      <w:r w:rsidRPr="002C4414">
        <w:rPr>
          <w:rFonts w:ascii="OpenDyslexic" w:hAnsi="OpenDyslexic"/>
          <w:sz w:val="20"/>
        </w:rPr>
        <w:t xml:space="preserve"> </w:t>
      </w:r>
      <w:r>
        <w:rPr>
          <w:rFonts w:ascii="OpenDyslexic" w:hAnsi="OpenDyslexic"/>
          <w:sz w:val="20"/>
        </w:rPr>
        <w:t>CORRECTION</w:t>
      </w:r>
    </w:p>
    <w:p w:rsidR="002C4414" w:rsidRPr="0057069A" w:rsidRDefault="002C4414" w:rsidP="002C4414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d'observation et de repérage n°4</w:t>
      </w:r>
    </w:p>
    <w:p w:rsidR="002C4414" w:rsidRDefault="002C4414" w:rsidP="002C4414">
      <w:pPr>
        <w:jc w:val="both"/>
        <w:rPr>
          <w:rFonts w:ascii="OpenDyslexic" w:hAnsi="OpenDyslexic"/>
        </w:rPr>
      </w:pPr>
    </w:p>
    <w:p w:rsidR="00343E6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1) </w:t>
      </w:r>
      <w:r w:rsidR="00343E64">
        <w:rPr>
          <w:rFonts w:ascii="OpenDyslexic" w:hAnsi="OpenDyslexic"/>
        </w:rPr>
        <w:t>L'éléphant s'est assis sur le chasseur par distraction, pas par méchanceté.</w:t>
      </w:r>
    </w:p>
    <w:p w:rsidR="002C4414" w:rsidRDefault="00343E6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Les mots soulignés mettent en valeur une partie de la phrase.</w:t>
      </w:r>
    </w:p>
    <w:p w:rsidR="002C4414" w:rsidRPr="00343E64" w:rsidRDefault="002C4414" w:rsidP="002C4414">
      <w:pPr>
        <w:jc w:val="both"/>
        <w:rPr>
          <w:rFonts w:ascii="OpenDyslexic" w:hAnsi="OpenDyslexic"/>
          <w:sz w:val="10"/>
        </w:rPr>
      </w:pPr>
    </w:p>
    <w:p w:rsidR="002C4414" w:rsidRDefault="002C4414" w:rsidP="00343E6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2)</w:t>
      </w:r>
      <w:r w:rsidR="00343E64">
        <w:rPr>
          <w:rFonts w:ascii="OpenDyslexic" w:hAnsi="OpenDyslexic"/>
        </w:rPr>
        <w:t xml:space="preserve"> </w:t>
      </w:r>
      <w:r>
        <w:rPr>
          <w:rFonts w:ascii="OpenDyslexic" w:hAnsi="OpenDyslexic"/>
        </w:rPr>
        <w:t xml:space="preserve">a) </w:t>
      </w:r>
      <w:r w:rsidR="00343E64">
        <w:rPr>
          <w:rFonts w:ascii="OpenDyslexic" w:hAnsi="OpenDyslexic"/>
        </w:rPr>
        <w:t>Non.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343E64">
        <w:rPr>
          <w:rFonts w:ascii="OpenDyslexic" w:hAnsi="OpenDyslexic"/>
        </w:rPr>
        <w:t>Oui.</w:t>
      </w:r>
    </w:p>
    <w:p w:rsidR="00343E6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343E64">
        <w:rPr>
          <w:rFonts w:ascii="OpenDyslexic" w:hAnsi="OpenDyslexic"/>
        </w:rPr>
        <w:t>La réponse à la première question porte sur une partie de la question. Alors que la réponse à l'autre question porte sur l'ensemble de la question.</w:t>
      </w:r>
    </w:p>
    <w:p w:rsidR="00343E6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d) </w:t>
      </w:r>
      <w:r w:rsidR="00343E64">
        <w:rPr>
          <w:rFonts w:ascii="OpenDyslexic" w:hAnsi="OpenDyslexic"/>
        </w:rPr>
        <w:t>La première question est une interrogation partielle, alors que la seconde est une interrogation totale.</w:t>
      </w:r>
    </w:p>
    <w:p w:rsidR="002C4414" w:rsidRPr="00425EC3" w:rsidRDefault="002C4414" w:rsidP="002C4414">
      <w:pPr>
        <w:jc w:val="both"/>
        <w:rPr>
          <w:rFonts w:ascii="OpenDyslexic" w:hAnsi="OpenDyslexic"/>
          <w:sz w:val="10"/>
        </w:rPr>
      </w:pPr>
    </w:p>
    <w:p w:rsidR="002C4414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n°2 : Les types et les formes de phrases</w:t>
      </w:r>
    </w:p>
    <w:p w:rsidR="002C4414" w:rsidRPr="0057069A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2.2.A : Exercices de repérage</w:t>
      </w:r>
      <w:r w:rsidRPr="002C4414">
        <w:rPr>
          <w:rFonts w:ascii="OpenDyslexic" w:hAnsi="OpenDyslexic"/>
          <w:sz w:val="20"/>
        </w:rPr>
        <w:t xml:space="preserve"> </w:t>
      </w:r>
      <w:r>
        <w:rPr>
          <w:rFonts w:ascii="OpenDyslexic" w:hAnsi="OpenDyslexic"/>
          <w:sz w:val="20"/>
        </w:rPr>
        <w:t>CORRECTION</w:t>
      </w:r>
    </w:p>
    <w:p w:rsidR="002C4414" w:rsidRPr="0057069A" w:rsidRDefault="002C4414" w:rsidP="002C4414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de repérage n°1</w:t>
      </w:r>
    </w:p>
    <w:p w:rsidR="002C4414" w:rsidRPr="0027022D" w:rsidRDefault="002C4414" w:rsidP="002C4414">
      <w:pPr>
        <w:jc w:val="both"/>
        <w:rPr>
          <w:rFonts w:ascii="OpenDyslexic" w:hAnsi="OpenDyslexic"/>
          <w:sz w:val="10"/>
        </w:rPr>
      </w:pPr>
    </w:p>
    <w:p w:rsidR="00425EC3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a) </w:t>
      </w:r>
      <w:r w:rsidR="00425EC3">
        <w:rPr>
          <w:rFonts w:ascii="OpenDyslexic" w:hAnsi="OpenDyslexic"/>
        </w:rPr>
        <w:t>Phrase de forme affirmative.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425EC3">
        <w:rPr>
          <w:rFonts w:ascii="OpenDyslexic" w:hAnsi="OpenDyslexic"/>
        </w:rPr>
        <w:t>Phrase de forme emphatique.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425EC3">
        <w:rPr>
          <w:rFonts w:ascii="OpenDyslexic" w:hAnsi="OpenDyslexic"/>
        </w:rPr>
        <w:t>Phrase de forme négative.</w:t>
      </w: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d) </w:t>
      </w:r>
      <w:r w:rsidR="00425EC3">
        <w:rPr>
          <w:rFonts w:ascii="OpenDyslexic" w:hAnsi="OpenDyslexic"/>
        </w:rPr>
        <w:t>Phrase de forme affirmative.</w:t>
      </w:r>
    </w:p>
    <w:p w:rsidR="002C4414" w:rsidRPr="00425EC3" w:rsidRDefault="002C4414" w:rsidP="002C4414">
      <w:pPr>
        <w:jc w:val="both"/>
        <w:rPr>
          <w:rFonts w:ascii="OpenDyslexic" w:hAnsi="OpenDyslexic"/>
          <w:sz w:val="10"/>
        </w:rPr>
      </w:pPr>
    </w:p>
    <w:p w:rsidR="002C4414" w:rsidRPr="0057069A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2.2.B : Exercices de repérage</w:t>
      </w:r>
      <w:r w:rsidRPr="002C4414">
        <w:rPr>
          <w:rFonts w:ascii="OpenDyslexic" w:hAnsi="OpenDyslexic"/>
          <w:sz w:val="20"/>
        </w:rPr>
        <w:t xml:space="preserve"> </w:t>
      </w:r>
      <w:r>
        <w:rPr>
          <w:rFonts w:ascii="OpenDyslexic" w:hAnsi="OpenDyslexic"/>
          <w:sz w:val="20"/>
        </w:rPr>
        <w:t>CORRECTION</w:t>
      </w:r>
    </w:p>
    <w:p w:rsidR="002C4414" w:rsidRPr="0057069A" w:rsidRDefault="002C4414" w:rsidP="002C4414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de repérage n°2</w:t>
      </w:r>
    </w:p>
    <w:p w:rsidR="002C4414" w:rsidRPr="00C92C4B" w:rsidRDefault="002C4414" w:rsidP="002C4414">
      <w:pPr>
        <w:jc w:val="both"/>
        <w:rPr>
          <w:rFonts w:ascii="OpenDyslexic" w:hAnsi="OpenDyslexic"/>
          <w:sz w:val="10"/>
        </w:rPr>
      </w:pPr>
    </w:p>
    <w:p w:rsidR="002C4414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a) </w:t>
      </w:r>
      <w:r w:rsidR="00425EC3">
        <w:rPr>
          <w:rFonts w:ascii="OpenDyslexic" w:hAnsi="OpenDyslexic"/>
        </w:rPr>
        <w:t>Phrase de type exclamatif.</w:t>
      </w:r>
    </w:p>
    <w:p w:rsidR="002C4414" w:rsidRPr="00425EC3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425EC3">
        <w:rPr>
          <w:rFonts w:ascii="OpenDyslexic" w:hAnsi="OpenDyslexic"/>
        </w:rPr>
        <w:t xml:space="preserve">Phrase de type injonctif </w:t>
      </w:r>
      <w:r w:rsidR="00425EC3" w:rsidRPr="00425EC3">
        <w:rPr>
          <w:rFonts w:ascii="OpenDyslexic" w:hAnsi="OpenDyslexic"/>
        </w:rPr>
        <w:t>ou impératif.</w:t>
      </w:r>
    </w:p>
    <w:p w:rsidR="002C4414" w:rsidRPr="00425EC3" w:rsidRDefault="002C4414" w:rsidP="002C4414">
      <w:pPr>
        <w:jc w:val="both"/>
        <w:rPr>
          <w:rFonts w:ascii="OpenDyslexic" w:hAnsi="OpenDyslexic"/>
        </w:rPr>
      </w:pPr>
      <w:r w:rsidRPr="00425EC3">
        <w:rPr>
          <w:rFonts w:ascii="OpenDyslexic" w:hAnsi="OpenDyslexic"/>
        </w:rPr>
        <w:t xml:space="preserve">c) </w:t>
      </w:r>
      <w:r w:rsidR="00425EC3" w:rsidRPr="00425EC3">
        <w:rPr>
          <w:rFonts w:ascii="OpenDyslexic" w:hAnsi="OpenDyslexic"/>
        </w:rPr>
        <w:t>Phrase de type déclaratif.</w:t>
      </w:r>
    </w:p>
    <w:p w:rsidR="002C4414" w:rsidRDefault="002C4414" w:rsidP="00425EC3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d</w:t>
      </w:r>
      <w:r w:rsidR="00425EC3">
        <w:rPr>
          <w:rFonts w:ascii="OpenDyslexic" w:hAnsi="OpenDyslexic"/>
        </w:rPr>
        <w:t>) Phrase de type interrogatif.</w:t>
      </w:r>
    </w:p>
    <w:p w:rsidR="00185DDF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e) </w:t>
      </w:r>
      <w:r w:rsidR="00185DDF">
        <w:rPr>
          <w:rFonts w:ascii="OpenDyslexic" w:hAnsi="OpenDyslexic"/>
        </w:rPr>
        <w:t>Phrase de type injonctif ou impératif.</w:t>
      </w:r>
    </w:p>
    <w:p w:rsidR="00185DDF" w:rsidRDefault="00185DDF" w:rsidP="002C4414">
      <w:pPr>
        <w:jc w:val="both"/>
        <w:rPr>
          <w:rFonts w:ascii="OpenDyslexic" w:hAnsi="OpenDyslexic"/>
          <w:sz w:val="10"/>
        </w:rPr>
      </w:pPr>
    </w:p>
    <w:p w:rsidR="00185DDF" w:rsidRDefault="00185DDF" w:rsidP="002C4414">
      <w:pPr>
        <w:jc w:val="both"/>
        <w:rPr>
          <w:rFonts w:ascii="OpenDyslexic" w:hAnsi="OpenDyslexic"/>
          <w:sz w:val="10"/>
        </w:rPr>
      </w:pPr>
    </w:p>
    <w:p w:rsidR="00185DDF" w:rsidRDefault="00185DDF" w:rsidP="002C4414">
      <w:pPr>
        <w:jc w:val="both"/>
        <w:rPr>
          <w:rFonts w:ascii="OpenDyslexic" w:hAnsi="OpenDyslexic"/>
          <w:sz w:val="10"/>
        </w:rPr>
      </w:pPr>
    </w:p>
    <w:p w:rsidR="00185DDF" w:rsidRDefault="00185DDF" w:rsidP="002C4414">
      <w:pPr>
        <w:jc w:val="both"/>
        <w:rPr>
          <w:rFonts w:ascii="OpenDyslexic" w:hAnsi="OpenDyslexic"/>
          <w:sz w:val="10"/>
        </w:rPr>
      </w:pPr>
    </w:p>
    <w:p w:rsidR="00185DDF" w:rsidRDefault="00185DDF" w:rsidP="002C4414">
      <w:pPr>
        <w:jc w:val="both"/>
        <w:rPr>
          <w:rFonts w:ascii="OpenDyslexic" w:hAnsi="OpenDyslexic"/>
          <w:sz w:val="10"/>
        </w:rPr>
      </w:pPr>
    </w:p>
    <w:p w:rsidR="00185DDF" w:rsidRDefault="00185DDF" w:rsidP="002C4414">
      <w:pPr>
        <w:jc w:val="both"/>
        <w:rPr>
          <w:rFonts w:ascii="OpenDyslexic" w:hAnsi="OpenDyslexic"/>
          <w:sz w:val="10"/>
        </w:rPr>
      </w:pPr>
    </w:p>
    <w:p w:rsidR="00185DDF" w:rsidRDefault="00185DDF" w:rsidP="002C4414">
      <w:pPr>
        <w:jc w:val="both"/>
        <w:rPr>
          <w:rFonts w:ascii="OpenDyslexic" w:hAnsi="OpenDyslexic"/>
          <w:sz w:val="10"/>
        </w:rPr>
      </w:pPr>
    </w:p>
    <w:p w:rsidR="00185DDF" w:rsidRDefault="00185DDF" w:rsidP="002C4414">
      <w:pPr>
        <w:jc w:val="both"/>
        <w:rPr>
          <w:rFonts w:ascii="OpenDyslexic" w:hAnsi="OpenDyslexic"/>
          <w:sz w:val="10"/>
        </w:rPr>
      </w:pPr>
    </w:p>
    <w:p w:rsidR="00185DDF" w:rsidRDefault="00185DDF" w:rsidP="002C4414">
      <w:pPr>
        <w:jc w:val="both"/>
        <w:rPr>
          <w:rFonts w:ascii="OpenDyslexic" w:hAnsi="OpenDyslexic"/>
          <w:sz w:val="10"/>
        </w:rPr>
      </w:pPr>
    </w:p>
    <w:p w:rsidR="00185DDF" w:rsidRDefault="00185DDF" w:rsidP="002C4414">
      <w:pPr>
        <w:jc w:val="both"/>
        <w:rPr>
          <w:rFonts w:ascii="OpenDyslexic" w:hAnsi="OpenDyslexic"/>
          <w:sz w:val="10"/>
        </w:rPr>
      </w:pPr>
    </w:p>
    <w:p w:rsidR="002C4414" w:rsidRPr="00185DDF" w:rsidRDefault="002C4414" w:rsidP="002C4414">
      <w:pPr>
        <w:jc w:val="both"/>
        <w:rPr>
          <w:rFonts w:ascii="OpenDyslexic" w:hAnsi="OpenDyslexic"/>
          <w:sz w:val="10"/>
        </w:rPr>
      </w:pPr>
    </w:p>
    <w:p w:rsidR="00185DDF" w:rsidRDefault="00185DDF" w:rsidP="00185DDF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n°2 : Les types et les formes de phrases</w:t>
      </w:r>
    </w:p>
    <w:p w:rsidR="002C4414" w:rsidRPr="0057069A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2.2.C : Exercices de repérage</w:t>
      </w:r>
      <w:r w:rsidRPr="002C4414">
        <w:rPr>
          <w:rFonts w:ascii="OpenDyslexic" w:hAnsi="OpenDyslexic"/>
          <w:sz w:val="20"/>
        </w:rPr>
        <w:t xml:space="preserve"> </w:t>
      </w:r>
      <w:r>
        <w:rPr>
          <w:rFonts w:ascii="OpenDyslexic" w:hAnsi="OpenDyslexic"/>
          <w:sz w:val="20"/>
        </w:rPr>
        <w:t>CORRECTION</w:t>
      </w:r>
    </w:p>
    <w:p w:rsidR="002C4414" w:rsidRPr="0057069A" w:rsidRDefault="002C4414" w:rsidP="002C4414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de repérage n°3</w:t>
      </w:r>
    </w:p>
    <w:p w:rsidR="002C4414" w:rsidRPr="00C92C4B" w:rsidRDefault="002C4414" w:rsidP="002C4414">
      <w:pPr>
        <w:jc w:val="both"/>
        <w:rPr>
          <w:rFonts w:ascii="OpenDyslexic" w:hAnsi="OpenDyslexic"/>
          <w:sz w:val="10"/>
        </w:rPr>
      </w:pPr>
    </w:p>
    <w:p w:rsidR="00185DDF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a) </w:t>
      </w:r>
      <w:r w:rsidR="00185DDF">
        <w:rPr>
          <w:rFonts w:ascii="OpenDyslexic" w:hAnsi="OpenDyslexic"/>
        </w:rPr>
        <w:t>Phrase de type exclamatif à la forme négative.</w:t>
      </w:r>
    </w:p>
    <w:p w:rsidR="00185DDF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185DDF">
        <w:rPr>
          <w:rFonts w:ascii="OpenDyslexic" w:hAnsi="OpenDyslexic"/>
        </w:rPr>
        <w:t>Phrase de type interrogatif à la forme emphatique.</w:t>
      </w:r>
    </w:p>
    <w:p w:rsidR="00185DDF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185DDF">
        <w:rPr>
          <w:rFonts w:ascii="OpenDyslexic" w:hAnsi="OpenDyslexic"/>
        </w:rPr>
        <w:t>Phrase de type impératif ou injonctif à la forme négative.</w:t>
      </w:r>
    </w:p>
    <w:p w:rsidR="00185DDF" w:rsidRPr="00185DDF" w:rsidRDefault="00185DDF" w:rsidP="002C4414">
      <w:pPr>
        <w:rPr>
          <w:rFonts w:ascii="OpenDyslexic" w:hAnsi="OpenDyslexic"/>
          <w:sz w:val="10"/>
        </w:rPr>
      </w:pPr>
    </w:p>
    <w:p w:rsidR="002C4414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Plan de travail n°2 : Les types et les formes de phrases</w:t>
      </w:r>
    </w:p>
    <w:p w:rsidR="002C4414" w:rsidRPr="0057069A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2.3.A : Exercices de manipulation</w:t>
      </w:r>
      <w:r w:rsidRPr="002C4414">
        <w:rPr>
          <w:rFonts w:ascii="OpenDyslexic" w:hAnsi="OpenDyslexic"/>
          <w:sz w:val="20"/>
        </w:rPr>
        <w:t xml:space="preserve"> </w:t>
      </w:r>
      <w:r>
        <w:rPr>
          <w:rFonts w:ascii="OpenDyslexic" w:hAnsi="OpenDyslexic"/>
          <w:sz w:val="20"/>
        </w:rPr>
        <w:t>CORRECTION</w:t>
      </w:r>
    </w:p>
    <w:p w:rsidR="002C4414" w:rsidRPr="0057069A" w:rsidRDefault="002C4414" w:rsidP="002C4414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de manipulation n°1</w:t>
      </w:r>
    </w:p>
    <w:p w:rsidR="002C4414" w:rsidRPr="00185DDF" w:rsidRDefault="002C4414" w:rsidP="002C4414">
      <w:pPr>
        <w:jc w:val="both"/>
        <w:rPr>
          <w:rFonts w:ascii="OpenDyslexic" w:hAnsi="OpenDyslexic"/>
          <w:sz w:val="10"/>
        </w:rPr>
      </w:pPr>
    </w:p>
    <w:p w:rsidR="002C4414" w:rsidRDefault="00185DDF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Fais corriger par ta professeure.</w:t>
      </w:r>
    </w:p>
    <w:p w:rsidR="002C4414" w:rsidRPr="00185DDF" w:rsidRDefault="002C4414" w:rsidP="002C4414">
      <w:pPr>
        <w:jc w:val="both"/>
        <w:rPr>
          <w:rFonts w:ascii="OpenDyslexic" w:hAnsi="OpenDyslexic"/>
          <w:sz w:val="10"/>
        </w:rPr>
      </w:pPr>
    </w:p>
    <w:p w:rsidR="002C4414" w:rsidRPr="0057069A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2.3.B : Exercices de manipulation</w:t>
      </w:r>
      <w:r w:rsidRPr="002C4414">
        <w:rPr>
          <w:rFonts w:ascii="OpenDyslexic" w:hAnsi="OpenDyslexic"/>
          <w:sz w:val="20"/>
        </w:rPr>
        <w:t xml:space="preserve"> </w:t>
      </w:r>
      <w:r>
        <w:rPr>
          <w:rFonts w:ascii="OpenDyslexic" w:hAnsi="OpenDyslexic"/>
          <w:sz w:val="20"/>
        </w:rPr>
        <w:t>CORRECTION</w:t>
      </w:r>
    </w:p>
    <w:p w:rsidR="002C4414" w:rsidRPr="0057069A" w:rsidRDefault="002C4414" w:rsidP="002C4414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de manipulation n°2</w:t>
      </w:r>
    </w:p>
    <w:p w:rsidR="002C4414" w:rsidRPr="00B76CC1" w:rsidRDefault="002C4414" w:rsidP="002C4414">
      <w:pPr>
        <w:jc w:val="both"/>
        <w:rPr>
          <w:rFonts w:ascii="OpenDyslexic" w:hAnsi="OpenDyslexic"/>
          <w:sz w:val="10"/>
        </w:rPr>
      </w:pPr>
    </w:p>
    <w:p w:rsidR="00313FEC" w:rsidRPr="00313FEC" w:rsidRDefault="00313FEC" w:rsidP="00313FEC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a) </w:t>
      </w:r>
      <w:r w:rsidR="002C4414" w:rsidRPr="00313FEC">
        <w:rPr>
          <w:rFonts w:ascii="OpenDyslexic" w:hAnsi="OpenDyslexic"/>
        </w:rPr>
        <w:t>Le Pape a renversé son verre</w:t>
      </w:r>
      <w:r w:rsidRPr="00313FEC">
        <w:rPr>
          <w:rFonts w:ascii="OpenDyslexic" w:hAnsi="OpenDyslexic"/>
        </w:rPr>
        <w:t xml:space="preserve"> de chianti sur sa robe blanche ?</w:t>
      </w:r>
    </w:p>
    <w:p w:rsidR="00313FEC" w:rsidRPr="00313FEC" w:rsidRDefault="00313FEC" w:rsidP="00313FEC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Est-ce que le Pape a renversé son verre de chianti sur sa robe blanche ?</w:t>
      </w:r>
    </w:p>
    <w:p w:rsidR="002C4414" w:rsidRDefault="00313FEC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Le Pape a-t-il</w:t>
      </w:r>
      <w:r w:rsidRPr="00313FEC">
        <w:rPr>
          <w:rFonts w:ascii="OpenDyslexic" w:hAnsi="OpenDyslexic"/>
        </w:rPr>
        <w:t xml:space="preserve"> </w:t>
      </w:r>
      <w:r>
        <w:rPr>
          <w:rFonts w:ascii="OpenDyslexic" w:hAnsi="OpenDyslexic"/>
        </w:rPr>
        <w:t>renversé son verre de chianti sur sa robe blanche ?</w:t>
      </w:r>
    </w:p>
    <w:p w:rsidR="00313FEC" w:rsidRDefault="00313FEC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b) Le pou rêve ?</w:t>
      </w:r>
    </w:p>
    <w:p w:rsidR="00313FEC" w:rsidRDefault="00313FEC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Est-ce que le pou rêve ?</w:t>
      </w:r>
    </w:p>
    <w:p w:rsidR="002C4414" w:rsidRDefault="00313FEC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Le pou rêve-t-il ?</w:t>
      </w:r>
    </w:p>
    <w:p w:rsidR="00313FEC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c) Les sidérurgistes qui son</w:t>
      </w:r>
      <w:r w:rsidR="00313FEC">
        <w:rPr>
          <w:rFonts w:ascii="OpenDyslexic" w:hAnsi="OpenDyslexic"/>
        </w:rPr>
        <w:t>t en grève ont un moral d'acier ?</w:t>
      </w:r>
    </w:p>
    <w:p w:rsidR="00313FEC" w:rsidRDefault="00313FEC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Est-ce que les sidérurgistes qui sont en grève ont un moral d'acier ?</w:t>
      </w:r>
    </w:p>
    <w:p w:rsidR="002C4414" w:rsidRDefault="00313FEC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Les sidérurgistes qui sont en grève ont-ils un moral d'acier ?</w:t>
      </w:r>
    </w:p>
    <w:p w:rsidR="00313FEC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d) Pas de caresses, le</w:t>
      </w:r>
      <w:r w:rsidR="00313FEC">
        <w:rPr>
          <w:rFonts w:ascii="OpenDyslexic" w:hAnsi="OpenDyslexic"/>
        </w:rPr>
        <w:t xml:space="preserve"> crocodile est puni aujourd'hui ?</w:t>
      </w:r>
    </w:p>
    <w:p w:rsidR="00313FEC" w:rsidRDefault="00313FEC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Pas de caresses, est-ce que le crocodile est puni aujourd'hui ?</w:t>
      </w:r>
    </w:p>
    <w:p w:rsidR="002C4414" w:rsidRDefault="00313FEC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>Pas de caresses, le crocodile est-il puni aujourd'hui ?</w:t>
      </w:r>
    </w:p>
    <w:p w:rsidR="002C4414" w:rsidRPr="00313FEC" w:rsidRDefault="002C4414" w:rsidP="002C4414">
      <w:pPr>
        <w:rPr>
          <w:rFonts w:ascii="OpenDyslexic" w:hAnsi="OpenDyslexic"/>
          <w:sz w:val="10"/>
        </w:rPr>
      </w:pPr>
    </w:p>
    <w:p w:rsidR="002C4414" w:rsidRPr="0057069A" w:rsidRDefault="002C4414" w:rsidP="002C4414">
      <w:pPr>
        <w:rPr>
          <w:rFonts w:ascii="OpenDyslexic" w:hAnsi="OpenDyslexic"/>
          <w:sz w:val="20"/>
        </w:rPr>
      </w:pPr>
      <w:r>
        <w:rPr>
          <w:rFonts w:ascii="OpenDyslexic" w:hAnsi="OpenDyslexic"/>
          <w:sz w:val="20"/>
        </w:rPr>
        <w:t>Fiche 2.3.C : Exercices de manipulation</w:t>
      </w:r>
      <w:r w:rsidRPr="002C4414">
        <w:rPr>
          <w:rFonts w:ascii="OpenDyslexic" w:hAnsi="OpenDyslexic"/>
          <w:sz w:val="20"/>
        </w:rPr>
        <w:t xml:space="preserve"> </w:t>
      </w:r>
      <w:r>
        <w:rPr>
          <w:rFonts w:ascii="OpenDyslexic" w:hAnsi="OpenDyslexic"/>
          <w:sz w:val="20"/>
        </w:rPr>
        <w:t>CORRECTION</w:t>
      </w:r>
    </w:p>
    <w:p w:rsidR="002C4414" w:rsidRPr="0057069A" w:rsidRDefault="002C4414" w:rsidP="002C4414">
      <w:pPr>
        <w:jc w:val="center"/>
        <w:rPr>
          <w:rFonts w:ascii="OpenDyslexic" w:hAnsi="OpenDyslexic"/>
          <w:sz w:val="28"/>
        </w:rPr>
      </w:pPr>
      <w:r w:rsidRPr="0057069A">
        <w:rPr>
          <w:rFonts w:ascii="OpenDyslexic" w:hAnsi="OpenDyslexic"/>
          <w:sz w:val="28"/>
        </w:rPr>
        <w:t xml:space="preserve">Exercice </w:t>
      </w:r>
      <w:r>
        <w:rPr>
          <w:rFonts w:ascii="OpenDyslexic" w:hAnsi="OpenDyslexic"/>
          <w:sz w:val="28"/>
        </w:rPr>
        <w:t>de manipulation n°3</w:t>
      </w:r>
    </w:p>
    <w:p w:rsidR="002C4414" w:rsidRPr="00E168B8" w:rsidRDefault="002C4414" w:rsidP="002C4414">
      <w:pPr>
        <w:jc w:val="both"/>
        <w:rPr>
          <w:rFonts w:ascii="OpenDyslexic" w:hAnsi="OpenDyslexic"/>
          <w:sz w:val="10"/>
        </w:rPr>
      </w:pPr>
    </w:p>
    <w:p w:rsidR="00064EAD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a) </w:t>
      </w:r>
      <w:r w:rsidR="00064EAD">
        <w:rPr>
          <w:rFonts w:ascii="OpenDyslexic" w:hAnsi="OpenDyslexic"/>
        </w:rPr>
        <w:t>"Dis moi qui est le père !",</w:t>
      </w:r>
      <w:r w:rsidR="00064EAD" w:rsidRPr="00064EAD">
        <w:rPr>
          <w:rFonts w:ascii="OpenDyslexic" w:hAnsi="OpenDyslexic"/>
        </w:rPr>
        <w:t xml:space="preserve"> </w:t>
      </w:r>
      <w:r w:rsidR="00064EAD">
        <w:rPr>
          <w:rFonts w:ascii="OpenDyslexic" w:hAnsi="OpenDyslexic"/>
        </w:rPr>
        <w:t>demanda-t-il gravement à l'hirondelle qui couvait. / Il demanda gravement à l'hirondelle qui couvait qui était le père.</w:t>
      </w:r>
    </w:p>
    <w:p w:rsidR="00064EAD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b) </w:t>
      </w:r>
      <w:r w:rsidR="00064EAD">
        <w:rPr>
          <w:rFonts w:ascii="OpenDyslexic" w:hAnsi="OpenDyslexic"/>
        </w:rPr>
        <w:t xml:space="preserve">Tu m'aimerais si j'étais moins bête. / </w:t>
      </w:r>
      <w:r w:rsidR="00E168B8">
        <w:rPr>
          <w:rFonts w:ascii="OpenDyslexic" w:hAnsi="OpenDyslexic"/>
        </w:rPr>
        <w:t>Tu m'aimeras</w:t>
      </w:r>
      <w:r w:rsidR="00064EAD">
        <w:rPr>
          <w:rFonts w:ascii="OpenDyslexic" w:hAnsi="OpenDyslexic"/>
        </w:rPr>
        <w:t xml:space="preserve"> si je suis moins bête !</w:t>
      </w:r>
    </w:p>
    <w:p w:rsidR="00E168B8" w:rsidRDefault="002C4414" w:rsidP="002C4414">
      <w:pPr>
        <w:jc w:val="both"/>
        <w:rPr>
          <w:rFonts w:ascii="OpenDyslexic" w:hAnsi="OpenDyslexic"/>
        </w:rPr>
      </w:pPr>
      <w:r>
        <w:rPr>
          <w:rFonts w:ascii="OpenDyslexic" w:hAnsi="OpenDyslexic"/>
        </w:rPr>
        <w:t xml:space="preserve">c) </w:t>
      </w:r>
      <w:r w:rsidR="00E168B8">
        <w:rPr>
          <w:rFonts w:ascii="OpenDyslexic" w:hAnsi="OpenDyslexic"/>
        </w:rPr>
        <w:t xml:space="preserve">"Dessine-moi un méchoui !", </w:t>
      </w:r>
      <w:r>
        <w:rPr>
          <w:rFonts w:ascii="OpenDyslexic" w:hAnsi="OpenDyslexic"/>
        </w:rPr>
        <w:t>demanda le Petit Prince qui mourait de faim.</w:t>
      </w:r>
      <w:r w:rsidR="00E168B8">
        <w:rPr>
          <w:rFonts w:ascii="OpenDyslexic" w:hAnsi="OpenDyslexic"/>
        </w:rPr>
        <w:t xml:space="preserve"> / Le Petit Prince, qui mourait de faim, demanda à ce qu'on lui dessine un méchoui.</w:t>
      </w:r>
    </w:p>
    <w:p w:rsidR="00E168B8" w:rsidRDefault="00E168B8" w:rsidP="002C4414">
      <w:pPr>
        <w:jc w:val="both"/>
        <w:rPr>
          <w:rFonts w:ascii="OpenDyslexic" w:hAnsi="OpenDyslexic"/>
        </w:rPr>
      </w:pPr>
    </w:p>
    <w:p w:rsidR="002C4414" w:rsidRPr="00E168B8" w:rsidRDefault="00E168B8" w:rsidP="002C4414">
      <w:pPr>
        <w:jc w:val="both"/>
        <w:rPr>
          <w:rFonts w:ascii="OpenDyslexic" w:hAnsi="OpenDyslexic"/>
          <w:b/>
          <w:u w:val="double"/>
        </w:rPr>
      </w:pPr>
      <w:r w:rsidRPr="00E168B8">
        <w:rPr>
          <w:rFonts w:ascii="OpenDyslexic" w:hAnsi="OpenDyslexic"/>
          <w:b/>
          <w:u w:val="double"/>
        </w:rPr>
        <w:sym w:font="Wingdings" w:char="F0E0"/>
      </w:r>
      <w:r w:rsidRPr="00E168B8">
        <w:rPr>
          <w:rFonts w:ascii="OpenDyslexic" w:hAnsi="OpenDyslexic"/>
          <w:b/>
          <w:u w:val="double"/>
        </w:rPr>
        <w:t xml:space="preserve"> Ces phrases déclaratives sont en réalité des phrases interrogatives indirectes.</w:t>
      </w:r>
      <w:r w:rsidR="002F0A17">
        <w:rPr>
          <w:rFonts w:ascii="OpenDyslexic" w:hAnsi="OpenDyslexic"/>
          <w:b/>
          <w:u w:val="double"/>
        </w:rPr>
        <w:t xml:space="preserve"> /!\</w:t>
      </w:r>
    </w:p>
    <w:p w:rsidR="00A458C9" w:rsidRDefault="00A458C9"/>
    <w:sectPr w:rsidR="00A458C9" w:rsidSect="00A458C9">
      <w:pgSz w:w="16834" w:h="11901" w:orient="landscape"/>
      <w:pgMar w:top="567" w:right="680" w:bottom="567" w:left="567" w:header="709" w:footer="709" w:gutter="0"/>
      <w:cols w:num="2"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20301C"/>
    <w:multiLevelType w:val="hybridMultilevel"/>
    <w:tmpl w:val="9384AF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3015"/>
    <w:multiLevelType w:val="hybridMultilevel"/>
    <w:tmpl w:val="DC7C24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19CA"/>
    <w:multiLevelType w:val="hybridMultilevel"/>
    <w:tmpl w:val="E8DAAB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857C7"/>
    <w:multiLevelType w:val="hybridMultilevel"/>
    <w:tmpl w:val="6C58D1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D3A62"/>
    <w:multiLevelType w:val="hybridMultilevel"/>
    <w:tmpl w:val="FD729B9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E0F02"/>
    <w:multiLevelType w:val="hybridMultilevel"/>
    <w:tmpl w:val="A62C5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B7126"/>
    <w:multiLevelType w:val="hybridMultilevel"/>
    <w:tmpl w:val="E5E071A4"/>
    <w:lvl w:ilvl="0" w:tplc="7DD611DE">
      <w:start w:val="1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B4E4F"/>
    <w:multiLevelType w:val="hybridMultilevel"/>
    <w:tmpl w:val="CD0E480A"/>
    <w:lvl w:ilvl="0" w:tplc="6E7E64F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E2583"/>
    <w:multiLevelType w:val="hybridMultilevel"/>
    <w:tmpl w:val="0AC6B2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C4414"/>
    <w:rsid w:val="000313EF"/>
    <w:rsid w:val="00064EAD"/>
    <w:rsid w:val="000D6B27"/>
    <w:rsid w:val="00185DDF"/>
    <w:rsid w:val="001A5F82"/>
    <w:rsid w:val="002C4414"/>
    <w:rsid w:val="002F0A17"/>
    <w:rsid w:val="00313FEC"/>
    <w:rsid w:val="00343E64"/>
    <w:rsid w:val="00415BB4"/>
    <w:rsid w:val="00425EC3"/>
    <w:rsid w:val="006B2DEB"/>
    <w:rsid w:val="007417E9"/>
    <w:rsid w:val="00A458C9"/>
    <w:rsid w:val="00E168B8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41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2C4414"/>
    <w:pPr>
      <w:ind w:left="720"/>
      <w:contextualSpacing/>
    </w:pPr>
  </w:style>
  <w:style w:type="table" w:styleId="Grille">
    <w:name w:val="Table Grid"/>
    <w:basedOn w:val="TableauNormal"/>
    <w:uiPriority w:val="59"/>
    <w:rsid w:val="002C44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753</Words>
  <Characters>4297</Characters>
  <Application>Microsoft Macintosh Word</Application>
  <DocSecurity>0</DocSecurity>
  <Lines>35</Lines>
  <Paragraphs>8</Paragraphs>
  <ScaleCrop>false</ScaleCrop>
  <Company>Apple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4</cp:revision>
  <dcterms:created xsi:type="dcterms:W3CDTF">2017-11-05T16:52:00Z</dcterms:created>
  <dcterms:modified xsi:type="dcterms:W3CDTF">2017-11-05T17:21:00Z</dcterms:modified>
</cp:coreProperties>
</file>