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L’autobiographie : récits d’enfance et d’adolescence.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Questions préalables : </w:t>
      </w:r>
    </w:p>
    <w:p w:rsidR="008C58DF" w:rsidRDefault="008C58DF" w:rsidP="008C58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Définir le genre autobiographique</w:t>
      </w:r>
    </w:p>
    <w:p w:rsidR="008C58DF" w:rsidRDefault="008C58DF" w:rsidP="008C58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quoi sert l’autobiographie ?</w:t>
      </w:r>
    </w:p>
    <w:p w:rsidR="008C58DF" w:rsidRDefault="008C58DF" w:rsidP="008C58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L’autobiographie ne peut-elle être écrite qu’à la première personne du singulier ?</w:t>
      </w:r>
    </w:p>
    <w:p w:rsidR="008C58DF" w:rsidRDefault="008C58DF" w:rsidP="008C58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Faire la différence entre « mémoires » et « autobiographie ».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Support : 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Simone de Beauvoir, </w:t>
      </w:r>
      <w:r>
        <w:rPr>
          <w:rFonts w:ascii="Calibri" w:hAnsi="Calibri" w:cs="Calibri"/>
          <w:i/>
          <w:iCs/>
          <w:sz w:val="22"/>
          <w:szCs w:val="22"/>
        </w:rPr>
        <w:t>Mémoires d’une jeune fille rangée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Annie Ernaux, </w:t>
      </w:r>
      <w:r>
        <w:rPr>
          <w:rFonts w:ascii="Calibri" w:hAnsi="Calibri" w:cs="Calibri"/>
          <w:i/>
          <w:iCs/>
          <w:sz w:val="22"/>
          <w:szCs w:val="22"/>
        </w:rPr>
        <w:t>Les Années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Nathalie Sarraute, </w:t>
      </w:r>
      <w:r>
        <w:rPr>
          <w:rFonts w:ascii="Calibri" w:hAnsi="Calibri" w:cs="Calibri"/>
          <w:i/>
          <w:iCs/>
          <w:sz w:val="22"/>
          <w:szCs w:val="22"/>
        </w:rPr>
        <w:t>Enfance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Hervé Bazin, </w:t>
      </w:r>
      <w:r>
        <w:rPr>
          <w:rFonts w:ascii="Calibri" w:hAnsi="Calibri" w:cs="Calibri"/>
          <w:i/>
          <w:iCs/>
          <w:sz w:val="22"/>
          <w:szCs w:val="22"/>
        </w:rPr>
        <w:t>Vipère au poing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Marcel Pagnol, </w:t>
      </w:r>
      <w:r>
        <w:rPr>
          <w:rFonts w:ascii="Calibri" w:hAnsi="Calibri" w:cs="Calibri"/>
          <w:i/>
          <w:iCs/>
          <w:sz w:val="22"/>
          <w:szCs w:val="22"/>
        </w:rPr>
        <w:t>La gloire de mon père / Le château de ma mère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1 – Introduction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2 – L’enfance dans le récit autobiographique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( sarraute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/pagnol)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3 – L’adolescence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( Hervé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Bazin)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4 – L’adolescence d’une génération/ l’autobiographie racontée à « elle »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( Annie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Ernaux)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5 – La différence entre « mémoire » et « autobiographie » : une jeune fille durant la guerre (Beauvoir)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Grammaire : </w:t>
      </w:r>
    </w:p>
    <w:p w:rsidR="008C58DF" w:rsidRDefault="008C58DF" w:rsidP="008C58D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B97B67" w:rsidRDefault="008C58DF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C58DF"/>
    <w:rsid w:val="008C58DF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2018-09-02T13:11:00Z</dcterms:created>
  <dcterms:modified xsi:type="dcterms:W3CDTF">2018-09-02T13:11:00Z</dcterms:modified>
</cp:coreProperties>
</file>