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16074" w14:textId="5CCCAFBB" w:rsidR="00656C22" w:rsidRDefault="00532B42">
      <w:pPr>
        <w:spacing w:after="158"/>
        <w:ind w:left="-50" w:right="-13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8192AC7" wp14:editId="687501DD">
            <wp:simplePos x="0" y="0"/>
            <wp:positionH relativeFrom="column">
              <wp:posOffset>673403</wp:posOffset>
            </wp:positionH>
            <wp:positionV relativeFrom="paragraph">
              <wp:posOffset>1138</wp:posOffset>
            </wp:positionV>
            <wp:extent cx="6413500" cy="368490"/>
            <wp:effectExtent l="0" t="0" r="0" b="0"/>
            <wp:wrapNone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945" cy="373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6C22F56" wp14:editId="7762626A">
            <wp:simplePos x="0" y="0"/>
            <wp:positionH relativeFrom="margin">
              <wp:align>left</wp:align>
            </wp:positionH>
            <wp:positionV relativeFrom="paragraph">
              <wp:posOffset>7364</wp:posOffset>
            </wp:positionV>
            <wp:extent cx="888365" cy="567055"/>
            <wp:effectExtent l="0" t="0" r="6985" b="4445"/>
            <wp:wrapNone/>
            <wp:docPr id="9" name="Image 9" descr="D:\Users\amurschel\AppData\Local\Microsoft\Windows\Temporary Internet Files\Content.Word\23_logoAC_ORLEANS TOU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amurschel\AppData\Local\Microsoft\Windows\Temporary Internet Files\Content.Word\23_logoAC_ORLEANS TOU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6ED02" w14:textId="6B455A3C" w:rsidR="00532B42" w:rsidRDefault="00532B42" w:rsidP="00532B42">
      <w:pPr>
        <w:tabs>
          <w:tab w:val="center" w:pos="5513"/>
          <w:tab w:val="center" w:pos="9637"/>
        </w:tabs>
        <w:spacing w:after="0"/>
        <w:rPr>
          <w:rFonts w:ascii="Times New Roman" w:eastAsia="Times New Roman" w:hAnsi="Times New Roman" w:cs="Times New Roman"/>
        </w:rPr>
      </w:pPr>
    </w:p>
    <w:p w14:paraId="36820525" w14:textId="77777777" w:rsidR="00532B42" w:rsidRDefault="00532B42" w:rsidP="00532B42">
      <w:pPr>
        <w:tabs>
          <w:tab w:val="center" w:pos="5513"/>
          <w:tab w:val="center" w:pos="9637"/>
        </w:tabs>
        <w:spacing w:after="0"/>
        <w:rPr>
          <w:rFonts w:ascii="Times New Roman" w:eastAsia="Times New Roman" w:hAnsi="Times New Roman" w:cs="Times New Roman"/>
        </w:rPr>
      </w:pPr>
    </w:p>
    <w:p w14:paraId="3AA4FF68" w14:textId="4B3B2187" w:rsidR="00532B42" w:rsidRPr="00532B42" w:rsidRDefault="002F56C4" w:rsidP="00532B42">
      <w:pPr>
        <w:tabs>
          <w:tab w:val="center" w:pos="5513"/>
          <w:tab w:val="center" w:pos="9637"/>
        </w:tabs>
        <w:spacing w:after="0"/>
        <w:rPr>
          <w:rFonts w:asciiTheme="minorHAnsi" w:hAnsiTheme="minorHAnsi" w:cstheme="minorHAnsi"/>
        </w:rPr>
      </w:pPr>
      <w:r w:rsidRPr="00532B42">
        <w:rPr>
          <w:rFonts w:asciiTheme="minorHAnsi" w:eastAsia="Times New Roman" w:hAnsiTheme="minorHAnsi" w:cstheme="minorHAnsi"/>
        </w:rPr>
        <w:t>Nom :__________________</w:t>
      </w:r>
      <w:r w:rsidR="00532B42" w:rsidRPr="00532B42">
        <w:rPr>
          <w:rFonts w:asciiTheme="minorHAnsi" w:eastAsia="Times New Roman" w:hAnsiTheme="minorHAnsi" w:cstheme="minorHAnsi"/>
        </w:rPr>
        <w:t xml:space="preserve"> </w:t>
      </w:r>
      <w:r w:rsidR="00532B42" w:rsidRPr="00532B42">
        <w:rPr>
          <w:rFonts w:asciiTheme="minorHAnsi" w:hAnsiTheme="minorHAnsi" w:cstheme="minorHAnsi"/>
        </w:rPr>
        <w:tab/>
      </w:r>
      <w:r w:rsidR="00532B42" w:rsidRPr="00532B42">
        <w:rPr>
          <w:rFonts w:asciiTheme="minorHAnsi" w:eastAsia="Times New Roman" w:hAnsiTheme="minorHAnsi" w:cstheme="minorHAnsi"/>
        </w:rPr>
        <w:t>Prénom :______________</w:t>
      </w:r>
      <w:r w:rsidR="00532B42" w:rsidRPr="00532B42">
        <w:rPr>
          <w:rFonts w:asciiTheme="minorHAnsi" w:eastAsia="Times New Roman" w:hAnsiTheme="minorHAnsi" w:cstheme="minorHAnsi"/>
        </w:rPr>
        <w:tab/>
        <w:t>Classe : _________</w:t>
      </w:r>
    </w:p>
    <w:p w14:paraId="7D1B3809" w14:textId="5FD46EE5" w:rsidR="00656C22" w:rsidRPr="00532B42" w:rsidRDefault="00656C22">
      <w:pPr>
        <w:spacing w:after="251"/>
        <w:ind w:left="10" w:right="207" w:hanging="10"/>
        <w:jc w:val="right"/>
        <w:rPr>
          <w:rFonts w:asciiTheme="minorHAnsi" w:hAnsiTheme="minorHAnsi" w:cstheme="minorHAnsi"/>
        </w:rPr>
      </w:pPr>
    </w:p>
    <w:tbl>
      <w:tblPr>
        <w:tblStyle w:val="TableGrid"/>
        <w:tblW w:w="923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09"/>
        <w:gridCol w:w="6022"/>
      </w:tblGrid>
      <w:tr w:rsidR="00656C22" w:rsidRPr="00532B42" w14:paraId="49D066FA" w14:textId="77777777">
        <w:trPr>
          <w:trHeight w:val="1631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1841B080" w14:textId="6DBCF5AE" w:rsidR="00656C22" w:rsidRPr="00532B42" w:rsidRDefault="002F56C4">
            <w:pPr>
              <w:spacing w:after="448"/>
              <w:rPr>
                <w:rFonts w:asciiTheme="minorHAnsi" w:hAnsiTheme="minorHAnsi" w:cstheme="minorHAnsi"/>
              </w:rPr>
            </w:pPr>
            <w:r w:rsidRPr="00532B42">
              <w:rPr>
                <w:rFonts w:asciiTheme="minorHAnsi" w:eastAsia="Times New Roman" w:hAnsiTheme="minorHAnsi" w:cstheme="minorHAnsi"/>
                <w:u w:val="single" w:color="000000"/>
              </w:rPr>
              <w:t>Thème de séquence :</w:t>
            </w:r>
          </w:p>
          <w:p w14:paraId="2B1CE276" w14:textId="4039CC3E" w:rsidR="00656C22" w:rsidRPr="00532B42" w:rsidRDefault="002F56C4">
            <w:pPr>
              <w:spacing w:after="422"/>
              <w:rPr>
                <w:rFonts w:asciiTheme="minorHAnsi" w:hAnsiTheme="minorHAnsi" w:cstheme="minorHAnsi"/>
              </w:rPr>
            </w:pPr>
            <w:r w:rsidRPr="00532B42">
              <w:rPr>
                <w:rFonts w:asciiTheme="minorHAnsi" w:eastAsia="Times New Roman" w:hAnsiTheme="minorHAnsi" w:cstheme="minorHAnsi"/>
                <w:u w:val="single" w:color="000000"/>
              </w:rPr>
              <w:t xml:space="preserve">Problématique : </w:t>
            </w:r>
          </w:p>
          <w:p w14:paraId="0E28990B" w14:textId="62F9CC2E" w:rsidR="00656C22" w:rsidRPr="00532B42" w:rsidRDefault="002F56C4">
            <w:pPr>
              <w:spacing w:after="0"/>
              <w:rPr>
                <w:rFonts w:asciiTheme="minorHAnsi" w:hAnsiTheme="minorHAnsi" w:cstheme="minorHAnsi"/>
              </w:rPr>
            </w:pPr>
            <w:r w:rsidRPr="00532B42">
              <w:rPr>
                <w:rFonts w:asciiTheme="minorHAnsi" w:eastAsia="Times New Roman" w:hAnsiTheme="minorHAnsi" w:cstheme="minorHAnsi"/>
                <w:u w:val="single" w:color="000000"/>
              </w:rPr>
              <w:t>Durée de la séquence :</w:t>
            </w:r>
            <w:r w:rsidR="00532B42" w:rsidRPr="00532B42">
              <w:rPr>
                <w:rFonts w:asciiTheme="minorHAnsi" w:eastAsia="Times New Roman" w:hAnsiTheme="minorHAnsi" w:cstheme="minorHAnsi"/>
              </w:rPr>
              <w:t xml:space="preserve"> </w:t>
            </w:r>
            <w:r w:rsidR="00532B42" w:rsidRPr="00532B42">
              <w:rPr>
                <w:rFonts w:asciiTheme="minorHAnsi" w:eastAsia="Times New Roman" w:hAnsiTheme="minorHAnsi" w:cstheme="minorHAnsi"/>
              </w:rPr>
              <w:t>3 Séances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</w:tcPr>
          <w:p w14:paraId="6C27D179" w14:textId="77777777" w:rsidR="00532B42" w:rsidRPr="00532B42" w:rsidRDefault="002F56C4">
            <w:pPr>
              <w:spacing w:after="0" w:line="68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32B4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Acquérir et transmettre des informations ou des données </w:t>
            </w:r>
          </w:p>
          <w:p w14:paraId="4683FC1C" w14:textId="4E9C0D23" w:rsidR="00656C22" w:rsidRPr="00532B42" w:rsidRDefault="00532B42">
            <w:pPr>
              <w:spacing w:after="0" w:line="680" w:lineRule="auto"/>
              <w:rPr>
                <w:rFonts w:asciiTheme="minorHAnsi" w:hAnsiTheme="minorHAnsi" w:cstheme="minorHAnsi"/>
              </w:rPr>
            </w:pPr>
            <w:r w:rsidRPr="00532B42">
              <w:rPr>
                <w:rFonts w:asciiTheme="minorHAnsi" w:eastAsia="Times New Roman" w:hAnsiTheme="minorHAnsi" w:cstheme="minorHAnsi"/>
              </w:rPr>
              <w:t xml:space="preserve">Comment </w:t>
            </w:r>
            <w:r w:rsidR="002F56C4" w:rsidRPr="00532B42">
              <w:rPr>
                <w:rFonts w:asciiTheme="minorHAnsi" w:eastAsia="Times New Roman" w:hAnsiTheme="minorHAnsi" w:cstheme="minorHAnsi"/>
              </w:rPr>
              <w:t>fonctionne un réseau informatique ?</w:t>
            </w:r>
          </w:p>
          <w:p w14:paraId="506B9217" w14:textId="216124BE" w:rsidR="00656C22" w:rsidRPr="00532B42" w:rsidRDefault="00656C22">
            <w:pPr>
              <w:spacing w:after="0"/>
              <w:ind w:left="794"/>
              <w:rPr>
                <w:rFonts w:asciiTheme="minorHAnsi" w:hAnsiTheme="minorHAnsi" w:cstheme="minorHAnsi"/>
              </w:rPr>
            </w:pPr>
          </w:p>
        </w:tc>
      </w:tr>
    </w:tbl>
    <w:p w14:paraId="5B0B70DE" w14:textId="15B5A723" w:rsidR="00656C22" w:rsidRPr="00532B42" w:rsidRDefault="002F56C4">
      <w:pPr>
        <w:spacing w:after="3" w:line="265" w:lineRule="auto"/>
        <w:ind w:left="-5" w:hanging="10"/>
        <w:rPr>
          <w:rFonts w:asciiTheme="minorHAnsi" w:hAnsiTheme="minorHAnsi" w:cstheme="minorHAnsi"/>
        </w:rPr>
      </w:pPr>
      <w:r w:rsidRPr="00532B42">
        <w:rPr>
          <w:rFonts w:asciiTheme="minorHAnsi" w:eastAsia="Times New Roman" w:hAnsiTheme="minorHAnsi" w:cstheme="minorHAnsi"/>
          <w:u w:val="single" w:color="000000"/>
        </w:rPr>
        <w:t xml:space="preserve">Activités des élèves </w:t>
      </w:r>
      <w:r w:rsidRPr="00532B42">
        <w:rPr>
          <w:rFonts w:asciiTheme="minorHAnsi" w:eastAsia="Times New Roman" w:hAnsiTheme="minorHAnsi" w:cstheme="minorHAnsi"/>
          <w:u w:val="single" w:color="000000"/>
        </w:rPr>
        <w:t>:</w:t>
      </w:r>
    </w:p>
    <w:p w14:paraId="60F5CBA3" w14:textId="707B8B03" w:rsidR="00656C22" w:rsidRPr="00532B42" w:rsidRDefault="002F56C4">
      <w:pPr>
        <w:spacing w:after="0" w:line="264" w:lineRule="auto"/>
        <w:ind w:left="-5" w:hanging="10"/>
        <w:rPr>
          <w:rFonts w:asciiTheme="minorHAnsi" w:hAnsiTheme="minorHAnsi" w:cstheme="minorHAnsi"/>
        </w:rPr>
      </w:pPr>
      <w:r w:rsidRPr="00532B42">
        <w:rPr>
          <w:rFonts w:asciiTheme="minorHAnsi" w:eastAsia="Times New Roman" w:hAnsiTheme="minorHAnsi" w:cstheme="minorHAnsi"/>
        </w:rPr>
        <w:t>Dans un premier temps nous allons revoir comment sont organisés les espaces de stockage du serveur de l'établissement.</w:t>
      </w:r>
    </w:p>
    <w:p w14:paraId="509227FF" w14:textId="2330FD92" w:rsidR="00656C22" w:rsidRPr="00532B42" w:rsidRDefault="002F56C4">
      <w:pPr>
        <w:spacing w:after="0" w:line="264" w:lineRule="auto"/>
        <w:ind w:left="-5" w:hanging="10"/>
        <w:rPr>
          <w:rFonts w:asciiTheme="minorHAnsi" w:hAnsiTheme="minorHAnsi" w:cstheme="minorHAnsi"/>
        </w:rPr>
      </w:pPr>
      <w:r w:rsidRPr="00532B42">
        <w:rPr>
          <w:rFonts w:asciiTheme="minorHAnsi" w:eastAsia="Times New Roman" w:hAnsiTheme="minorHAnsi" w:cstheme="minorHAnsi"/>
        </w:rPr>
        <w:t>Puis nous réaliserons un fichier que nous stockerons sur le serveur.</w:t>
      </w:r>
    </w:p>
    <w:p w14:paraId="12153E2D" w14:textId="297C9D23" w:rsidR="00656C22" w:rsidRPr="00532B42" w:rsidRDefault="002F56C4">
      <w:pPr>
        <w:spacing w:after="905" w:line="264" w:lineRule="auto"/>
        <w:ind w:left="-5" w:hanging="10"/>
        <w:rPr>
          <w:rFonts w:asciiTheme="minorHAnsi" w:hAnsiTheme="minorHAnsi" w:cstheme="minorHAnsi"/>
        </w:rPr>
      </w:pPr>
      <w:r w:rsidRPr="002F56C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57FBAF65" wp14:editId="2CA50C0D">
            <wp:simplePos x="0" y="0"/>
            <wp:positionH relativeFrom="margin">
              <wp:align>right</wp:align>
            </wp:positionH>
            <wp:positionV relativeFrom="paragraph">
              <wp:posOffset>580125</wp:posOffset>
            </wp:positionV>
            <wp:extent cx="2419079" cy="1842609"/>
            <wp:effectExtent l="0" t="0" r="635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079" cy="184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2B42">
        <w:rPr>
          <w:rFonts w:asciiTheme="minorHAnsi" w:eastAsia="Times New Roman" w:hAnsiTheme="minorHAnsi" w:cstheme="minorHAnsi"/>
        </w:rPr>
        <w:t>Enfin nous découvrirons les éléments qui composent</w:t>
      </w:r>
      <w:r w:rsidRPr="00532B42">
        <w:rPr>
          <w:rFonts w:asciiTheme="minorHAnsi" w:eastAsia="Times New Roman" w:hAnsiTheme="minorHAnsi" w:cstheme="minorHAnsi"/>
        </w:rPr>
        <w:t xml:space="preserve"> le réseau de l'é</w:t>
      </w:r>
      <w:r w:rsidRPr="00532B42">
        <w:rPr>
          <w:rFonts w:asciiTheme="minorHAnsi" w:eastAsia="Times New Roman" w:hAnsiTheme="minorHAnsi" w:cstheme="minorHAnsi"/>
        </w:rPr>
        <w:t>tablissement et comment sont transmises les informations.</w:t>
      </w:r>
    </w:p>
    <w:p w14:paraId="53FF0456" w14:textId="0507214E" w:rsidR="00656C22" w:rsidRPr="00532B42" w:rsidRDefault="002F56C4">
      <w:pPr>
        <w:spacing w:after="3" w:line="265" w:lineRule="auto"/>
        <w:ind w:left="-5" w:hanging="10"/>
        <w:rPr>
          <w:rFonts w:asciiTheme="minorHAnsi" w:hAnsiTheme="minorHAnsi" w:cstheme="minorHAnsi"/>
        </w:rPr>
      </w:pPr>
      <w:r w:rsidRPr="00532B42">
        <w:rPr>
          <w:rFonts w:asciiTheme="minorHAnsi" w:eastAsia="Times New Roman" w:hAnsiTheme="minorHAnsi" w:cstheme="minorHAnsi"/>
          <w:u w:val="single" w:color="000000"/>
        </w:rPr>
        <w:t>Compétences travaillées :</w:t>
      </w:r>
    </w:p>
    <w:p w14:paraId="795635B9" w14:textId="5E6F94F1" w:rsidR="00656C22" w:rsidRPr="00532B42" w:rsidRDefault="002F56C4">
      <w:pPr>
        <w:spacing w:after="502" w:line="264" w:lineRule="auto"/>
        <w:ind w:left="-5" w:hanging="10"/>
        <w:rPr>
          <w:rFonts w:asciiTheme="minorHAnsi" w:hAnsiTheme="minorHAnsi" w:cstheme="minorHAnsi"/>
        </w:rPr>
      </w:pPr>
      <w:r w:rsidRPr="00532B42">
        <w:rPr>
          <w:rFonts w:ascii="Arial" w:eastAsia="Times New Roman" w:hAnsi="Arial" w:cs="Arial"/>
        </w:rPr>
        <w:t>►</w:t>
      </w:r>
      <w:r w:rsidRPr="00532B42">
        <w:rPr>
          <w:rFonts w:asciiTheme="minorHAnsi" w:eastAsia="Times New Roman" w:hAnsiTheme="minorHAnsi" w:cstheme="minorHAnsi"/>
        </w:rPr>
        <w:t xml:space="preserve"> Organiser, structurer et stocker des ressources num</w:t>
      </w:r>
      <w:r w:rsidRPr="00532B42">
        <w:rPr>
          <w:rFonts w:eastAsia="Times New Roman"/>
        </w:rPr>
        <w:t>é</w:t>
      </w:r>
      <w:r w:rsidRPr="00532B42">
        <w:rPr>
          <w:rFonts w:asciiTheme="minorHAnsi" w:eastAsia="Times New Roman" w:hAnsiTheme="minorHAnsi" w:cstheme="minorHAnsi"/>
        </w:rPr>
        <w:t>riques.</w:t>
      </w:r>
    </w:p>
    <w:p w14:paraId="7B57FC47" w14:textId="6AEE07A9" w:rsidR="00656C22" w:rsidRPr="00532B42" w:rsidRDefault="002F56C4">
      <w:pPr>
        <w:spacing w:after="2631" w:line="264" w:lineRule="auto"/>
        <w:ind w:left="-5" w:hanging="10"/>
        <w:rPr>
          <w:rFonts w:asciiTheme="minorHAnsi" w:hAnsiTheme="minorHAnsi" w:cstheme="minorHAnsi"/>
        </w:rPr>
      </w:pPr>
      <w:r w:rsidRPr="00532B42">
        <w:rPr>
          <w:rFonts w:ascii="Arial" w:eastAsia="Times New Roman" w:hAnsi="Arial" w:cs="Arial"/>
        </w:rPr>
        <w:t>►</w:t>
      </w:r>
      <w:r w:rsidRPr="00532B42">
        <w:rPr>
          <w:rFonts w:asciiTheme="minorHAnsi" w:eastAsia="Times New Roman" w:hAnsiTheme="minorHAnsi" w:cstheme="minorHAnsi"/>
        </w:rPr>
        <w:t xml:space="preserve"> Comprendre le fonctionnement d</w:t>
      </w:r>
      <w:r w:rsidRPr="00532B42">
        <w:rPr>
          <w:rFonts w:eastAsia="Times New Roman"/>
        </w:rPr>
        <w:t>’</w:t>
      </w:r>
      <w:r w:rsidRPr="00532B42">
        <w:rPr>
          <w:rFonts w:asciiTheme="minorHAnsi" w:eastAsia="Times New Roman" w:hAnsiTheme="minorHAnsi" w:cstheme="minorHAnsi"/>
        </w:rPr>
        <w:t>un r</w:t>
      </w:r>
      <w:r w:rsidRPr="00532B42">
        <w:rPr>
          <w:rFonts w:eastAsia="Times New Roman"/>
        </w:rPr>
        <w:t>é</w:t>
      </w:r>
      <w:r w:rsidRPr="00532B42">
        <w:rPr>
          <w:rFonts w:asciiTheme="minorHAnsi" w:eastAsia="Times New Roman" w:hAnsiTheme="minorHAnsi" w:cstheme="minorHAnsi"/>
        </w:rPr>
        <w:t>seau informatique.</w:t>
      </w:r>
      <w:r w:rsidR="00532B42" w:rsidRPr="00532B42">
        <w:rPr>
          <w:rFonts w:asciiTheme="minorHAnsi" w:hAnsiTheme="minorHAnsi" w:cstheme="minorHAnsi"/>
          <w:noProof/>
        </w:rPr>
        <w:t xml:space="preserve"> </w:t>
      </w:r>
    </w:p>
    <w:p w14:paraId="47FF05A8" w14:textId="0FEAABD9" w:rsidR="00656C22" w:rsidRDefault="002F56C4">
      <w:pPr>
        <w:tabs>
          <w:tab w:val="center" w:pos="2357"/>
          <w:tab w:val="center" w:pos="7906"/>
        </w:tabs>
        <w:spacing w:after="3" w:line="265" w:lineRule="auto"/>
        <w:rPr>
          <w:rFonts w:asciiTheme="minorHAnsi" w:eastAsia="Times New Roman" w:hAnsiTheme="minorHAnsi" w:cstheme="minorHAnsi"/>
        </w:rPr>
      </w:pPr>
      <w:r w:rsidRPr="00532B42">
        <w:rPr>
          <w:rFonts w:asciiTheme="minorHAnsi" w:hAnsiTheme="minorHAnsi" w:cstheme="minorHAnsi"/>
        </w:rPr>
        <w:tab/>
      </w:r>
      <w:r w:rsidRPr="00532B42">
        <w:rPr>
          <w:rFonts w:asciiTheme="minorHAnsi" w:eastAsia="Times New Roman" w:hAnsiTheme="minorHAnsi" w:cstheme="minorHAnsi"/>
        </w:rPr>
        <w:t>Netboard de l</w:t>
      </w:r>
      <w:r w:rsidRPr="00532B42">
        <w:rPr>
          <w:rFonts w:asciiTheme="minorHAnsi" w:eastAsia="Times New Roman" w:hAnsiTheme="minorHAnsi" w:cstheme="minorHAnsi"/>
        </w:rPr>
        <w:t>a séquence :</w:t>
      </w:r>
      <w:r w:rsidRPr="00532B42">
        <w:rPr>
          <w:rFonts w:asciiTheme="minorHAnsi" w:eastAsia="Times New Roman" w:hAnsiTheme="minorHAnsi" w:cstheme="minorHAnsi"/>
        </w:rPr>
        <w:tab/>
      </w:r>
    </w:p>
    <w:p w14:paraId="38CF5C7B" w14:textId="77777777" w:rsidR="002F56C4" w:rsidRPr="00532B42" w:rsidRDefault="002F56C4">
      <w:pPr>
        <w:tabs>
          <w:tab w:val="center" w:pos="2357"/>
          <w:tab w:val="center" w:pos="7906"/>
        </w:tabs>
        <w:spacing w:after="3" w:line="265" w:lineRule="auto"/>
        <w:rPr>
          <w:rFonts w:asciiTheme="minorHAnsi" w:hAnsiTheme="minorHAnsi" w:cstheme="minorHAnsi"/>
        </w:rPr>
      </w:pPr>
    </w:p>
    <w:p w14:paraId="1D88DCAB" w14:textId="061B9A74" w:rsidR="00656C22" w:rsidRDefault="002F56C4" w:rsidP="002F56C4">
      <w:pPr>
        <w:spacing w:after="48"/>
        <w:ind w:left="3544"/>
        <w:rPr>
          <w:rFonts w:asciiTheme="minorHAnsi" w:hAnsiTheme="minorHAnsi" w:cstheme="minorHAnsi"/>
        </w:rPr>
      </w:pPr>
      <w:r w:rsidRPr="00532B42">
        <w:rPr>
          <w:rFonts w:asciiTheme="minorHAnsi" w:hAnsiTheme="minorHAnsi" w:cstheme="minorHAnsi"/>
          <w:noProof/>
        </w:rPr>
        <w:drawing>
          <wp:inline distT="0" distB="0" distL="0" distR="0" wp14:anchorId="5DA056E8" wp14:editId="6B32EEC6">
            <wp:extent cx="1144524" cy="1014984"/>
            <wp:effectExtent l="0" t="0" r="0" b="0"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4524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0F75B" w14:textId="77777777" w:rsidR="002F56C4" w:rsidRPr="00532B42" w:rsidRDefault="002F56C4">
      <w:pPr>
        <w:spacing w:after="48"/>
        <w:ind w:left="1675"/>
        <w:rPr>
          <w:rFonts w:asciiTheme="minorHAnsi" w:hAnsiTheme="minorHAnsi" w:cstheme="minorHAnsi"/>
        </w:rPr>
      </w:pPr>
    </w:p>
    <w:p w14:paraId="26864F69" w14:textId="77777777" w:rsidR="00656C22" w:rsidRPr="00532B42" w:rsidRDefault="002F56C4">
      <w:pPr>
        <w:spacing w:after="0"/>
        <w:ind w:left="982"/>
        <w:rPr>
          <w:rFonts w:asciiTheme="minorHAnsi" w:hAnsiTheme="minorHAnsi" w:cstheme="minorHAnsi"/>
        </w:rPr>
      </w:pPr>
      <w:r w:rsidRPr="00532B42">
        <w:rPr>
          <w:rFonts w:asciiTheme="minorHAnsi" w:eastAsia="Times New Roman" w:hAnsiTheme="minorHAnsi" w:cstheme="minorHAnsi"/>
        </w:rPr>
        <w:t>https://technogesset.netboard.me/reseaux_et_signal/?tab=193656#</w:t>
      </w:r>
    </w:p>
    <w:p w14:paraId="7B4304BE" w14:textId="77777777" w:rsidR="002F56C4" w:rsidRDefault="002F56C4">
      <w:pPr>
        <w:spacing w:after="125"/>
        <w:ind w:left="2792" w:hanging="10"/>
        <w:rPr>
          <w:rFonts w:asciiTheme="minorHAnsi" w:eastAsia="Times New Roman" w:hAnsiTheme="minorHAnsi" w:cstheme="minorHAnsi"/>
          <w:sz w:val="14"/>
        </w:rPr>
      </w:pPr>
    </w:p>
    <w:p w14:paraId="5E1362CD" w14:textId="77777777" w:rsidR="002F56C4" w:rsidRDefault="002F56C4">
      <w:pPr>
        <w:spacing w:after="125"/>
        <w:ind w:left="2792" w:hanging="10"/>
        <w:rPr>
          <w:rFonts w:asciiTheme="minorHAnsi" w:eastAsia="Times New Roman" w:hAnsiTheme="minorHAnsi" w:cstheme="minorHAnsi"/>
          <w:sz w:val="14"/>
        </w:rPr>
      </w:pPr>
    </w:p>
    <w:p w14:paraId="3BFFACAD" w14:textId="77777777" w:rsidR="002F56C4" w:rsidRDefault="002F56C4">
      <w:pPr>
        <w:spacing w:after="125"/>
        <w:ind w:left="2792" w:hanging="10"/>
        <w:rPr>
          <w:rFonts w:asciiTheme="minorHAnsi" w:eastAsia="Times New Roman" w:hAnsiTheme="minorHAnsi" w:cstheme="minorHAnsi"/>
          <w:sz w:val="14"/>
        </w:rPr>
      </w:pPr>
    </w:p>
    <w:p w14:paraId="09A126F8" w14:textId="7A2319BD" w:rsidR="00656C22" w:rsidRPr="00532B42" w:rsidRDefault="002F56C4">
      <w:pPr>
        <w:spacing w:after="125"/>
        <w:ind w:left="2792" w:hanging="10"/>
        <w:rPr>
          <w:rFonts w:asciiTheme="minorHAnsi" w:hAnsiTheme="minorHAnsi" w:cstheme="minorHAnsi"/>
        </w:rPr>
      </w:pPr>
      <w:r w:rsidRPr="00532B42">
        <w:rPr>
          <w:rFonts w:asciiTheme="minorHAnsi" w:eastAsia="Times New Roman" w:hAnsiTheme="minorHAnsi" w:cstheme="minorHAnsi"/>
          <w:sz w:val="14"/>
        </w:rPr>
        <w:t xml:space="preserve">ENT : </w:t>
      </w:r>
      <w:r w:rsidRPr="00532B42">
        <w:rPr>
          <w:rFonts w:asciiTheme="minorHAnsi" w:eastAsia="Times New Roman" w:hAnsiTheme="minorHAnsi" w:cstheme="minorHAnsi"/>
          <w:color w:val="0000FF"/>
          <w:sz w:val="14"/>
          <w:u w:val="single" w:color="0000FF"/>
        </w:rPr>
        <w:t>https://www.touraine-eschool.fr/portail/f/u160l1s4/normal/render.uP</w:t>
      </w:r>
    </w:p>
    <w:p w14:paraId="0660B7F0" w14:textId="77777777" w:rsidR="00656C22" w:rsidRPr="00532B42" w:rsidRDefault="002F56C4">
      <w:pPr>
        <w:spacing w:after="125"/>
        <w:ind w:left="2388" w:hanging="10"/>
        <w:rPr>
          <w:rFonts w:asciiTheme="minorHAnsi" w:hAnsiTheme="minorHAnsi" w:cstheme="minorHAnsi"/>
        </w:rPr>
      </w:pPr>
      <w:r w:rsidRPr="00532B42">
        <w:rPr>
          <w:rFonts w:asciiTheme="minorHAnsi" w:eastAsia="Times New Roman" w:hAnsiTheme="minorHAnsi" w:cstheme="minorHAnsi"/>
          <w:sz w:val="14"/>
        </w:rPr>
        <w:t xml:space="preserve">Professeur : </w:t>
      </w:r>
      <w:r w:rsidRPr="00532B42">
        <w:rPr>
          <w:rFonts w:asciiTheme="minorHAnsi" w:eastAsia="Times New Roman" w:hAnsiTheme="minorHAnsi" w:cstheme="minorHAnsi"/>
          <w:color w:val="0000FF"/>
          <w:sz w:val="14"/>
          <w:u w:val="single" w:color="0000FF"/>
        </w:rPr>
        <w:t>philippe.gesset@ac-orleans-tours.fr</w:t>
      </w:r>
    </w:p>
    <w:sectPr w:rsidR="00656C22" w:rsidRPr="00532B42">
      <w:pgSz w:w="11906" w:h="16838"/>
      <w:pgMar w:top="600" w:right="612" w:bottom="1440" w:left="4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22"/>
    <w:rsid w:val="002F56C4"/>
    <w:rsid w:val="00532B42"/>
    <w:rsid w:val="0065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4311"/>
  <w15:docId w15:val="{6C946297-A517-4F0E-86D2-ED36AB90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805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Outil_progression_pedagogique_C4_OT_2020.xlsx</dc:title>
  <dc:subject/>
  <dc:creator>10</dc:creator>
  <cp:keywords/>
  <cp:lastModifiedBy>Philippe GESSET</cp:lastModifiedBy>
  <cp:revision>3</cp:revision>
  <dcterms:created xsi:type="dcterms:W3CDTF">2021-09-06T04:55:00Z</dcterms:created>
  <dcterms:modified xsi:type="dcterms:W3CDTF">2021-09-06T04:57:00Z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29485470</vt:i4>
  </property>
</Properties>
</file>