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C9D" w:rsidRDefault="00963424">
      <w:pPr>
        <w:rPr>
          <w:b/>
          <w:i/>
          <w:sz w:val="16"/>
        </w:rPr>
      </w:pPr>
      <w:r>
        <w:rPr>
          <w:b/>
          <w:i/>
          <w:sz w:val="16"/>
        </w:rPr>
        <w:t>Volet référentiel :</w:t>
      </w:r>
    </w:p>
    <w:p w:rsidR="00980C9D" w:rsidRDefault="00980C9D">
      <w:pPr>
        <w:rPr>
          <w:sz w:val="16"/>
        </w:rPr>
      </w:pPr>
    </w:p>
    <w:p w:rsidR="00980C9D" w:rsidRDefault="002B6B2F">
      <w:pPr>
        <w:rPr>
          <w:sz w:val="16"/>
        </w:rPr>
      </w:pPr>
      <w:r>
        <w:rPr>
          <w:noProof/>
        </w:rPr>
        <mc:AlternateContent>
          <mc:Choice Requires="wps">
            <w:drawing>
              <wp:anchor distT="0" distB="0" distL="89535" distR="89535" simplePos="0" relativeHeight="2" behindDoc="0" locked="0" layoutInCell="1" allowOverlap="1">
                <wp:simplePos x="0" y="0"/>
                <wp:positionH relativeFrom="page">
                  <wp:posOffset>831850</wp:posOffset>
                </wp:positionH>
                <wp:positionV relativeFrom="paragraph">
                  <wp:posOffset>-24130</wp:posOffset>
                </wp:positionV>
                <wp:extent cx="5920105" cy="1018540"/>
                <wp:effectExtent l="0" t="0" r="0" b="0"/>
                <wp:wrapSquare wrapText="bothSides"/>
                <wp:docPr id="1" name="Cadr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0105" cy="101854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Grilledutableau"/>
                              <w:tblW w:w="9322" w:type="dxa"/>
                              <w:tblInd w:w="103" w:type="dxa"/>
                              <w:tblCellMar>
                                <w:left w:w="98" w:type="dxa"/>
                              </w:tblCellMar>
                              <w:tblLook w:val="04A0" w:firstRow="1" w:lastRow="0" w:firstColumn="1" w:lastColumn="0" w:noHBand="0" w:noVBand="1"/>
                            </w:tblPr>
                            <w:tblGrid>
                              <w:gridCol w:w="4474"/>
                              <w:gridCol w:w="4848"/>
                            </w:tblGrid>
                            <w:tr w:rsidR="00980C9D" w:rsidTr="003A0803">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tcPr>
                                <w:p w:rsidR="00980C9D" w:rsidRDefault="00963424">
                                  <w:r>
                                    <w:rPr>
                                      <w:b/>
                                      <w:color w:val="000000" w:themeColor="text1"/>
                                      <w:sz w:val="16"/>
                                      <w:szCs w:val="16"/>
                                    </w:rPr>
                                    <w:t>Eléments signifiants du socle commun observés :</w:t>
                                  </w:r>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tcPr>
                                <w:p w:rsidR="00980C9D" w:rsidRDefault="00963424">
                                  <w:pPr>
                                    <w:tabs>
                                      <w:tab w:val="left" w:pos="3000"/>
                                    </w:tabs>
                                  </w:pPr>
                                  <w:r>
                                    <w:rPr>
                                      <w:b/>
                                      <w:sz w:val="16"/>
                                      <w:szCs w:val="16"/>
                                    </w:rPr>
                                    <w:t>Compétences disciplinaires travaillées :</w:t>
                                  </w:r>
                                </w:p>
                              </w:tc>
                            </w:tr>
                            <w:tr w:rsidR="00980C9D" w:rsidRPr="00C23E60" w:rsidTr="003A0803">
                              <w:trPr>
                                <w:trHeight w:val="284"/>
                              </w:trPr>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vAlign w:val="center"/>
                                </w:tcPr>
                                <w:p w:rsidR="00980C9D" w:rsidRPr="00C23E60" w:rsidRDefault="00C23E60">
                                  <w:pPr>
                                    <w:rPr>
                                      <w:sz w:val="16"/>
                                      <w:szCs w:val="16"/>
                                    </w:rPr>
                                  </w:pPr>
                                  <w:sdt>
                                    <w:sdtPr>
                                      <w:rPr>
                                        <w:sz w:val="16"/>
                                        <w:szCs w:val="16"/>
                                      </w:rPr>
                                      <w:id w:val="1366954983"/>
                                      <w:dropDownList>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4 -  Mobiliser des connaissances" w:value="4 -  Mobiliser des connaissances"/>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listItem w:displayText="5 -  Mobiliser des connaissances" w:value="5 -  Mobiliser des connaissances"/>
                                      </w:dropDownList>
                                    </w:sdtPr>
                                    <w:sdtEndPr/>
                                    <w:sdtContent>
                                      <w:r w:rsidR="005E3304" w:rsidRPr="00C23E60">
                                        <w:rPr>
                                          <w:sz w:val="16"/>
                                          <w:szCs w:val="16"/>
                                        </w:rPr>
                                        <w:t>4 - Concevoir des objets et systèmes techniques</w:t>
                                      </w:r>
                                    </w:sdtContent>
                                  </w:sdt>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vAlign w:val="center"/>
                                </w:tcPr>
                                <w:p w:rsidR="00980C9D" w:rsidRPr="00C23E60" w:rsidRDefault="00C23E60">
                                  <w:pPr>
                                    <w:rPr>
                                      <w:sz w:val="16"/>
                                      <w:szCs w:val="16"/>
                                    </w:rPr>
                                  </w:pPr>
                                  <w:sdt>
                                    <w:sdtPr>
                                      <w:rPr>
                                        <w:sz w:val="16"/>
                                        <w:szCs w:val="16"/>
                                      </w:rPr>
                                      <w:id w:val="-789981401"/>
                                      <w:dropDownList>
                                        <w:listItem w:displayText="Choisir une compétence" w:value="Choisir une compétence"/>
                                        <w:listItem w:displayText="----------    4 -      Pratiquer des démarches scientifiques et technologiques          ----------" w:value="----------    4 -      Pratiquer des démarches scientifiques et technologiques          ----------"/>
                                        <w:listItem w:displayText="4 - Imaginer, synthétiser, formaliser et respecter une procédure, un protocole." w:value="4 - Imaginer, synthétiser, formaliser et respecter une procédure, un protocole."/>
                                        <w:listItem w:displayText="4 - Mesurer des grandeurs de manière directe ou indirecte." w:value="4 - Mesurer des grandeurs de manière directe ou indirecte."/>
                                        <w:listItem w:displayText="4 - Rechercher des solutions techniques à un problème posé, expliciter ses choix et les communiquer en argumentant. " w:value="4 - Rechercher des solutions techniques à un problème posé, expliciter ses choix et les communiquer en argumentant. "/>
                                        <w:listItem w:displayText="4 - Participer à l’organisation et au déroulement de projets." w:value="4 - Participer à l’organisation et au déroulement de projets."/>
                                        <w:listItem w:displayText=" " w:value=" "/>
                                        <w:listItem w:displayText="----------      4 -    Concevoir, créer, réaliser          ----------" w:value="----------      4 -    Concevoir, créer, réaliser          ----------"/>
                                        <w:listItem w:displayText="4 - Identifier un besoin et énoncer un problème technique, identifier les conditions, contraintes (normes et règlements) et ressources correspondantes. " w:value="4 - Identifier un besoin et énoncer un problème technique, identifier les conditions, contraintes (normes et règlements) et ressources correspondantes. "/>
                                        <w:listItem w:displayText="4 - Identifier le(s) matériau(x), les flux d’énergie et d’information dans le cadre d’une production technique sur un objet et décrire les transformations qui s’opèrent." w:value="4 - Identifier le(s) matériau(x), les flux d’énergie et d’information dans le cadre d’une production technique sur un objet et décrire les transformations qui s’opèrent."/>
                                        <w:listItem w:displayText="4 - S’approprier un cahier des charges." w:value="4 - S’approprier un cahier des charges."/>
                                        <w:listItem w:displayText="4 - Associer des solutions techniques à des fonctions. " w:value="4 - Associer des solutions techniques à des fonctions. "/>
                                        <w:listItem w:displayText="4 - Imaginer des solutions en réponse au besoin. " w:value="4 - Imaginer des solutions en réponse au besoin. "/>
                                        <w:listItem w:displayText="4 - Réaliser, de manière collaborative, le prototype de tout ou partie d’un objet pour valider une solution." w:value="4 - Réaliser, de manière collaborative, le prototype de tout ou partie d’un objet pour valider une solution."/>
                                        <w:listItem w:displayText="4 - Imaginer, concevoir et programmer des applications informatiques pour des appareils nomades. " w:value="4 - Imaginer, concevoir et programmer des applications informatiques pour des appareils nomades. "/>
                                        <w:listItem w:displayText="  " w:value="  "/>
                                        <w:listItem w:displayText="----------     2 -     S’approprier des outils et des méthodes          ----------" w:value="----------     2 -     S’approprier des outils et des méthodes          ----------"/>
                                        <w:listItem w:displayText="2 - Exprimer sa pensée à l’aide d’outils de description adaptés : croquis, schémas, graphes, diagrammes, tableaux (représentations non normées)." w:value="2 - Exprimer sa pensée à l’aide d’outils de description adaptés : croquis, schémas, graphes, diagrammes, tableaux (représentations non normées)."/>
                                        <w:listItem w:displayText="2 - Traduire, à l’aide d’outils de représentation numérique, des choix de solutions sous forme de croquis, de dessins ou de schémas." w:value="2 - Traduire, à l’aide d’outils de représentation numérique, des choix de solutions sous forme de croquis, de dessins ou de schémas."/>
                                        <w:listItem w:displayText="2 - Présenter à l’oral et à l’aide de supports numériques multimédia des solutions techniques au moment des revues de projet. " w:value="2 - Présenter à l’oral et à l’aide de supports numériques multimédia des solutions techniques au moment des revues de projet. "/>
                                        <w:listItem w:displayText="   " w:value="   "/>
                                        <w:listItem w:displayText="----------     1 -     Pratiquer des langages          ----------" w:value="----------     1 -     Pratiquer des langages          ----------"/>
                                        <w:listItem w:displayText="1.3 - Décrire, en utilisant les outils et langages de descriptions adaptés, la structure et le comportement des objets. " w:value="1.3 - Décrire, en utilisant les outils et langages de descriptions adaptés, la structure et le comportement des objets. "/>
                                        <w:listItem w:displayText="1.3 - Appliquer les principes élémentaires de l’algorithmique et du codage à la résolution d’un problème simple." w:value="1.3 - Appliquer les principes élémentaires de l’algorithmique et du codage à la résolution d’un problème simple."/>
                                        <w:listItem w:displayText="    " w:value="    "/>
                                        <w:listItem w:displayText="----------      2 -    Mobiliser des outils numériques          ----------" w:value="----------      2 -    Mobiliser des outils numériques          ----------"/>
                                        <w:listItem w:displayText="2 - Simuler numériquement la structure et/ou le comportement d’un objet.  " w:value="2 - Simuler numériquement la structure et/ou le comportement d’un objet.  "/>
                                        <w:listItem w:displayText="2 - Organiser, structurer et stocker des ressources numériques. " w:value="2 - Organiser, structurer et stocker des ressources numériques. "/>
                                        <w:listItem w:displayText="2 - Lire, utiliser et produire des représentations numériques d’objets. " w:value="2 - Lire, utiliser et produire des représentations numériques d’objets. "/>
                                        <w:listItem w:displayText="2 - Piloter un système connecté localement ou à distance. " w:value="2 - Piloter un système connecté localement ou à distance. "/>
                                        <w:listItem w:displayText="2 - Modifier ou paramétrer le fonctionnement d’un objet communicant. " w:value="2 - Modifier ou paramétrer le fonctionnement d’un objet communicant. "/>
                                        <w:listItem w:displayText="     " w:value="     "/>
                                        <w:listItem w:displayText="----------     3, 5 -     Adopter un comportement éthique et responsable          ----------" w:value="----------     3, 5 -     Adopter un comportement éthique et responsable          ----------"/>
                                        <w:listItem w:displayText="3 - Développer les bonnes pratiques de l’usage des objets communicants. " w:value="3 - Développer les bonnes pratiques de l’usage des objets communicants. "/>
                                        <w:listItem w:displayText="5 - Analyser l’impact environnemental d’un objet et de ses constituants.  " w:value="5 - Analyser l’impact environnemental d’un objet et de ses constituants.  "/>
                                        <w:listItem w:displayText="5 - Analyser le cycle de vie d’un objet. " w:value="5 - Analyser le cycle de vie d’un objet. "/>
                                        <w:listItem w:displayText="      " w:value="      "/>
                                        <w:listItem w:displayText="----------      5 -    Se situer dans l’espace et dans le temps          ----------" w:value="----------      5 -    Se situer dans l’espace et dans le temps          ----------"/>
                                        <w:listItem w:displayText="5 - Regrouper des objets en familles et lignées. " w:value="5 - Regrouper des objets en familles et lignées. "/>
                                        <w:listItem w:displayText="5 - Relier les évolutions technologiques aux inventions et innovations qui marquent des ruptures dans les solutions techniques. " w:value="5 - Relier les évolutions technologiques aux inventions et innovations qui marquent des ruptures dans les solutions techniques. "/>
                                        <w:listItem w:displayText="       " w:value="       "/>
                                        <w:listItem w:displayText="----------          Compétences spécifiques au programme de technologie          ----------" w:value="----------          Compétences spécifiques au programme de technologie          ----------"/>
                                        <w:listItem w:displayText="4 - Respecter une procédure de travail garantissant un résultat en respectant les règles de sécurité et d’utilisation des outils mis à disposition." w:value="4 - Respecter une procédure de travail garantissant un résultat en respectant les règles de sécurité et d’utilisation des outils mis à disposition."/>
                                        <w:listItem w:displayText="4 - Analyser le fonctionnement et la structure d’un objet, identifier les entrées et sorties." w:value="4 - Analyser le fonctionnement et la structure d’un objet, identifier les entrées et sorties."/>
                                        <w:listItem w:displayText="2 - Interpréter des résultats expérimentaux, en tirer une conclusion et la communiquer en argumentant." w:value="2 - Interpréter des résultats expérimentaux, en tirer une conclusion et la communiquer en argumentant."/>
                                        <w:listItem w:displayText="1.3 -  Utiliser une modélisation pour comprendre, formaliser, partager, construire, investiguer, prouver." w:value="1.3 -  Utiliser une modélisation pour comprendre, formaliser, partager, construire, investiguer, prouver."/>
                                        <w:listItem w:displayText="2 - Comprendre le fonctionnement d’un réseau informatique." w:value="2 - Comprendre le fonctionnement d’un réseau informatique."/>
                                        <w:listItem w:displayText="1.3 - Analyser le comportement attendu d’un système réel et décomposer le problème posé en sous-problèmes afin de structurer un programme de commande." w:value="1.3 - Analyser le comportement attendu d’un système réel et décomposer le problème posé en sous-problèmes afin de structurer un programme de commande."/>
                                      </w:dropDownList>
                                    </w:sdtPr>
                                    <w:sdtEndPr/>
                                    <w:sdtContent>
                                      <w:r w:rsidR="005E3304" w:rsidRPr="00C23E60">
                                        <w:rPr>
                                          <w:sz w:val="16"/>
                                          <w:szCs w:val="16"/>
                                        </w:rPr>
                                        <w:t xml:space="preserve">4 - Identifier un besoin et énoncer un problème technique, identifier les conditions, contraintes (normes et règlements) et ressources correspondantes. </w:t>
                                      </w:r>
                                    </w:sdtContent>
                                  </w:sdt>
                                </w:p>
                              </w:tc>
                            </w:tr>
                            <w:tr w:rsidR="00980C9D" w:rsidRPr="00C23E60" w:rsidTr="003A0803">
                              <w:trPr>
                                <w:trHeight w:val="284"/>
                              </w:trPr>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vAlign w:val="center"/>
                                </w:tcPr>
                                <w:p w:rsidR="00980C9D" w:rsidRPr="00C23E60" w:rsidRDefault="00C23E60">
                                  <w:pPr>
                                    <w:rPr>
                                      <w:sz w:val="16"/>
                                      <w:szCs w:val="16"/>
                                    </w:rPr>
                                  </w:pPr>
                                  <w:sdt>
                                    <w:sdtPr>
                                      <w:rPr>
                                        <w:sz w:val="16"/>
                                        <w:szCs w:val="16"/>
                                      </w:rPr>
                                      <w:id w:val="1670529681"/>
                                      <w:dropDownList>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4 -  Mobiliser des connaissances" w:value="4 -  Mobiliser des connaissances"/>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listItem w:displayText="5 -  Mobiliser des connaissances" w:value="5 -  Mobiliser des connaissances"/>
                                      </w:dropDownList>
                                    </w:sdtPr>
                                    <w:sdtEndPr/>
                                    <w:sdtContent>
                                      <w:r w:rsidR="005E3304" w:rsidRPr="00C23E60">
                                        <w:rPr>
                                          <w:sz w:val="16"/>
                                          <w:szCs w:val="16"/>
                                        </w:rPr>
                                        <w:t>2 - Mobiliser des outils numériques pour apprendre, échanger, communiquer</w:t>
                                      </w:r>
                                    </w:sdtContent>
                                  </w:sdt>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vAlign w:val="center"/>
                                </w:tcPr>
                                <w:p w:rsidR="00980C9D" w:rsidRPr="00C23E60" w:rsidRDefault="00C23E60">
                                  <w:pPr>
                                    <w:rPr>
                                      <w:sz w:val="16"/>
                                      <w:szCs w:val="16"/>
                                    </w:rPr>
                                  </w:pPr>
                                  <w:sdt>
                                    <w:sdtPr>
                                      <w:rPr>
                                        <w:sz w:val="16"/>
                                        <w:szCs w:val="16"/>
                                      </w:rPr>
                                      <w:id w:val="-106732536"/>
                                      <w:dropDownList>
                                        <w:listItem w:displayText="Choisir une compétence" w:value="Choisir une compétence"/>
                                        <w:listItem w:displayText="----------    4 -      Pratiquer des démarches scientifiques et technologiques          ----------" w:value="----------    4 -      Pratiquer des démarches scientifiques et technologiques          ----------"/>
                                        <w:listItem w:displayText="4 - Imaginer, synthétiser, formaliser et respecter une procédure, un protocole." w:value="4 - Imaginer, synthétiser, formaliser et respecter une procédure, un protocole."/>
                                        <w:listItem w:displayText="4 - Mesurer des grandeurs de manière directe ou indirecte." w:value="4 - Mesurer des grandeurs de manière directe ou indirecte."/>
                                        <w:listItem w:displayText="4 - Rechercher des solutions techniques à un problème posé, expliciter ses choix et les communiquer en argumentant. " w:value="4 - Rechercher des solutions techniques à un problème posé, expliciter ses choix et les communiquer en argumentant. "/>
                                        <w:listItem w:displayText="4 - Participer à l’organisation et au déroulement de projets." w:value="4 - Participer à l’organisation et au déroulement de projets."/>
                                        <w:listItem w:displayText=" " w:value=" "/>
                                        <w:listItem w:displayText="----------      4 -    Concevoir, créer, réaliser          ----------" w:value="----------      4 -    Concevoir, créer, réaliser          ----------"/>
                                        <w:listItem w:displayText="4 - Identifier un besoin et énoncer un problème technique, identifier les conditions, contraintes (normes et règlements) et ressources correspondantes. " w:value="4 - Identifier un besoin et énoncer un problème technique, identifier les conditions, contraintes (normes et règlements) et ressources correspondantes. "/>
                                        <w:listItem w:displayText="4 - Identifier le(s) matériau(x), les flux d’énergie et d’information dans le cadre d’une production technique sur un objet et décrire les transformations qui s’opèrent." w:value="4 - Identifier le(s) matériau(x), les flux d’énergie et d’information dans le cadre d’une production technique sur un objet et décrire les transformations qui s’opèrent."/>
                                        <w:listItem w:displayText="4 - S’approprier un cahier des charges." w:value="4 - S’approprier un cahier des charges."/>
                                        <w:listItem w:displayText="4 - Associer des solutions techniques à des fonctions. " w:value="4 - Associer des solutions techniques à des fonctions. "/>
                                        <w:listItem w:displayText="4 - Imaginer des solutions en réponse au besoin. " w:value="4 - Imaginer des solutions en réponse au besoin. "/>
                                        <w:listItem w:displayText="4 - Réaliser, de manière collaborative, le prototype de tout ou partie d’un objet pour valider une solution." w:value="4 - Réaliser, de manière collaborative, le prototype de tout ou partie d’un objet pour valider une solution."/>
                                        <w:listItem w:displayText="4 - Imaginer, concevoir et programmer des applications informatiques pour des appareils nomades. " w:value="4 - Imaginer, concevoir et programmer des applications informatiques pour des appareils nomades. "/>
                                        <w:listItem w:displayText="  " w:value="  "/>
                                        <w:listItem w:displayText="----------     2 -     S’approprier des outils et des méthodes          ----------" w:value="----------     2 -     S’approprier des outils et des méthodes          ----------"/>
                                        <w:listItem w:displayText="2 - Exprimer sa pensée à l’aide d’outils de description adaptés : croquis, schémas, graphes, diagrammes, tableaux (représentations non normées)." w:value="2 - Exprimer sa pensée à l’aide d’outils de description adaptés : croquis, schémas, graphes, diagrammes, tableaux (représentations non normées)."/>
                                        <w:listItem w:displayText="2 - Traduire, à l’aide d’outils de représentation numérique, des choix de solutions sous forme de croquis, de dessins ou de schémas." w:value="2 - Traduire, à l’aide d’outils de représentation numérique, des choix de solutions sous forme de croquis, de dessins ou de schémas."/>
                                        <w:listItem w:displayText="2 - Présenter à l’oral et à l’aide de supports numériques multimédia des solutions techniques au moment des revues de projet. " w:value="2 - Présenter à l’oral et à l’aide de supports numériques multimédia des solutions techniques au moment des revues de projet. "/>
                                        <w:listItem w:displayText="   " w:value="   "/>
                                        <w:listItem w:displayText="----------     1 -     Pratiquer des langages          ----------" w:value="----------     1 -     Pratiquer des langages          ----------"/>
                                        <w:listItem w:displayText="1.3 - Décrire, en utilisant les outils et langages de descriptions adaptés, la structure et le comportement des objets. " w:value="1.3 - Décrire, en utilisant les outils et langages de descriptions adaptés, la structure et le comportement des objets. "/>
                                        <w:listItem w:displayText="1.3 - Appliquer les principes élémentaires de l’algorithmique et du codage à la résolution d’un problème simple." w:value="1.3 - Appliquer les principes élémentaires de l’algorithmique et du codage à la résolution d’un problème simple."/>
                                        <w:listItem w:displayText="    " w:value="    "/>
                                        <w:listItem w:displayText="----------      2 -    Mobiliser des outils numériques          ----------" w:value="----------      2 -    Mobiliser des outils numériques          ----------"/>
                                        <w:listItem w:displayText="2 - Simuler numériquement la structure et/ou le comportement d’un objet.  " w:value="2 - Simuler numériquement la structure et/ou le comportement d’un objet.  "/>
                                        <w:listItem w:displayText="2 - Organiser, structurer et stocker des ressources numériques. " w:value="2 - Organiser, structurer et stocker des ressources numériques. "/>
                                        <w:listItem w:displayText="2 - Lire, utiliser et produire des représentations numériques d’objets. " w:value="2 - Lire, utiliser et produire des représentations numériques d’objets. "/>
                                        <w:listItem w:displayText="2 - Piloter un système connecté localement ou à distance. " w:value="2 - Piloter un système connecté localement ou à distance. "/>
                                        <w:listItem w:displayText="2 - Modifier ou paramétrer le fonctionnement d’un objet communicant. " w:value="2 - Modifier ou paramétrer le fonctionnement d’un objet communicant. "/>
                                        <w:listItem w:displayText="     " w:value="     "/>
                                        <w:listItem w:displayText="----------     3, 5 -     Adopter un comportement éthique et responsable          ----------" w:value="----------     3, 5 -     Adopter un comportement éthique et responsable          ----------"/>
                                        <w:listItem w:displayText="3 - Développer les bonnes pratiques de l’usage des objets communicants. " w:value="3 - Développer les bonnes pratiques de l’usage des objets communicants. "/>
                                        <w:listItem w:displayText="5 - Analyser l’impact environnemental d’un objet et de ses constituants.  " w:value="5 - Analyser l’impact environnemental d’un objet et de ses constituants.  "/>
                                        <w:listItem w:displayText="5 - Analyser le cycle de vie d’un objet. " w:value="5 - Analyser le cycle de vie d’un objet. "/>
                                        <w:listItem w:displayText="      " w:value="      "/>
                                        <w:listItem w:displayText="----------      5 -    Se situer dans l’espace et dans le temps          ----------" w:value="----------      5 -    Se situer dans l’espace et dans le temps          ----------"/>
                                        <w:listItem w:displayText="5 - Regrouper des objets en familles et lignées. " w:value="5 - Regrouper des objets en familles et lignées. "/>
                                        <w:listItem w:displayText="5 - Relier les évolutions technologiques aux inventions et innovations qui marquent des ruptures dans les solutions techniques. " w:value="5 - Relier les évolutions technologiques aux inventions et innovations qui marquent des ruptures dans les solutions techniques. "/>
                                        <w:listItem w:displayText="       " w:value="       "/>
                                        <w:listItem w:displayText="----------          Compétences spécifiques au programme de technologie          ----------" w:value="----------          Compétences spécifiques au programme de technologie          ----------"/>
                                        <w:listItem w:displayText="4 - Respecter une procédure de travail garantissant un résultat en respectant les règles de sécurité et d’utilisation des outils mis à disposition." w:value="4 - Respecter une procédure de travail garantissant un résultat en respectant les règles de sécurité et d’utilisation des outils mis à disposition."/>
                                        <w:listItem w:displayText="4 - Analyser le fonctionnement et la structure d’un objet, identifier les entrées et sorties." w:value="4 - Analyser le fonctionnement et la structure d’un objet, identifier les entrées et sorties."/>
                                        <w:listItem w:displayText="2 - Interpréter des résultats expérimentaux, en tirer une conclusion et la communiquer en argumentant." w:value="2 - Interpréter des résultats expérimentaux, en tirer une conclusion et la communiquer en argumentant."/>
                                        <w:listItem w:displayText="1.3 -  Utiliser une modélisation pour comprendre, formaliser, partager, construire, investiguer, prouver." w:value="1.3 -  Utiliser une modélisation pour comprendre, formaliser, partager, construire, investiguer, prouver."/>
                                        <w:listItem w:displayText="2 - Comprendre le fonctionnement d’un réseau informatique." w:value="2 - Comprendre le fonctionnement d’un réseau informatique."/>
                                        <w:listItem w:displayText="1.3 - Analyser le comportement attendu d’un système réel et décomposer le problème posé en sous-problèmes afin de structurer un programme de commande." w:value="1.3 - Analyser le comportement attendu d’un système réel et décomposer le problème posé en sous-problèmes afin de structurer un programme de commande."/>
                                      </w:dropDownList>
                                    </w:sdtPr>
                                    <w:sdtEndPr/>
                                    <w:sdtContent>
                                      <w:r w:rsidR="005E3304" w:rsidRPr="00C23E60">
                                        <w:rPr>
                                          <w:sz w:val="16"/>
                                          <w:szCs w:val="16"/>
                                        </w:rPr>
                                        <w:t xml:space="preserve">2 - Simuler numériquement la structure et/ou le comportement d’un objet.  </w:t>
                                      </w:r>
                                    </w:sdtContent>
                                  </w:sdt>
                                </w:p>
                              </w:tc>
                            </w:tr>
                            <w:tr w:rsidR="005E3304" w:rsidRPr="00C23E60" w:rsidTr="003A0803">
                              <w:trPr>
                                <w:trHeight w:val="284"/>
                              </w:trPr>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vAlign w:val="center"/>
                                </w:tcPr>
                                <w:p w:rsidR="005E3304" w:rsidRPr="00C23E60" w:rsidRDefault="00C23E60" w:rsidP="005E3304">
                                  <w:pPr>
                                    <w:rPr>
                                      <w:sz w:val="16"/>
                                      <w:szCs w:val="16"/>
                                    </w:rPr>
                                  </w:pPr>
                                  <w:sdt>
                                    <w:sdtPr>
                                      <w:rPr>
                                        <w:sz w:val="16"/>
                                        <w:szCs w:val="16"/>
                                      </w:rPr>
                                      <w:id w:val="-503505429"/>
                                      <w:dropDownList>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4 -  Mobiliser des connaissances" w:value="4 -  Mobiliser des connaissances"/>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listItem w:displayText="5 -  Mobiliser des connaissances" w:value="5 -  Mobiliser des connaissances"/>
                                      </w:dropDownList>
                                    </w:sdtPr>
                                    <w:sdtEndPr/>
                                    <w:sdtContent>
                                      <w:r w:rsidR="005E3304" w:rsidRPr="00C23E60">
                                        <w:rPr>
                                          <w:sz w:val="16"/>
                                          <w:szCs w:val="16"/>
                                        </w:rPr>
                                        <w:t>2 - Mobiliser des outils numériques pour apprendre, échanger, communiquer</w:t>
                                      </w:r>
                                    </w:sdtContent>
                                  </w:sdt>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vAlign w:val="center"/>
                                </w:tcPr>
                                <w:p w:rsidR="005E3304" w:rsidRPr="00C23E60" w:rsidRDefault="00C23E60" w:rsidP="005E3304">
                                  <w:pPr>
                                    <w:rPr>
                                      <w:sz w:val="16"/>
                                      <w:szCs w:val="16"/>
                                    </w:rPr>
                                  </w:pPr>
                                  <w:sdt>
                                    <w:sdtPr>
                                      <w:rPr>
                                        <w:sz w:val="16"/>
                                        <w:szCs w:val="16"/>
                                      </w:rPr>
                                      <w:id w:val="345758237"/>
                                      <w:dropDownList>
                                        <w:listItem w:displayText="Choisir une compétence" w:value="Choisir une compétence"/>
                                        <w:listItem w:displayText="----------    4 -      Pratiquer des démarches scientifiques et technologiques          ----------" w:value="----------    4 -      Pratiquer des démarches scientifiques et technologiques          ----------"/>
                                        <w:listItem w:displayText="4 - Imaginer, synthétiser, formaliser et respecter une procédure, un protocole." w:value="4 - Imaginer, synthétiser, formaliser et respecter une procédure, un protocole."/>
                                        <w:listItem w:displayText="4 - Mesurer des grandeurs de manière directe ou indirecte." w:value="4 - Mesurer des grandeurs de manière directe ou indirecte."/>
                                        <w:listItem w:displayText="4 - Rechercher des solutions techniques à un problème posé, expliciter ses choix et les communiquer en argumentant. " w:value="4 - Rechercher des solutions techniques à un problème posé, expliciter ses choix et les communiquer en argumentant. "/>
                                        <w:listItem w:displayText="4 - Participer à l’organisation et au déroulement de projets." w:value="4 - Participer à l’organisation et au déroulement de projets."/>
                                        <w:listItem w:displayText=" " w:value=" "/>
                                        <w:listItem w:displayText="----------      4 -    Concevoir, créer, réaliser          ----------" w:value="----------      4 -    Concevoir, créer, réaliser          ----------"/>
                                        <w:listItem w:displayText="4 - Identifier un besoin et énoncer un problème technique, identifier les conditions, contraintes (normes et règlements) et ressources correspondantes. " w:value="4 - Identifier un besoin et énoncer un problème technique, identifier les conditions, contraintes (normes et règlements) et ressources correspondantes. "/>
                                        <w:listItem w:displayText="4 - Identifier le(s) matériau(x), les flux d’énergie et d’information dans le cadre d’une production technique sur un objet et décrire les transformations qui s’opèrent." w:value="4 - Identifier le(s) matériau(x), les flux d’énergie et d’information dans le cadre d’une production technique sur un objet et décrire les transformations qui s’opèrent."/>
                                        <w:listItem w:displayText="4 - S’approprier un cahier des charges." w:value="4 - S’approprier un cahier des charges."/>
                                        <w:listItem w:displayText="4 - Associer des solutions techniques à des fonctions. " w:value="4 - Associer des solutions techniques à des fonctions. "/>
                                        <w:listItem w:displayText="4 - Imaginer des solutions en réponse au besoin. " w:value="4 - Imaginer des solutions en réponse au besoin. "/>
                                        <w:listItem w:displayText="4 - Réaliser, de manière collaborative, le prototype de tout ou partie d’un objet pour valider une solution." w:value="4 - Réaliser, de manière collaborative, le prototype de tout ou partie d’un objet pour valider une solution."/>
                                        <w:listItem w:displayText="4 - Imaginer, concevoir et programmer des applications informatiques pour des appareils nomades. " w:value="4 - Imaginer, concevoir et programmer des applications informatiques pour des appareils nomades. "/>
                                        <w:listItem w:displayText="  " w:value="  "/>
                                        <w:listItem w:displayText="----------     2 -     S’approprier des outils et des méthodes          ----------" w:value="----------     2 -     S’approprier des outils et des méthodes          ----------"/>
                                        <w:listItem w:displayText="2 - Exprimer sa pensée à l’aide d’outils de description adaptés : croquis, schémas, graphes, diagrammes, tableaux (représentations non normées)." w:value="2 - Exprimer sa pensée à l’aide d’outils de description adaptés : croquis, schémas, graphes, diagrammes, tableaux (représentations non normées)."/>
                                        <w:listItem w:displayText="2 - Traduire, à l’aide d’outils de représentation numérique, des choix de solutions sous forme de croquis, de dessins ou de schémas." w:value="2 - Traduire, à l’aide d’outils de représentation numérique, des choix de solutions sous forme de croquis, de dessins ou de schémas."/>
                                        <w:listItem w:displayText="2 - Présenter à l’oral et à l’aide de supports numériques multimédia des solutions techniques au moment des revues de projet. " w:value="2 - Présenter à l’oral et à l’aide de supports numériques multimédia des solutions techniques au moment des revues de projet. "/>
                                        <w:listItem w:displayText="   " w:value="   "/>
                                        <w:listItem w:displayText="----------     1 -     Pratiquer des langages          ----------" w:value="----------     1 -     Pratiquer des langages          ----------"/>
                                        <w:listItem w:displayText="1.3 - Décrire, en utilisant les outils et langages de descriptions adaptés, la structure et le comportement des objets. " w:value="1.3 - Décrire, en utilisant les outils et langages de descriptions adaptés, la structure et le comportement des objets. "/>
                                        <w:listItem w:displayText="1.3 - Appliquer les principes élémentaires de l’algorithmique et du codage à la résolution d’un problème simple." w:value="1.3 - Appliquer les principes élémentaires de l’algorithmique et du codage à la résolution d’un problème simple."/>
                                        <w:listItem w:displayText="    " w:value="    "/>
                                        <w:listItem w:displayText="----------      2 -    Mobiliser des outils numériques          ----------" w:value="----------      2 -    Mobiliser des outils numériques          ----------"/>
                                        <w:listItem w:displayText="2 - Simuler numériquement la structure et/ou le comportement d’un objet.  " w:value="2 - Simuler numériquement la structure et/ou le comportement d’un objet.  "/>
                                        <w:listItem w:displayText="2 - Organiser, structurer et stocker des ressources numériques. " w:value="2 - Organiser, structurer et stocker des ressources numériques. "/>
                                        <w:listItem w:displayText="2 - Lire, utiliser et produire des représentations numériques d’objets. " w:value="2 - Lire, utiliser et produire des représentations numériques d’objets. "/>
                                        <w:listItem w:displayText="2 - Piloter un système connecté localement ou à distance. " w:value="2 - Piloter un système connecté localement ou à distance. "/>
                                        <w:listItem w:displayText="2 - Modifier ou paramétrer le fonctionnement d’un objet communicant. " w:value="2 - Modifier ou paramétrer le fonctionnement d’un objet communicant. "/>
                                        <w:listItem w:displayText="     " w:value="     "/>
                                        <w:listItem w:displayText="----------     3, 5 -     Adopter un comportement éthique et responsable          ----------" w:value="----------     3, 5 -     Adopter un comportement éthique et responsable          ----------"/>
                                        <w:listItem w:displayText="3 - Développer les bonnes pratiques de l’usage des objets communicants. " w:value="3 - Développer les bonnes pratiques de l’usage des objets communicants. "/>
                                        <w:listItem w:displayText="5 - Analyser l’impact environnemental d’un objet et de ses constituants.  " w:value="5 - Analyser l’impact environnemental d’un objet et de ses constituants.  "/>
                                        <w:listItem w:displayText="5 - Analyser le cycle de vie d’un objet. " w:value="5 - Analyser le cycle de vie d’un objet. "/>
                                        <w:listItem w:displayText="      " w:value="      "/>
                                        <w:listItem w:displayText="----------      5 -    Se situer dans l’espace et dans le temps          ----------" w:value="----------      5 -    Se situer dans l’espace et dans le temps          ----------"/>
                                        <w:listItem w:displayText="5 - Regrouper des objets en familles et lignées. " w:value="5 - Regrouper des objets en familles et lignées. "/>
                                        <w:listItem w:displayText="5 - Relier les évolutions technologiques aux inventions et innovations qui marquent des ruptures dans les solutions techniques. " w:value="5 - Relier les évolutions technologiques aux inventions et innovations qui marquent des ruptures dans les solutions techniques. "/>
                                        <w:listItem w:displayText="       " w:value="       "/>
                                        <w:listItem w:displayText="----------          Compétences spécifiques au programme de technologie          ----------" w:value="----------          Compétences spécifiques au programme de technologie          ----------"/>
                                        <w:listItem w:displayText="4 - Respecter une procédure de travail garantissant un résultat en respectant les règles de sécurité et d’utilisation des outils mis à disposition." w:value="4 - Respecter une procédure de travail garantissant un résultat en respectant les règles de sécurité et d’utilisation des outils mis à disposition."/>
                                        <w:listItem w:displayText="4 - Analyser le fonctionnement et la structure d’un objet, identifier les entrées et sorties." w:value="4 - Analyser le fonctionnement et la structure d’un objet, identifier les entrées et sorties."/>
                                        <w:listItem w:displayText="2 - Interpréter des résultats expérimentaux, en tirer une conclusion et la communiquer en argumentant." w:value="2 - Interpréter des résultats expérimentaux, en tirer une conclusion et la communiquer en argumentant."/>
                                        <w:listItem w:displayText="1.3 -  Utiliser une modélisation pour comprendre, formaliser, partager, construire, investiguer, prouver." w:value="1.3 -  Utiliser une modélisation pour comprendre, formaliser, partager, construire, investiguer, prouver."/>
                                        <w:listItem w:displayText="2 - Comprendre le fonctionnement d’un réseau informatique." w:value="2 - Comprendre le fonctionnement d’un réseau informatique."/>
                                        <w:listItem w:displayText="1.3 - Analyser le comportement attendu d’un système réel et décomposer le problème posé en sous-problèmes afin de structurer un programme de commande." w:value="1.3 - Analyser le comportement attendu d’un système réel et décomposer le problème posé en sous-problèmes afin de structurer un programme de commande."/>
                                      </w:dropDownList>
                                    </w:sdtPr>
                                    <w:sdtEndPr/>
                                    <w:sdtContent>
                                      <w:r w:rsidR="005E3304" w:rsidRPr="00C23E60">
                                        <w:rPr>
                                          <w:sz w:val="16"/>
                                          <w:szCs w:val="16"/>
                                        </w:rPr>
                                        <w:t xml:space="preserve">2 - Piloter un système connecté localement ou à distance. </w:t>
                                      </w:r>
                                    </w:sdtContent>
                                  </w:sdt>
                                </w:p>
                              </w:tc>
                            </w:tr>
                          </w:tbl>
                          <w:p w:rsidR="00980C9D" w:rsidRPr="00C23E60" w:rsidRDefault="00980C9D">
                            <w:pPr>
                              <w:pStyle w:val="Contenudecadre"/>
                              <w:rPr>
                                <w:sz w:val="20"/>
                                <w:szCs w:val="20"/>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Cadre1" o:spid="_x0000_s1026" style="position:absolute;margin-left:65.5pt;margin-top:-1.9pt;width:466.15pt;height:80.2pt;z-index: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" filled="f" stroked="f">
                <v:textbox style="mso-fit-shape-to-text:t" inset="0,0,0,0">
                  <w:txbxContent>
                    <w:tbl>
                      <w:tblPr>
                        <w:tblStyle w:val="Grilledutableau"/>
                        <w:tblW w:w="9322" w:type="dxa"/>
                        <w:tblInd w:w="103" w:type="dxa"/>
                        <w:tblCellMar>
                          <w:left w:w="98" w:type="dxa"/>
                        </w:tblCellMar>
                        <w:tblLook w:val="04A0" w:firstRow="1" w:lastRow="0" w:firstColumn="1" w:lastColumn="0" w:noHBand="0" w:noVBand="1"/>
                      </w:tblPr>
                      <w:tblGrid>
                        <w:gridCol w:w="4474"/>
                        <w:gridCol w:w="4848"/>
                      </w:tblGrid>
                      <w:tr w:rsidR="00980C9D" w:rsidTr="003A0803">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tcPr>
                          <w:p w:rsidR="00980C9D" w:rsidRDefault="00963424">
                            <w:r>
                              <w:rPr>
                                <w:b/>
                                <w:color w:val="000000" w:themeColor="text1"/>
                                <w:sz w:val="16"/>
                                <w:szCs w:val="16"/>
                              </w:rPr>
                              <w:t>Eléments signifiants du socle commun observés :</w:t>
                            </w:r>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tcPr>
                          <w:p w:rsidR="00980C9D" w:rsidRDefault="00963424">
                            <w:pPr>
                              <w:tabs>
                                <w:tab w:val="left" w:pos="3000"/>
                              </w:tabs>
                            </w:pPr>
                            <w:r>
                              <w:rPr>
                                <w:b/>
                                <w:sz w:val="16"/>
                                <w:szCs w:val="16"/>
                              </w:rPr>
                              <w:t>Compétences disciplinaires travaillées :</w:t>
                            </w:r>
                          </w:p>
                        </w:tc>
                      </w:tr>
                      <w:tr w:rsidR="00980C9D" w:rsidRPr="00C23E60" w:rsidTr="003A0803">
                        <w:trPr>
                          <w:trHeight w:val="284"/>
                        </w:trPr>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vAlign w:val="center"/>
                          </w:tcPr>
                          <w:p w:rsidR="00980C9D" w:rsidRPr="00C23E60" w:rsidRDefault="00C23E60">
                            <w:pPr>
                              <w:rPr>
                                <w:sz w:val="16"/>
                                <w:szCs w:val="16"/>
                              </w:rPr>
                            </w:pPr>
                            <w:sdt>
                              <w:sdtPr>
                                <w:rPr>
                                  <w:sz w:val="16"/>
                                  <w:szCs w:val="16"/>
                                </w:rPr>
                                <w:id w:val="1366954983"/>
                                <w:dropDownList>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4 -  Mobiliser des connaissances" w:value="4 -  Mobiliser des connaissances"/>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listItem w:displayText="5 -  Mobiliser des connaissances" w:value="5 -  Mobiliser des connaissances"/>
                                </w:dropDownList>
                              </w:sdtPr>
                              <w:sdtEndPr/>
                              <w:sdtContent>
                                <w:r w:rsidR="005E3304" w:rsidRPr="00C23E60">
                                  <w:rPr>
                                    <w:sz w:val="16"/>
                                    <w:szCs w:val="16"/>
                                  </w:rPr>
                                  <w:t>4 - Concevoir des objets et systèmes techniques</w:t>
                                </w:r>
                              </w:sdtContent>
                            </w:sdt>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vAlign w:val="center"/>
                          </w:tcPr>
                          <w:p w:rsidR="00980C9D" w:rsidRPr="00C23E60" w:rsidRDefault="00C23E60">
                            <w:pPr>
                              <w:rPr>
                                <w:sz w:val="16"/>
                                <w:szCs w:val="16"/>
                              </w:rPr>
                            </w:pPr>
                            <w:sdt>
                              <w:sdtPr>
                                <w:rPr>
                                  <w:sz w:val="16"/>
                                  <w:szCs w:val="16"/>
                                </w:rPr>
                                <w:id w:val="-789981401"/>
                                <w:dropDownList>
                                  <w:listItem w:displayText="Choisir une compétence" w:value="Choisir une compétence"/>
                                  <w:listItem w:displayText="----------    4 -      Pratiquer des démarches scientifiques et technologiques          ----------" w:value="----------    4 -      Pratiquer des démarches scientifiques et technologiques          ----------"/>
                                  <w:listItem w:displayText="4 - Imaginer, synthétiser, formaliser et respecter une procédure, un protocole." w:value="4 - Imaginer, synthétiser, formaliser et respecter une procédure, un protocole."/>
                                  <w:listItem w:displayText="4 - Mesurer des grandeurs de manière directe ou indirecte." w:value="4 - Mesurer des grandeurs de manière directe ou indirecte."/>
                                  <w:listItem w:displayText="4 - Rechercher des solutions techniques à un problème posé, expliciter ses choix et les communiquer en argumentant. " w:value="4 - Rechercher des solutions techniques à un problème posé, expliciter ses choix et les communiquer en argumentant. "/>
                                  <w:listItem w:displayText="4 - Participer à l’organisation et au déroulement de projets." w:value="4 - Participer à l’organisation et au déroulement de projets."/>
                                  <w:listItem w:displayText=" " w:value=" "/>
                                  <w:listItem w:displayText="----------      4 -    Concevoir, créer, réaliser          ----------" w:value="----------      4 -    Concevoir, créer, réaliser          ----------"/>
                                  <w:listItem w:displayText="4 - Identifier un besoin et énoncer un problème technique, identifier les conditions, contraintes (normes et règlements) et ressources correspondantes. " w:value="4 - Identifier un besoin et énoncer un problème technique, identifier les conditions, contraintes (normes et règlements) et ressources correspondantes. "/>
                                  <w:listItem w:displayText="4 - Identifier le(s) matériau(x), les flux d’énergie et d’information dans le cadre d’une production technique sur un objet et décrire les transformations qui s’opèrent." w:value="4 - Identifier le(s) matériau(x), les flux d’énergie et d’information dans le cadre d’une production technique sur un objet et décrire les transformations qui s’opèrent."/>
                                  <w:listItem w:displayText="4 - S’approprier un cahier des charges." w:value="4 - S’approprier un cahier des charges."/>
                                  <w:listItem w:displayText="4 - Associer des solutions techniques à des fonctions. " w:value="4 - Associer des solutions techniques à des fonctions. "/>
                                  <w:listItem w:displayText="4 - Imaginer des solutions en réponse au besoin. " w:value="4 - Imaginer des solutions en réponse au besoin. "/>
                                  <w:listItem w:displayText="4 - Réaliser, de manière collaborative, le prototype de tout ou partie d’un objet pour valider une solution." w:value="4 - Réaliser, de manière collaborative, le prototype de tout ou partie d’un objet pour valider une solution."/>
                                  <w:listItem w:displayText="4 - Imaginer, concevoir et programmer des applications informatiques pour des appareils nomades. " w:value="4 - Imaginer, concevoir et programmer des applications informatiques pour des appareils nomades. "/>
                                  <w:listItem w:displayText="  " w:value="  "/>
                                  <w:listItem w:displayText="----------     2 -     S’approprier des outils et des méthodes          ----------" w:value="----------     2 -     S’approprier des outils et des méthodes          ----------"/>
                                  <w:listItem w:displayText="2 - Exprimer sa pensée à l’aide d’outils de description adaptés : croquis, schémas, graphes, diagrammes, tableaux (représentations non normées)." w:value="2 - Exprimer sa pensée à l’aide d’outils de description adaptés : croquis, schémas, graphes, diagrammes, tableaux (représentations non normées)."/>
                                  <w:listItem w:displayText="2 - Traduire, à l’aide d’outils de représentation numérique, des choix de solutions sous forme de croquis, de dessins ou de schémas." w:value="2 - Traduire, à l’aide d’outils de représentation numérique, des choix de solutions sous forme de croquis, de dessins ou de schémas."/>
                                  <w:listItem w:displayText="2 - Présenter à l’oral et à l’aide de supports numériques multimédia des solutions techniques au moment des revues de projet. " w:value="2 - Présenter à l’oral et à l’aide de supports numériques multimédia des solutions techniques au moment des revues de projet. "/>
                                  <w:listItem w:displayText="   " w:value="   "/>
                                  <w:listItem w:displayText="----------     1 -     Pratiquer des langages          ----------" w:value="----------     1 -     Pratiquer des langages          ----------"/>
                                  <w:listItem w:displayText="1.3 - Décrire, en utilisant les outils et langages de descriptions adaptés, la structure et le comportement des objets. " w:value="1.3 - Décrire, en utilisant les outils et langages de descriptions adaptés, la structure et le comportement des objets. "/>
                                  <w:listItem w:displayText="1.3 - Appliquer les principes élémentaires de l’algorithmique et du codage à la résolution d’un problème simple." w:value="1.3 - Appliquer les principes élémentaires de l’algorithmique et du codage à la résolution d’un problème simple."/>
                                  <w:listItem w:displayText="    " w:value="    "/>
                                  <w:listItem w:displayText="----------      2 -    Mobiliser des outils numériques          ----------" w:value="----------      2 -    Mobiliser des outils numériques          ----------"/>
                                  <w:listItem w:displayText="2 - Simuler numériquement la structure et/ou le comportement d’un objet.  " w:value="2 - Simuler numériquement la structure et/ou le comportement d’un objet.  "/>
                                  <w:listItem w:displayText="2 - Organiser, structurer et stocker des ressources numériques. " w:value="2 - Organiser, structurer et stocker des ressources numériques. "/>
                                  <w:listItem w:displayText="2 - Lire, utiliser et produire des représentations numériques d’objets. " w:value="2 - Lire, utiliser et produire des représentations numériques d’objets. "/>
                                  <w:listItem w:displayText="2 - Piloter un système connecté localement ou à distance. " w:value="2 - Piloter un système connecté localement ou à distance. "/>
                                  <w:listItem w:displayText="2 - Modifier ou paramétrer le fonctionnement d’un objet communicant. " w:value="2 - Modifier ou paramétrer le fonctionnement d’un objet communicant. "/>
                                  <w:listItem w:displayText="     " w:value="     "/>
                                  <w:listItem w:displayText="----------     3, 5 -     Adopter un comportement éthique et responsable          ----------" w:value="----------     3, 5 -     Adopter un comportement éthique et responsable          ----------"/>
                                  <w:listItem w:displayText="3 - Développer les bonnes pratiques de l’usage des objets communicants. " w:value="3 - Développer les bonnes pratiques de l’usage des objets communicants. "/>
                                  <w:listItem w:displayText="5 - Analyser l’impact environnemental d’un objet et de ses constituants.  " w:value="5 - Analyser l’impact environnemental d’un objet et de ses constituants.  "/>
                                  <w:listItem w:displayText="5 - Analyser le cycle de vie d’un objet. " w:value="5 - Analyser le cycle de vie d’un objet. "/>
                                  <w:listItem w:displayText="      " w:value="      "/>
                                  <w:listItem w:displayText="----------      5 -    Se situer dans l’espace et dans le temps          ----------" w:value="----------      5 -    Se situer dans l’espace et dans le temps          ----------"/>
                                  <w:listItem w:displayText="5 - Regrouper des objets en familles et lignées. " w:value="5 - Regrouper des objets en familles et lignées. "/>
                                  <w:listItem w:displayText="5 - Relier les évolutions technologiques aux inventions et innovations qui marquent des ruptures dans les solutions techniques. " w:value="5 - Relier les évolutions technologiques aux inventions et innovations qui marquent des ruptures dans les solutions techniques. "/>
                                  <w:listItem w:displayText="       " w:value="       "/>
                                  <w:listItem w:displayText="----------          Compétences spécifiques au programme de technologie          ----------" w:value="----------          Compétences spécifiques au programme de technologie          ----------"/>
                                  <w:listItem w:displayText="4 - Respecter une procédure de travail garantissant un résultat en respectant les règles de sécurité et d’utilisation des outils mis à disposition." w:value="4 - Respecter une procédure de travail garantissant un résultat en respectant les règles de sécurité et d’utilisation des outils mis à disposition."/>
                                  <w:listItem w:displayText="4 - Analyser le fonctionnement et la structure d’un objet, identifier les entrées et sorties." w:value="4 - Analyser le fonctionnement et la structure d’un objet, identifier les entrées et sorties."/>
                                  <w:listItem w:displayText="2 - Interpréter des résultats expérimentaux, en tirer une conclusion et la communiquer en argumentant." w:value="2 - Interpréter des résultats expérimentaux, en tirer une conclusion et la communiquer en argumentant."/>
                                  <w:listItem w:displayText="1.3 -  Utiliser une modélisation pour comprendre, formaliser, partager, construire, investiguer, prouver." w:value="1.3 -  Utiliser une modélisation pour comprendre, formaliser, partager, construire, investiguer, prouver."/>
                                  <w:listItem w:displayText="2 - Comprendre le fonctionnement d’un réseau informatique." w:value="2 - Comprendre le fonctionnement d’un réseau informatique."/>
                                  <w:listItem w:displayText="1.3 - Analyser le comportement attendu d’un système réel et décomposer le problème posé en sous-problèmes afin de structurer un programme de commande." w:value="1.3 - Analyser le comportement attendu d’un système réel et décomposer le problème posé en sous-problèmes afin de structurer un programme de commande."/>
                                </w:dropDownList>
                              </w:sdtPr>
                              <w:sdtEndPr/>
                              <w:sdtContent>
                                <w:r w:rsidR="005E3304" w:rsidRPr="00C23E60">
                                  <w:rPr>
                                    <w:sz w:val="16"/>
                                    <w:szCs w:val="16"/>
                                  </w:rPr>
                                  <w:t xml:space="preserve">4 - Identifier un besoin et énoncer un problème technique, identifier les conditions, contraintes (normes et règlements) et ressources correspondantes. </w:t>
                                </w:r>
                              </w:sdtContent>
                            </w:sdt>
                          </w:p>
                        </w:tc>
                      </w:tr>
                      <w:tr w:rsidR="00980C9D" w:rsidRPr="00C23E60" w:rsidTr="003A0803">
                        <w:trPr>
                          <w:trHeight w:val="284"/>
                        </w:trPr>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vAlign w:val="center"/>
                          </w:tcPr>
                          <w:p w:rsidR="00980C9D" w:rsidRPr="00C23E60" w:rsidRDefault="00C23E60">
                            <w:pPr>
                              <w:rPr>
                                <w:sz w:val="16"/>
                                <w:szCs w:val="16"/>
                              </w:rPr>
                            </w:pPr>
                            <w:sdt>
                              <w:sdtPr>
                                <w:rPr>
                                  <w:sz w:val="16"/>
                                  <w:szCs w:val="16"/>
                                </w:rPr>
                                <w:id w:val="1670529681"/>
                                <w:dropDownList>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4 -  Mobiliser des connaissances" w:value="4 -  Mobiliser des connaissances"/>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listItem w:displayText="5 -  Mobiliser des connaissances" w:value="5 -  Mobiliser des connaissances"/>
                                </w:dropDownList>
                              </w:sdtPr>
                              <w:sdtEndPr/>
                              <w:sdtContent>
                                <w:r w:rsidR="005E3304" w:rsidRPr="00C23E60">
                                  <w:rPr>
                                    <w:sz w:val="16"/>
                                    <w:szCs w:val="16"/>
                                  </w:rPr>
                                  <w:t>2 - Mobiliser des outils numériques pour apprendre, échanger, communiquer</w:t>
                                </w:r>
                              </w:sdtContent>
                            </w:sdt>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vAlign w:val="center"/>
                          </w:tcPr>
                          <w:p w:rsidR="00980C9D" w:rsidRPr="00C23E60" w:rsidRDefault="00C23E60">
                            <w:pPr>
                              <w:rPr>
                                <w:sz w:val="16"/>
                                <w:szCs w:val="16"/>
                              </w:rPr>
                            </w:pPr>
                            <w:sdt>
                              <w:sdtPr>
                                <w:rPr>
                                  <w:sz w:val="16"/>
                                  <w:szCs w:val="16"/>
                                </w:rPr>
                                <w:id w:val="-106732536"/>
                                <w:dropDownList>
                                  <w:listItem w:displayText="Choisir une compétence" w:value="Choisir une compétence"/>
                                  <w:listItem w:displayText="----------    4 -      Pratiquer des démarches scientifiques et technologiques          ----------" w:value="----------    4 -      Pratiquer des démarches scientifiques et technologiques          ----------"/>
                                  <w:listItem w:displayText="4 - Imaginer, synthétiser, formaliser et respecter une procédure, un protocole." w:value="4 - Imaginer, synthétiser, formaliser et respecter une procédure, un protocole."/>
                                  <w:listItem w:displayText="4 - Mesurer des grandeurs de manière directe ou indirecte." w:value="4 - Mesurer des grandeurs de manière directe ou indirecte."/>
                                  <w:listItem w:displayText="4 - Rechercher des solutions techniques à un problème posé, expliciter ses choix et les communiquer en argumentant. " w:value="4 - Rechercher des solutions techniques à un problème posé, expliciter ses choix et les communiquer en argumentant. "/>
                                  <w:listItem w:displayText="4 - Participer à l’organisation et au déroulement de projets." w:value="4 - Participer à l’organisation et au déroulement de projets."/>
                                  <w:listItem w:displayText=" " w:value=" "/>
                                  <w:listItem w:displayText="----------      4 -    Concevoir, créer, réaliser          ----------" w:value="----------      4 -    Concevoir, créer, réaliser          ----------"/>
                                  <w:listItem w:displayText="4 - Identifier un besoin et énoncer un problème technique, identifier les conditions, contraintes (normes et règlements) et ressources correspondantes. " w:value="4 - Identifier un besoin et énoncer un problème technique, identifier les conditions, contraintes (normes et règlements) et ressources correspondantes. "/>
                                  <w:listItem w:displayText="4 - Identifier le(s) matériau(x), les flux d’énergie et d’information dans le cadre d’une production technique sur un objet et décrire les transformations qui s’opèrent." w:value="4 - Identifier le(s) matériau(x), les flux d’énergie et d’information dans le cadre d’une production technique sur un objet et décrire les transformations qui s’opèrent."/>
                                  <w:listItem w:displayText="4 - S’approprier un cahier des charges." w:value="4 - S’approprier un cahier des charges."/>
                                  <w:listItem w:displayText="4 - Associer des solutions techniques à des fonctions. " w:value="4 - Associer des solutions techniques à des fonctions. "/>
                                  <w:listItem w:displayText="4 - Imaginer des solutions en réponse au besoin. " w:value="4 - Imaginer des solutions en réponse au besoin. "/>
                                  <w:listItem w:displayText="4 - Réaliser, de manière collaborative, le prototype de tout ou partie d’un objet pour valider une solution." w:value="4 - Réaliser, de manière collaborative, le prototype de tout ou partie d’un objet pour valider une solution."/>
                                  <w:listItem w:displayText="4 - Imaginer, concevoir et programmer des applications informatiques pour des appareils nomades. " w:value="4 - Imaginer, concevoir et programmer des applications informatiques pour des appareils nomades. "/>
                                  <w:listItem w:displayText="  " w:value="  "/>
                                  <w:listItem w:displayText="----------     2 -     S’approprier des outils et des méthodes          ----------" w:value="----------     2 -     S’approprier des outils et des méthodes          ----------"/>
                                  <w:listItem w:displayText="2 - Exprimer sa pensée à l’aide d’outils de description adaptés : croquis, schémas, graphes, diagrammes, tableaux (représentations non normées)." w:value="2 - Exprimer sa pensée à l’aide d’outils de description adaptés : croquis, schémas, graphes, diagrammes, tableaux (représentations non normées)."/>
                                  <w:listItem w:displayText="2 - Traduire, à l’aide d’outils de représentation numérique, des choix de solutions sous forme de croquis, de dessins ou de schémas." w:value="2 - Traduire, à l’aide d’outils de représentation numérique, des choix de solutions sous forme de croquis, de dessins ou de schémas."/>
                                  <w:listItem w:displayText="2 - Présenter à l’oral et à l’aide de supports numériques multimédia des solutions techniques au moment des revues de projet. " w:value="2 - Présenter à l’oral et à l’aide de supports numériques multimédia des solutions techniques au moment des revues de projet. "/>
                                  <w:listItem w:displayText="   " w:value="   "/>
                                  <w:listItem w:displayText="----------     1 -     Pratiquer des langages          ----------" w:value="----------     1 -     Pratiquer des langages          ----------"/>
                                  <w:listItem w:displayText="1.3 - Décrire, en utilisant les outils et langages de descriptions adaptés, la structure et le comportement des objets. " w:value="1.3 - Décrire, en utilisant les outils et langages de descriptions adaptés, la structure et le comportement des objets. "/>
                                  <w:listItem w:displayText="1.3 - Appliquer les principes élémentaires de l’algorithmique et du codage à la résolution d’un problème simple." w:value="1.3 - Appliquer les principes élémentaires de l’algorithmique et du codage à la résolution d’un problème simple."/>
                                  <w:listItem w:displayText="    " w:value="    "/>
                                  <w:listItem w:displayText="----------      2 -    Mobiliser des outils numériques          ----------" w:value="----------      2 -    Mobiliser des outils numériques          ----------"/>
                                  <w:listItem w:displayText="2 - Simuler numériquement la structure et/ou le comportement d’un objet.  " w:value="2 - Simuler numériquement la structure et/ou le comportement d’un objet.  "/>
                                  <w:listItem w:displayText="2 - Organiser, structurer et stocker des ressources numériques. " w:value="2 - Organiser, structurer et stocker des ressources numériques. "/>
                                  <w:listItem w:displayText="2 - Lire, utiliser et produire des représentations numériques d’objets. " w:value="2 - Lire, utiliser et produire des représentations numériques d’objets. "/>
                                  <w:listItem w:displayText="2 - Piloter un système connecté localement ou à distance. " w:value="2 - Piloter un système connecté localement ou à distance. "/>
                                  <w:listItem w:displayText="2 - Modifier ou paramétrer le fonctionnement d’un objet communicant. " w:value="2 - Modifier ou paramétrer le fonctionnement d’un objet communicant. "/>
                                  <w:listItem w:displayText="     " w:value="     "/>
                                  <w:listItem w:displayText="----------     3, 5 -     Adopter un comportement éthique et responsable          ----------" w:value="----------     3, 5 -     Adopter un comportement éthique et responsable          ----------"/>
                                  <w:listItem w:displayText="3 - Développer les bonnes pratiques de l’usage des objets communicants. " w:value="3 - Développer les bonnes pratiques de l’usage des objets communicants. "/>
                                  <w:listItem w:displayText="5 - Analyser l’impact environnemental d’un objet et de ses constituants.  " w:value="5 - Analyser l’impact environnemental d’un objet et de ses constituants.  "/>
                                  <w:listItem w:displayText="5 - Analyser le cycle de vie d’un objet. " w:value="5 - Analyser le cycle de vie d’un objet. "/>
                                  <w:listItem w:displayText="      " w:value="      "/>
                                  <w:listItem w:displayText="----------      5 -    Se situer dans l’espace et dans le temps          ----------" w:value="----------      5 -    Se situer dans l’espace et dans le temps          ----------"/>
                                  <w:listItem w:displayText="5 - Regrouper des objets en familles et lignées. " w:value="5 - Regrouper des objets en familles et lignées. "/>
                                  <w:listItem w:displayText="5 - Relier les évolutions technologiques aux inventions et innovations qui marquent des ruptures dans les solutions techniques. " w:value="5 - Relier les évolutions technologiques aux inventions et innovations qui marquent des ruptures dans les solutions techniques. "/>
                                  <w:listItem w:displayText="       " w:value="       "/>
                                  <w:listItem w:displayText="----------          Compétences spécifiques au programme de technologie          ----------" w:value="----------          Compétences spécifiques au programme de technologie          ----------"/>
                                  <w:listItem w:displayText="4 - Respecter une procédure de travail garantissant un résultat en respectant les règles de sécurité et d’utilisation des outils mis à disposition." w:value="4 - Respecter une procédure de travail garantissant un résultat en respectant les règles de sécurité et d’utilisation des outils mis à disposition."/>
                                  <w:listItem w:displayText="4 - Analyser le fonctionnement et la structure d’un objet, identifier les entrées et sorties." w:value="4 - Analyser le fonctionnement et la structure d’un objet, identifier les entrées et sorties."/>
                                  <w:listItem w:displayText="2 - Interpréter des résultats expérimentaux, en tirer une conclusion et la communiquer en argumentant." w:value="2 - Interpréter des résultats expérimentaux, en tirer une conclusion et la communiquer en argumentant."/>
                                  <w:listItem w:displayText="1.3 -  Utiliser une modélisation pour comprendre, formaliser, partager, construire, investiguer, prouver." w:value="1.3 -  Utiliser une modélisation pour comprendre, formaliser, partager, construire, investiguer, prouver."/>
                                  <w:listItem w:displayText="2 - Comprendre le fonctionnement d’un réseau informatique." w:value="2 - Comprendre le fonctionnement d’un réseau informatique."/>
                                  <w:listItem w:displayText="1.3 - Analyser le comportement attendu d’un système réel et décomposer le problème posé en sous-problèmes afin de structurer un programme de commande." w:value="1.3 - Analyser le comportement attendu d’un système réel et décomposer le problème posé en sous-problèmes afin de structurer un programme de commande."/>
                                </w:dropDownList>
                              </w:sdtPr>
                              <w:sdtEndPr/>
                              <w:sdtContent>
                                <w:r w:rsidR="005E3304" w:rsidRPr="00C23E60">
                                  <w:rPr>
                                    <w:sz w:val="16"/>
                                    <w:szCs w:val="16"/>
                                  </w:rPr>
                                  <w:t xml:space="preserve">2 - Simuler numériquement la structure et/ou le comportement d’un objet.  </w:t>
                                </w:r>
                              </w:sdtContent>
                            </w:sdt>
                          </w:p>
                        </w:tc>
                      </w:tr>
                      <w:tr w:rsidR="005E3304" w:rsidRPr="00C23E60" w:rsidTr="003A0803">
                        <w:trPr>
                          <w:trHeight w:val="284"/>
                        </w:trPr>
                        <w:tc>
                          <w:tcPr>
                            <w:tcW w:w="4474" w:type="dxa"/>
                            <w:tcBorders>
                              <w:top w:val="single" w:sz="4" w:space="0" w:color="4F81BD"/>
                              <w:left w:val="single" w:sz="4" w:space="0" w:color="4F81BD"/>
                              <w:bottom w:val="single" w:sz="4" w:space="0" w:color="4F81BD"/>
                              <w:right w:val="thickThinLargeGap" w:sz="24" w:space="0" w:color="4F81BD"/>
                            </w:tcBorders>
                            <w:shd w:val="clear" w:color="auto" w:fill="auto"/>
                            <w:tcMar>
                              <w:left w:w="98" w:type="dxa"/>
                            </w:tcMar>
                            <w:vAlign w:val="center"/>
                          </w:tcPr>
                          <w:p w:rsidR="005E3304" w:rsidRPr="00C23E60" w:rsidRDefault="00C23E60" w:rsidP="005E3304">
                            <w:pPr>
                              <w:rPr>
                                <w:sz w:val="16"/>
                                <w:szCs w:val="16"/>
                              </w:rPr>
                            </w:pPr>
                            <w:sdt>
                              <w:sdtPr>
                                <w:rPr>
                                  <w:sz w:val="16"/>
                                  <w:szCs w:val="16"/>
                                </w:rPr>
                                <w:id w:val="-503505429"/>
                                <w:dropDownList>
                                  <w:listItem w:displayText="Choisir un élément signifiant" w:value="Choisir un élément signifiant"/>
                                  <w:listItem w:displayText="----------          Domaine 1 : Les langages pour penser et communiquer          ----------" w:value="----------          Domaine 1 : Les langages pour penser et communiquer          ----------"/>
                                  <w:listItem w:displayText="-----          Composante 1 : Comprendre, s’exprimer en utilisant la langue française à l’oral et à l’écrit          -----" w:value="-----          Composante 1 : Comprendre, s’exprimer en utilisant la langue française à l’oral et à l’écrit          -----"/>
                                  <w:listItem w:displayText="1.1 - S’exprimer à l’oral" w:value="1.1 - S’exprimer à l’oral"/>
                                  <w:listItem w:displayText="1.1 - Comprendre des énoncés oraux" w:value="1.1 - Comprendre des énoncés oraux"/>
                                  <w:listItem w:displayText="1.1 - Lire et comprendre l’écrit" w:value="1.1 - Lire et comprendre l’écrit"/>
                                  <w:listItem w:displayText="1.1 - Écrire" w:value="1.1 - Écrire"/>
                                  <w:listItem w:displayText="1.1 - Exploiter les ressources de la langue" w:value="1.1 - Exploiter les ressources de la langue"/>
                                  <w:listItem w:displayText="1.1 - Réfléchir sur le système linguistique" w:value="1.1 - Réfléchir sur le système linguistique"/>
                                  <w:listItem w:displayText=" " w:value=" "/>
                                  <w:listItem w:displayText="-----          Composante 2 : Comprendre, s’exprimer en utilisant une langue étrangère et, le cas échéant, une langue régionale          -----" w:value="-----          Composante 2 : Comprendre, s’exprimer en utilisant une langue étrangère et, le cas échéant, une langue régionale          -----"/>
                                  <w:listItem w:displayText="1.2 - Lire et comprendre l’écrit" w:value="1.2 - Lire et comprendre l’écrit"/>
                                  <w:listItem w:displayText="1.2 - Écrire et réagir à l’écrit" w:value="1.2 - Écrire et réagir à l’écrit"/>
                                  <w:listItem w:displayText="1.2 - Écouter et comprendre" w:value="1.2 - Écouter et comprendre"/>
                                  <w:listItem w:displayText="1.2 - S’exprimer à l’oral en continu et en interaction" w:value="1.2 - S’exprimer à l’oral en continu et en interaction"/>
                                  <w:listItem w:displayText="  " w:value="  "/>
                                  <w:listItem w:displayText="-----          Composante 3 : Comprendre, s’exprimer en utilisant les langages mathématiques, scientifiques et informatiques          -----" w:value="-----          Composante 3 : Comprendre, s’exprimer en utilisant les langages mathématiques, scientifiques et informatiques          -----"/>
                                  <w:listItem w:displayText="1.3 - Utiliser les nombres" w:value="1.3 - Utiliser les nombres"/>
                                  <w:listItem w:displayText="1.3 - Utiliser le calcul littéral" w:value="1.3 - Utiliser le calcul littéral"/>
                                  <w:listItem w:displayText="1.3 - Exprimer une grandeur mesurée ou calculée dans une unité adaptée" w:value="1.3 - Exprimer une grandeur mesurée ou calculée dans une unité adaptée"/>
                                  <w:listItem w:displayText="1.3 - Passer d’un langage à un autre" w:value="1.3 - Passer d’un langage à un autre"/>
                                  <w:listItem w:displayText="1.3 - Utiliser le langage des probabilités" w:value="1.3 - Utiliser le langage des probabilités"/>
                                  <w:listItem w:displayText="1.3 - Utiliser et produire des représentations d’objets" w:value="1.3 - Utiliser et produire des représentations d’objets"/>
                                  <w:listItem w:displayText="1.3 - Utiliser l’algorithmique et la programmation pour créer des applications simples" w:value="1.3 - Utiliser l’algorithmique et la programmation pour créer des applications simples"/>
                                  <w:listItem w:displayText="   " w:value="   "/>
                                  <w:listItem w:displayText="-----          Composante 4 : Comprendre, s’exprimer en utilisant les langages des arts et du corps          -----" w:value="-----          Composante 4 : Comprendre, s’exprimer en utilisant les langages des arts et du corps          -----"/>
                                  <w:listItem w:displayText="1.4 - Pratiquer des activités physiques sportives et artistiques" w:value="1.4 - Pratiquer des activités physiques sportives et artistiques"/>
                                  <w:listItem w:displayText="1.4 - Pratiquer les arts en mobilisant divers langages artistiques et leurs ressources expressives" w:value="1.4 - Pratiquer les arts en mobilisant divers langages artistiques et leurs ressources expressives"/>
                                  <w:listItem w:displayText="1.4 - Prendre du recul sur la pratique artistique individuelle et collective" w:value="1.4 - Prendre du recul sur la pratique artistique individuelle et collective"/>
                                  <w:listItem w:displayText="    " w:value="    "/>
                                  <w:listItem w:displayText="----------          Domaine 2 : Les méthodes et outils pour apprendre          ----------" w:value="----------          Domaine 2 : Les méthodes et outils pour apprendre          ----------"/>
                                  <w:listItem w:displayText="2 - Organiser son travail personnel" w:value="2 - Organiser son travail personnel"/>
                                  <w:listItem w:displayText="2 - Coopérer et réaliser des projets" w:value="2 - Coopérer et réaliser des projets"/>
                                  <w:listItem w:displayText="2 - Rechercher et trier l’information et s’initier aux langages des médias" w:value="2 - Rechercher et trier l’information et s’initier aux langages des médias"/>
                                  <w:listItem w:displayText="2 - Mobiliser des outils numériques pour apprendre, échanger, communiquer" w:value="2 - Mobiliser des outils numériques pour apprendre, échanger, communiquer"/>
                                  <w:listItem w:displayText="     " w:value="     "/>
                                  <w:listItem w:displayText="----------          Domaine 3 : La formation de la personne et du citoyen          ----------" w:value="----------          Domaine 3 : La formation de la personne et du citoyen          ----------"/>
                                  <w:listItem w:displayText="3 - Maîtriser l’expression de sa sensibilité et de ses opinions, respecter celles des autres" w:value="3 - Maîtriser l’expression de sa sensibilité et de ses opinions, respecter celles des autres"/>
                                  <w:listItem w:displayText="3 - Connaître et comprendre la règle et le droit" w:value="3 - Connaître et comprendre la règle et le droit"/>
                                  <w:listItem w:displayText="3 - Exercer son esprit critique, faire preuve de réflexion et de discernement" w:value="3 - Exercer son esprit critique, faire preuve de réflexion et de discernement"/>
                                  <w:listItem w:displayText="3 - Faire preuve de responsabilité, respecter les règles de la vie collective, s’engager et prendre des initiatives" w:value="3 - Faire preuve de responsabilité, respecter les règles de la vie collective, s’engager et prendre des initiatives"/>
                                  <w:listItem w:displayText="      " w:value="      "/>
                                  <w:listItem w:displayText="----------          Domaine 4 : Les systèmes naturels et les systèmes techniques          ----------" w:value="----------          Domaine 4 : Les systèmes naturels et les systèmes techniques          ----------"/>
                                  <w:listItem w:displayText="4 - Mener une démarche scientifique, résoudre un problème" w:value="4 - Mener une démarche scientifique, résoudre un problème"/>
                                  <w:listItem w:displayText="4 - Concevoir des objets et systèmes techniques" w:value="4 - Concevoir des objets et systèmes techniques"/>
                                  <w:listItem w:displayText="4 - Identifier des règles et des principes de responsabilité individuelle et collective dans les domaines de la santé, de la sécurité, de l’environnement" w:value="4 - Identifier des règles et des principes de responsabilité individuelle et collective dans les domaines de la santé, de la sécurité, de l’environnement"/>
                                  <w:listItem w:displayText="4 -  Mobiliser des connaissances" w:value="4 -  Mobiliser des connaissances"/>
                                  <w:listItem w:displayText="       " w:value="       "/>
                                  <w:listItem w:displayText="----------          Domaine 5 : Les représentations du monde et l’activité humaine          ----------" w:value="----------          Domaine 5 : Les représentations du monde et l’activité humaine          ----------"/>
                                  <w:listItem w:displayText="5 - Situer et se situer dans le temps et l’espace" w:value="5 - Situer et se situer dans le temps et l’espace"/>
                                  <w:listItem w:displayText="5 - Analyser et comprendre les organisations humaines et les représentations du monde" w:value="5 - Analyser et comprendre les organisations humaines et les représentations du monde"/>
                                  <w:listItem w:displayText="5 - Raisonner, imaginer, élaborer, produire" w:value="5 - Raisonner, imaginer, élaborer, produire"/>
                                  <w:listItem w:displayText="5 -  Mobiliser des connaissances" w:value="5 -  Mobiliser des connaissances"/>
                                </w:dropDownList>
                              </w:sdtPr>
                              <w:sdtEndPr/>
                              <w:sdtContent>
                                <w:r w:rsidR="005E3304" w:rsidRPr="00C23E60">
                                  <w:rPr>
                                    <w:sz w:val="16"/>
                                    <w:szCs w:val="16"/>
                                  </w:rPr>
                                  <w:t>2 - Mobiliser des outils numériques pour apprendre, échanger, communiquer</w:t>
                                </w:r>
                              </w:sdtContent>
                            </w:sdt>
                          </w:p>
                        </w:tc>
                        <w:tc>
                          <w:tcPr>
                            <w:tcW w:w="4848" w:type="dxa"/>
                            <w:tcBorders>
                              <w:top w:val="single" w:sz="4" w:space="0" w:color="4F81BD"/>
                              <w:left w:val="thickThinLargeGap" w:sz="24" w:space="0" w:color="4F81BD"/>
                              <w:bottom w:val="single" w:sz="4" w:space="0" w:color="4F81BD"/>
                              <w:right w:val="single" w:sz="4" w:space="0" w:color="4F81BD"/>
                            </w:tcBorders>
                            <w:shd w:val="clear" w:color="auto" w:fill="DBE5F1" w:themeFill="accent1" w:themeFillTint="33"/>
                            <w:tcMar>
                              <w:left w:w="2" w:type="dxa"/>
                            </w:tcMar>
                            <w:vAlign w:val="center"/>
                          </w:tcPr>
                          <w:p w:rsidR="005E3304" w:rsidRPr="00C23E60" w:rsidRDefault="00C23E60" w:rsidP="005E3304">
                            <w:pPr>
                              <w:rPr>
                                <w:sz w:val="16"/>
                                <w:szCs w:val="16"/>
                              </w:rPr>
                            </w:pPr>
                            <w:sdt>
                              <w:sdtPr>
                                <w:rPr>
                                  <w:sz w:val="16"/>
                                  <w:szCs w:val="16"/>
                                </w:rPr>
                                <w:id w:val="345758237"/>
                                <w:dropDownList>
                                  <w:listItem w:displayText="Choisir une compétence" w:value="Choisir une compétence"/>
                                  <w:listItem w:displayText="----------    4 -      Pratiquer des démarches scientifiques et technologiques          ----------" w:value="----------    4 -      Pratiquer des démarches scientifiques et technologiques          ----------"/>
                                  <w:listItem w:displayText="4 - Imaginer, synthétiser, formaliser et respecter une procédure, un protocole." w:value="4 - Imaginer, synthétiser, formaliser et respecter une procédure, un protocole."/>
                                  <w:listItem w:displayText="4 - Mesurer des grandeurs de manière directe ou indirecte." w:value="4 - Mesurer des grandeurs de manière directe ou indirecte."/>
                                  <w:listItem w:displayText="4 - Rechercher des solutions techniques à un problème posé, expliciter ses choix et les communiquer en argumentant. " w:value="4 - Rechercher des solutions techniques à un problème posé, expliciter ses choix et les communiquer en argumentant. "/>
                                  <w:listItem w:displayText="4 - Participer à l’organisation et au déroulement de projets." w:value="4 - Participer à l’organisation et au déroulement de projets."/>
                                  <w:listItem w:displayText=" " w:value=" "/>
                                  <w:listItem w:displayText="----------      4 -    Concevoir, créer, réaliser          ----------" w:value="----------      4 -    Concevoir, créer, réaliser          ----------"/>
                                  <w:listItem w:displayText="4 - Identifier un besoin et énoncer un problème technique, identifier les conditions, contraintes (normes et règlements) et ressources correspondantes. " w:value="4 - Identifier un besoin et énoncer un problème technique, identifier les conditions, contraintes (normes et règlements) et ressources correspondantes. "/>
                                  <w:listItem w:displayText="4 - Identifier le(s) matériau(x), les flux d’énergie et d’information dans le cadre d’une production technique sur un objet et décrire les transformations qui s’opèrent." w:value="4 - Identifier le(s) matériau(x), les flux d’énergie et d’information dans le cadre d’une production technique sur un objet et décrire les transformations qui s’opèrent."/>
                                  <w:listItem w:displayText="4 - S’approprier un cahier des charges." w:value="4 - S’approprier un cahier des charges."/>
                                  <w:listItem w:displayText="4 - Associer des solutions techniques à des fonctions. " w:value="4 - Associer des solutions techniques à des fonctions. "/>
                                  <w:listItem w:displayText="4 - Imaginer des solutions en réponse au besoin. " w:value="4 - Imaginer des solutions en réponse au besoin. "/>
                                  <w:listItem w:displayText="4 - Réaliser, de manière collaborative, le prototype de tout ou partie d’un objet pour valider une solution." w:value="4 - Réaliser, de manière collaborative, le prototype de tout ou partie d’un objet pour valider une solution."/>
                                  <w:listItem w:displayText="4 - Imaginer, concevoir et programmer des applications informatiques pour des appareils nomades. " w:value="4 - Imaginer, concevoir et programmer des applications informatiques pour des appareils nomades. "/>
                                  <w:listItem w:displayText="  " w:value="  "/>
                                  <w:listItem w:displayText="----------     2 -     S’approprier des outils et des méthodes          ----------" w:value="----------     2 -     S’approprier des outils et des méthodes          ----------"/>
                                  <w:listItem w:displayText="2 - Exprimer sa pensée à l’aide d’outils de description adaptés : croquis, schémas, graphes, diagrammes, tableaux (représentations non normées)." w:value="2 - Exprimer sa pensée à l’aide d’outils de description adaptés : croquis, schémas, graphes, diagrammes, tableaux (représentations non normées)."/>
                                  <w:listItem w:displayText="2 - Traduire, à l’aide d’outils de représentation numérique, des choix de solutions sous forme de croquis, de dessins ou de schémas." w:value="2 - Traduire, à l’aide d’outils de représentation numérique, des choix de solutions sous forme de croquis, de dessins ou de schémas."/>
                                  <w:listItem w:displayText="2 - Présenter à l’oral et à l’aide de supports numériques multimédia des solutions techniques au moment des revues de projet. " w:value="2 - Présenter à l’oral et à l’aide de supports numériques multimédia des solutions techniques au moment des revues de projet. "/>
                                  <w:listItem w:displayText="   " w:value="   "/>
                                  <w:listItem w:displayText="----------     1 -     Pratiquer des langages          ----------" w:value="----------     1 -     Pratiquer des langages          ----------"/>
                                  <w:listItem w:displayText="1.3 - Décrire, en utilisant les outils et langages de descriptions adaptés, la structure et le comportement des objets. " w:value="1.3 - Décrire, en utilisant les outils et langages de descriptions adaptés, la structure et le comportement des objets. "/>
                                  <w:listItem w:displayText="1.3 - Appliquer les principes élémentaires de l’algorithmique et du codage à la résolution d’un problème simple." w:value="1.3 - Appliquer les principes élémentaires de l’algorithmique et du codage à la résolution d’un problème simple."/>
                                  <w:listItem w:displayText="    " w:value="    "/>
                                  <w:listItem w:displayText="----------      2 -    Mobiliser des outils numériques          ----------" w:value="----------      2 -    Mobiliser des outils numériques          ----------"/>
                                  <w:listItem w:displayText="2 - Simuler numériquement la structure et/ou le comportement d’un objet.  " w:value="2 - Simuler numériquement la structure et/ou le comportement d’un objet.  "/>
                                  <w:listItem w:displayText="2 - Organiser, structurer et stocker des ressources numériques. " w:value="2 - Organiser, structurer et stocker des ressources numériques. "/>
                                  <w:listItem w:displayText="2 - Lire, utiliser et produire des représentations numériques d’objets. " w:value="2 - Lire, utiliser et produire des représentations numériques d’objets. "/>
                                  <w:listItem w:displayText="2 - Piloter un système connecté localement ou à distance. " w:value="2 - Piloter un système connecté localement ou à distance. "/>
                                  <w:listItem w:displayText="2 - Modifier ou paramétrer le fonctionnement d’un objet communicant. " w:value="2 - Modifier ou paramétrer le fonctionnement d’un objet communicant. "/>
                                  <w:listItem w:displayText="     " w:value="     "/>
                                  <w:listItem w:displayText="----------     3, 5 -     Adopter un comportement éthique et responsable          ----------" w:value="----------     3, 5 -     Adopter un comportement éthique et responsable          ----------"/>
                                  <w:listItem w:displayText="3 - Développer les bonnes pratiques de l’usage des objets communicants. " w:value="3 - Développer les bonnes pratiques de l’usage des objets communicants. "/>
                                  <w:listItem w:displayText="5 - Analyser l’impact environnemental d’un objet et de ses constituants.  " w:value="5 - Analyser l’impact environnemental d’un objet et de ses constituants.  "/>
                                  <w:listItem w:displayText="5 - Analyser le cycle de vie d’un objet. " w:value="5 - Analyser le cycle de vie d’un objet. "/>
                                  <w:listItem w:displayText="      " w:value="      "/>
                                  <w:listItem w:displayText="----------      5 -    Se situer dans l’espace et dans le temps          ----------" w:value="----------      5 -    Se situer dans l’espace et dans le temps          ----------"/>
                                  <w:listItem w:displayText="5 - Regrouper des objets en familles et lignées. " w:value="5 - Regrouper des objets en familles et lignées. "/>
                                  <w:listItem w:displayText="5 - Relier les évolutions technologiques aux inventions et innovations qui marquent des ruptures dans les solutions techniques. " w:value="5 - Relier les évolutions technologiques aux inventions et innovations qui marquent des ruptures dans les solutions techniques. "/>
                                  <w:listItem w:displayText="       " w:value="       "/>
                                  <w:listItem w:displayText="----------          Compétences spécifiques au programme de technologie          ----------" w:value="----------          Compétences spécifiques au programme de technologie          ----------"/>
                                  <w:listItem w:displayText="4 - Respecter une procédure de travail garantissant un résultat en respectant les règles de sécurité et d’utilisation des outils mis à disposition." w:value="4 - Respecter une procédure de travail garantissant un résultat en respectant les règles de sécurité et d’utilisation des outils mis à disposition."/>
                                  <w:listItem w:displayText="4 - Analyser le fonctionnement et la structure d’un objet, identifier les entrées et sorties." w:value="4 - Analyser le fonctionnement et la structure d’un objet, identifier les entrées et sorties."/>
                                  <w:listItem w:displayText="2 - Interpréter des résultats expérimentaux, en tirer une conclusion et la communiquer en argumentant." w:value="2 - Interpréter des résultats expérimentaux, en tirer une conclusion et la communiquer en argumentant."/>
                                  <w:listItem w:displayText="1.3 -  Utiliser une modélisation pour comprendre, formaliser, partager, construire, investiguer, prouver." w:value="1.3 -  Utiliser une modélisation pour comprendre, formaliser, partager, construire, investiguer, prouver."/>
                                  <w:listItem w:displayText="2 - Comprendre le fonctionnement d’un réseau informatique." w:value="2 - Comprendre le fonctionnement d’un réseau informatique."/>
                                  <w:listItem w:displayText="1.3 - Analyser le comportement attendu d’un système réel et décomposer le problème posé en sous-problèmes afin de structurer un programme de commande." w:value="1.3 - Analyser le comportement attendu d’un système réel et décomposer le problème posé en sous-problèmes afin de structurer un programme de commande."/>
                                </w:dropDownList>
                              </w:sdtPr>
                              <w:sdtEndPr/>
                              <w:sdtContent>
                                <w:r w:rsidR="005E3304" w:rsidRPr="00C23E60">
                                  <w:rPr>
                                    <w:sz w:val="16"/>
                                    <w:szCs w:val="16"/>
                                  </w:rPr>
                                  <w:t xml:space="preserve">2 - Piloter un système connecté localement ou à distance. </w:t>
                                </w:r>
                              </w:sdtContent>
                            </w:sdt>
                          </w:p>
                        </w:tc>
                      </w:tr>
                    </w:tbl>
                    <w:p w:rsidR="00980C9D" w:rsidRPr="00C23E60" w:rsidRDefault="00980C9D">
                      <w:pPr>
                        <w:pStyle w:val="Contenudecadre"/>
                        <w:rPr>
                          <w:sz w:val="20"/>
                          <w:szCs w:val="20"/>
                        </w:rPr>
                      </w:pPr>
                    </w:p>
                  </w:txbxContent>
                </v:textbox>
                <w10:wrap type="square" anchorx="page"/>
              </v:rect>
            </w:pict>
          </mc:Fallback>
        </mc:AlternateContent>
      </w:r>
    </w:p>
    <w:p w:rsidR="00980C9D" w:rsidRDefault="00963424">
      <w:pPr>
        <w:rPr>
          <w:b/>
          <w:i/>
          <w:sz w:val="16"/>
        </w:rPr>
      </w:pPr>
      <w:r>
        <w:rPr>
          <w:b/>
          <w:i/>
          <w:sz w:val="16"/>
        </w:rPr>
        <w:t>Volet pédagogique :</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8"/>
        <w:gridCol w:w="2089"/>
        <w:gridCol w:w="6745"/>
      </w:tblGrid>
      <w:tr w:rsidR="00980C9D">
        <w:tc>
          <w:tcPr>
            <w:tcW w:w="228" w:type="dxa"/>
            <w:vMerge w:val="restart"/>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3" w:type="dxa"/>
            </w:tcMar>
          </w:tcPr>
          <w:p w:rsidR="00980C9D" w:rsidRDefault="00980C9D">
            <w:pPr>
              <w:rPr>
                <w:color w:val="C45911"/>
                <w:sz w:val="16"/>
                <w:szCs w:val="16"/>
              </w:rPr>
            </w:pP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sz w:val="16"/>
                <w:szCs w:val="16"/>
              </w:rPr>
            </w:pPr>
            <w:r>
              <w:rPr>
                <w:color w:val="984806" w:themeColor="accent6" w:themeShade="80"/>
                <w:sz w:val="16"/>
                <w:szCs w:val="16"/>
              </w:rPr>
              <w:t>Eléments de synthèse :</w:t>
            </w:r>
          </w:p>
        </w:tc>
        <w:tc>
          <w:tcPr>
            <w:tcW w:w="6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5E3304">
            <w:pPr>
              <w:rPr>
                <w:sz w:val="16"/>
                <w:szCs w:val="16"/>
              </w:rPr>
            </w:pPr>
            <w:r>
              <w:rPr>
                <w:sz w:val="16"/>
                <w:szCs w:val="16"/>
              </w:rPr>
              <w:t>Besoin</w:t>
            </w:r>
            <w:r w:rsidR="0085290C">
              <w:rPr>
                <w:sz w:val="16"/>
                <w:szCs w:val="16"/>
              </w:rPr>
              <w:t xml:space="preserve"> - </w:t>
            </w:r>
            <w:r w:rsidRPr="005E3304">
              <w:rPr>
                <w:sz w:val="16"/>
                <w:szCs w:val="16"/>
              </w:rPr>
              <w:t>Notions d’écarts entre les attentes fixées par le cahier des charges et</w:t>
            </w:r>
            <w:r>
              <w:rPr>
                <w:sz w:val="16"/>
                <w:szCs w:val="16"/>
              </w:rPr>
              <w:t xml:space="preserve"> les résultats de la simulation</w:t>
            </w:r>
          </w:p>
        </w:tc>
      </w:tr>
      <w:tr w:rsidR="00980C9D">
        <w:trPr>
          <w:trHeight w:val="145"/>
        </w:trPr>
        <w:tc>
          <w:tcPr>
            <w:tcW w:w="228" w:type="dxa"/>
            <w:vMerge/>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3" w:type="dxa"/>
            </w:tcMar>
          </w:tcPr>
          <w:p w:rsidR="00980C9D" w:rsidRDefault="00980C9D">
            <w:pPr>
              <w:rPr>
                <w:color w:val="C45911"/>
                <w:sz w:val="16"/>
                <w:szCs w:val="16"/>
              </w:rPr>
            </w:pP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rPr>
            </w:pPr>
            <w:r>
              <w:rPr>
                <w:color w:val="984806" w:themeColor="accent6" w:themeShade="80"/>
                <w:sz w:val="16"/>
                <w:szCs w:val="16"/>
              </w:rPr>
              <w:t>Piste d’évaluation :</w:t>
            </w:r>
          </w:p>
        </w:tc>
        <w:tc>
          <w:tcPr>
            <w:tcW w:w="6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980C9D">
            <w:pPr>
              <w:rPr>
                <w:sz w:val="16"/>
                <w:szCs w:val="16"/>
              </w:rPr>
            </w:pPr>
          </w:p>
        </w:tc>
      </w:tr>
      <w:tr w:rsidR="00980C9D" w:rsidTr="0085290C">
        <w:trPr>
          <w:trHeight w:val="2037"/>
        </w:trPr>
        <w:tc>
          <w:tcPr>
            <w:tcW w:w="228" w:type="dxa"/>
            <w:vMerge/>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3" w:type="dxa"/>
            </w:tcMar>
          </w:tcPr>
          <w:p w:rsidR="00980C9D" w:rsidRDefault="00980C9D">
            <w:pPr>
              <w:rPr>
                <w:color w:val="C45911"/>
                <w:sz w:val="16"/>
                <w:szCs w:val="16"/>
              </w:rPr>
            </w:pP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rPr>
            </w:pPr>
            <w:r>
              <w:rPr>
                <w:color w:val="984806" w:themeColor="accent6" w:themeShade="80"/>
                <w:sz w:val="16"/>
                <w:szCs w:val="16"/>
              </w:rPr>
              <w:t>Situation déclenchante :</w:t>
            </w:r>
          </w:p>
        </w:tc>
        <w:tc>
          <w:tcPr>
            <w:tcW w:w="6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1ED9" w:rsidRDefault="00981ED9">
            <w:pPr>
              <w:rPr>
                <w:sz w:val="16"/>
                <w:szCs w:val="16"/>
              </w:rPr>
            </w:pPr>
            <w:r>
              <w:rPr>
                <w:sz w:val="16"/>
                <w:szCs w:val="16"/>
              </w:rPr>
              <w:t xml:space="preserve">Extrait d’un article du site </w:t>
            </w:r>
            <w:proofErr w:type="spellStart"/>
            <w:r>
              <w:rPr>
                <w:sz w:val="16"/>
                <w:szCs w:val="16"/>
              </w:rPr>
              <w:t>futura</w:t>
            </w:r>
            <w:proofErr w:type="spellEnd"/>
            <w:r>
              <w:rPr>
                <w:sz w:val="16"/>
                <w:szCs w:val="16"/>
              </w:rPr>
              <w:t xml:space="preserve">-sciences «  </w:t>
            </w:r>
            <w:hyperlink r:id="rId8" w:history="1">
              <w:r w:rsidRPr="00CC4B9A">
                <w:rPr>
                  <w:rStyle w:val="Lienhypertexte"/>
                  <w:sz w:val="16"/>
                  <w:szCs w:val="16"/>
                </w:rPr>
                <w:t>https://www.futura-sciences.com/tech/actualites/robotique-fukushima-robot-explore-reacteur-n-3-43166/</w:t>
              </w:r>
            </w:hyperlink>
            <w:r>
              <w:rPr>
                <w:sz w:val="16"/>
                <w:szCs w:val="16"/>
              </w:rPr>
              <w:t> » qui montre qu’après la catastrophe de Fukushima en Mars 2011, il fallait explorer le site hautement radioactif pour identifier les barres de combustibles qui ont fondu. Cette identification s’inscrit dans le processus de décontamination du site ; elle est donc essentielle. Mais comment accéder à une zone qui à cause de sa radioactivité reste inaccessible aux interventions humaines ?</w:t>
            </w:r>
          </w:p>
          <w:p w:rsidR="00695190" w:rsidRDefault="00695190">
            <w:pPr>
              <w:rPr>
                <w:sz w:val="16"/>
                <w:szCs w:val="16"/>
              </w:rPr>
            </w:pPr>
          </w:p>
        </w:tc>
      </w:tr>
      <w:tr w:rsidR="00980C9D">
        <w:trPr>
          <w:trHeight w:val="92"/>
        </w:trPr>
        <w:tc>
          <w:tcPr>
            <w:tcW w:w="228" w:type="dxa"/>
            <w:vMerge/>
            <w:tcBorders>
              <w:top w:val="single" w:sz="4" w:space="0" w:color="00000A"/>
              <w:left w:val="single" w:sz="4" w:space="0" w:color="00000A"/>
              <w:bottom w:val="single" w:sz="4" w:space="0" w:color="00000A"/>
              <w:right w:val="single" w:sz="4" w:space="0" w:color="00000A"/>
            </w:tcBorders>
            <w:shd w:val="clear" w:color="auto" w:fill="8DB3E2" w:themeFill="text2" w:themeFillTint="66"/>
            <w:tcMar>
              <w:left w:w="103" w:type="dxa"/>
            </w:tcMar>
          </w:tcPr>
          <w:p w:rsidR="00980C9D" w:rsidRDefault="00980C9D">
            <w:pPr>
              <w:rPr>
                <w:color w:val="C45911"/>
                <w:sz w:val="16"/>
                <w:szCs w:val="16"/>
              </w:rPr>
            </w:pPr>
          </w:p>
        </w:tc>
        <w:tc>
          <w:tcPr>
            <w:tcW w:w="209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sz w:val="16"/>
                <w:szCs w:val="16"/>
              </w:rPr>
            </w:pPr>
            <w:r>
              <w:rPr>
                <w:color w:val="984806" w:themeColor="accent6" w:themeShade="80"/>
                <w:sz w:val="16"/>
                <w:szCs w:val="16"/>
              </w:rPr>
              <w:t>Intentions pédagogiques :</w:t>
            </w:r>
          </w:p>
        </w:tc>
        <w:tc>
          <w:tcPr>
            <w:tcW w:w="67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5290C" w:rsidRDefault="00204D5A" w:rsidP="00204D5A">
            <w:pPr>
              <w:rPr>
                <w:sz w:val="16"/>
                <w:szCs w:val="16"/>
              </w:rPr>
            </w:pPr>
            <w:r>
              <w:rPr>
                <w:sz w:val="16"/>
                <w:szCs w:val="16"/>
              </w:rPr>
              <w:t>Initier partiellement les élèves aux bonnes pratiques d’une démarche de projet en :</w:t>
            </w:r>
          </w:p>
          <w:p w:rsidR="00204D5A" w:rsidRDefault="00204D5A" w:rsidP="00204D5A">
            <w:pPr>
              <w:pStyle w:val="Paragraphedeliste"/>
              <w:numPr>
                <w:ilvl w:val="0"/>
                <w:numId w:val="5"/>
              </w:numPr>
              <w:rPr>
                <w:sz w:val="16"/>
                <w:szCs w:val="16"/>
              </w:rPr>
            </w:pPr>
            <w:r>
              <w:rPr>
                <w:sz w:val="16"/>
                <w:szCs w:val="16"/>
              </w:rPr>
              <w:t>Aidant les élèves à définir clairement un besoin</w:t>
            </w:r>
          </w:p>
          <w:p w:rsidR="00204D5A" w:rsidRDefault="00204D5A" w:rsidP="00204D5A">
            <w:pPr>
              <w:pStyle w:val="Paragraphedeliste"/>
              <w:numPr>
                <w:ilvl w:val="0"/>
                <w:numId w:val="5"/>
              </w:numPr>
              <w:rPr>
                <w:sz w:val="16"/>
                <w:szCs w:val="16"/>
              </w:rPr>
            </w:pPr>
            <w:r>
              <w:rPr>
                <w:sz w:val="16"/>
                <w:szCs w:val="16"/>
              </w:rPr>
              <w:t>Comprendre l’importance de simuler un comportement avant de l’implémenter</w:t>
            </w:r>
          </w:p>
          <w:p w:rsidR="00981ED9" w:rsidRDefault="00981ED9" w:rsidP="00981ED9">
            <w:pPr>
              <w:pStyle w:val="Paragraphedeliste"/>
              <w:rPr>
                <w:sz w:val="16"/>
                <w:szCs w:val="16"/>
              </w:rPr>
            </w:pPr>
          </w:p>
          <w:p w:rsidR="00204D5A" w:rsidRPr="00204D5A" w:rsidRDefault="00204D5A" w:rsidP="00204D5A">
            <w:pPr>
              <w:rPr>
                <w:sz w:val="16"/>
                <w:szCs w:val="16"/>
              </w:rPr>
            </w:pPr>
            <w:r>
              <w:rPr>
                <w:sz w:val="16"/>
                <w:szCs w:val="16"/>
              </w:rPr>
              <w:t>Initier les élèves à la programmation séquentielle en ce début de cycle</w:t>
            </w:r>
          </w:p>
        </w:tc>
      </w:tr>
    </w:tbl>
    <w:p w:rsidR="00980C9D" w:rsidRDefault="00980C9D">
      <w:pPr>
        <w:rPr>
          <w:sz w:val="16"/>
        </w:rPr>
      </w:pPr>
    </w:p>
    <w:p w:rsidR="00980C9D" w:rsidRDefault="00980C9D">
      <w:pPr>
        <w:rPr>
          <w:sz w:val="16"/>
        </w:rPr>
      </w:pPr>
    </w:p>
    <w:p w:rsidR="00980C9D" w:rsidRDefault="00963424">
      <w:pPr>
        <w:rPr>
          <w:b/>
          <w:i/>
          <w:sz w:val="16"/>
        </w:rPr>
      </w:pPr>
      <w:r>
        <w:rPr>
          <w:b/>
          <w:i/>
          <w:sz w:val="16"/>
        </w:rPr>
        <w:t>Volet organisationnel :</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6"/>
        <w:gridCol w:w="712"/>
        <w:gridCol w:w="1169"/>
        <w:gridCol w:w="1481"/>
        <w:gridCol w:w="5474"/>
      </w:tblGrid>
      <w:tr w:rsidR="00980C9D">
        <w:tc>
          <w:tcPr>
            <w:tcW w:w="227" w:type="dxa"/>
            <w:vMerge w:val="restart"/>
            <w:tcBorders>
              <w:top w:val="single" w:sz="4" w:space="0" w:color="00000A"/>
              <w:left w:val="single" w:sz="4" w:space="0" w:color="00000A"/>
              <w:bottom w:val="single" w:sz="4" w:space="0" w:color="00000A"/>
              <w:right w:val="single" w:sz="4" w:space="0" w:color="00000A"/>
            </w:tcBorders>
            <w:shd w:val="clear" w:color="auto" w:fill="D6E3BC" w:themeFill="accent3" w:themeFillTint="66"/>
            <w:tcMar>
              <w:left w:w="103" w:type="dxa"/>
            </w:tcMar>
          </w:tcPr>
          <w:p w:rsidR="00980C9D" w:rsidRDefault="00980C9D">
            <w:pPr>
              <w:rPr>
                <w:color w:val="C45911"/>
                <w:sz w:val="16"/>
                <w:szCs w:val="16"/>
              </w:rPr>
            </w:pPr>
          </w:p>
        </w:tc>
        <w:tc>
          <w:tcPr>
            <w:tcW w:w="3363"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sz w:val="16"/>
                <w:szCs w:val="16"/>
              </w:rPr>
            </w:pPr>
            <w:r>
              <w:rPr>
                <w:color w:val="984806" w:themeColor="accent6" w:themeShade="80"/>
                <w:sz w:val="16"/>
                <w:szCs w:val="16"/>
              </w:rPr>
              <w:t xml:space="preserve">Durée de la séquence : </w:t>
            </w:r>
            <w:sdt>
              <w:sdtPr>
                <w:id w:val="181870615"/>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dropDownList>
              </w:sdtPr>
              <w:sdtEndPr/>
              <w:sdtContent>
                <w:r w:rsidR="005F5405">
                  <w:t>04</w:t>
                </w:r>
              </w:sdtContent>
            </w:sdt>
            <w:r>
              <w:rPr>
                <w:sz w:val="16"/>
                <w:szCs w:val="16"/>
              </w:rPr>
              <w:t>h</w:t>
            </w:r>
            <w:r w:rsidR="005F5405">
              <w:rPr>
                <w:sz w:val="16"/>
                <w:szCs w:val="16"/>
              </w:rPr>
              <w:t>30</w:t>
            </w:r>
          </w:p>
          <w:p w:rsidR="00980C9D" w:rsidRDefault="00980C9D">
            <w:pPr>
              <w:rPr>
                <w:sz w:val="16"/>
                <w:szCs w:val="16"/>
              </w:rPr>
            </w:pPr>
          </w:p>
          <w:p w:rsidR="00980C9D" w:rsidRDefault="00963424">
            <w:pPr>
              <w:rPr>
                <w:color w:val="C45911"/>
                <w:sz w:val="16"/>
                <w:szCs w:val="16"/>
              </w:rPr>
            </w:pPr>
            <w:r>
              <w:rPr>
                <w:color w:val="984806" w:themeColor="accent6" w:themeShade="80"/>
                <w:sz w:val="16"/>
                <w:szCs w:val="16"/>
              </w:rPr>
              <w:t>Dispositif :</w:t>
            </w:r>
          </w:p>
        </w:tc>
        <w:tc>
          <w:tcPr>
            <w:tcW w:w="548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sz w:val="16"/>
                <w:szCs w:val="16"/>
              </w:rPr>
            </w:pPr>
            <w:r>
              <w:rPr>
                <w:color w:val="984806" w:themeColor="accent6" w:themeShade="80"/>
                <w:sz w:val="16"/>
                <w:szCs w:val="16"/>
              </w:rPr>
              <w:t>Matériel nécessaire :</w:t>
            </w:r>
          </w:p>
          <w:p w:rsidR="00394635" w:rsidRPr="00394635" w:rsidRDefault="00394635" w:rsidP="000C743D">
            <w:pPr>
              <w:pStyle w:val="Paragraphedeliste"/>
              <w:numPr>
                <w:ilvl w:val="0"/>
                <w:numId w:val="4"/>
              </w:numPr>
              <w:rPr>
                <w:sz w:val="16"/>
                <w:szCs w:val="16"/>
              </w:rPr>
            </w:pPr>
            <w:r>
              <w:rPr>
                <w:color w:val="000000"/>
                <w:sz w:val="16"/>
                <w:szCs w:val="16"/>
              </w:rPr>
              <w:t xml:space="preserve">Robot </w:t>
            </w:r>
            <w:proofErr w:type="spellStart"/>
            <w:r>
              <w:rPr>
                <w:color w:val="000000"/>
                <w:sz w:val="16"/>
                <w:szCs w:val="16"/>
              </w:rPr>
              <w:t>Mbot</w:t>
            </w:r>
            <w:proofErr w:type="spellEnd"/>
          </w:p>
          <w:p w:rsidR="00394635" w:rsidRPr="00394635" w:rsidRDefault="00595102" w:rsidP="000C743D">
            <w:pPr>
              <w:pStyle w:val="Paragraphedeliste"/>
              <w:numPr>
                <w:ilvl w:val="0"/>
                <w:numId w:val="4"/>
              </w:numPr>
              <w:rPr>
                <w:sz w:val="16"/>
                <w:szCs w:val="16"/>
              </w:rPr>
            </w:pPr>
            <w:r>
              <w:rPr>
                <w:color w:val="000000"/>
                <w:sz w:val="16"/>
                <w:szCs w:val="16"/>
              </w:rPr>
              <w:t>Caméras vision nocturne</w:t>
            </w:r>
          </w:p>
          <w:p w:rsidR="00394635" w:rsidRPr="00394635" w:rsidRDefault="00394635" w:rsidP="000C743D">
            <w:pPr>
              <w:pStyle w:val="Paragraphedeliste"/>
              <w:numPr>
                <w:ilvl w:val="0"/>
                <w:numId w:val="4"/>
              </w:numPr>
              <w:rPr>
                <w:sz w:val="16"/>
                <w:szCs w:val="16"/>
              </w:rPr>
            </w:pPr>
            <w:r>
              <w:rPr>
                <w:color w:val="000000"/>
                <w:sz w:val="16"/>
                <w:szCs w:val="16"/>
              </w:rPr>
              <w:t>Smartphones</w:t>
            </w:r>
          </w:p>
          <w:p w:rsidR="00394635" w:rsidRPr="00394635" w:rsidRDefault="00394635" w:rsidP="000C743D">
            <w:pPr>
              <w:pStyle w:val="Paragraphedeliste"/>
              <w:numPr>
                <w:ilvl w:val="0"/>
                <w:numId w:val="4"/>
              </w:numPr>
              <w:rPr>
                <w:sz w:val="16"/>
                <w:szCs w:val="16"/>
              </w:rPr>
            </w:pPr>
            <w:r>
              <w:rPr>
                <w:color w:val="000000"/>
                <w:sz w:val="16"/>
                <w:szCs w:val="16"/>
              </w:rPr>
              <w:t xml:space="preserve">Simulateur </w:t>
            </w:r>
            <w:proofErr w:type="spellStart"/>
            <w:r>
              <w:rPr>
                <w:color w:val="000000"/>
                <w:sz w:val="16"/>
                <w:szCs w:val="16"/>
              </w:rPr>
              <w:t>mBot</w:t>
            </w:r>
            <w:proofErr w:type="spellEnd"/>
          </w:p>
          <w:p w:rsidR="00A72382" w:rsidRDefault="00394635" w:rsidP="000C743D">
            <w:pPr>
              <w:pStyle w:val="Paragraphedeliste"/>
              <w:numPr>
                <w:ilvl w:val="0"/>
                <w:numId w:val="4"/>
              </w:numPr>
              <w:rPr>
                <w:sz w:val="16"/>
                <w:szCs w:val="16"/>
              </w:rPr>
            </w:pPr>
            <w:r>
              <w:rPr>
                <w:color w:val="000000"/>
                <w:sz w:val="16"/>
                <w:szCs w:val="16"/>
              </w:rPr>
              <w:t xml:space="preserve">Logiciel </w:t>
            </w:r>
            <w:proofErr w:type="spellStart"/>
            <w:r>
              <w:rPr>
                <w:color w:val="000000"/>
                <w:sz w:val="16"/>
                <w:szCs w:val="16"/>
              </w:rPr>
              <w:t>MBlock</w:t>
            </w:r>
            <w:proofErr w:type="spellEnd"/>
            <w:r w:rsidR="00A72382">
              <w:rPr>
                <w:sz w:val="16"/>
                <w:szCs w:val="16"/>
              </w:rPr>
              <w:t xml:space="preserve"> </w:t>
            </w:r>
          </w:p>
          <w:p w:rsidR="00691E05" w:rsidRDefault="00691E05" w:rsidP="000C743D">
            <w:pPr>
              <w:pStyle w:val="Paragraphedeliste"/>
              <w:numPr>
                <w:ilvl w:val="0"/>
                <w:numId w:val="4"/>
              </w:numPr>
              <w:rPr>
                <w:sz w:val="16"/>
                <w:szCs w:val="16"/>
              </w:rPr>
            </w:pPr>
            <w:r>
              <w:rPr>
                <w:sz w:val="16"/>
                <w:szCs w:val="16"/>
              </w:rPr>
              <w:t>Cadenas à code de 10 chiffres</w:t>
            </w:r>
          </w:p>
        </w:tc>
      </w:tr>
      <w:tr w:rsidR="00980C9D">
        <w:trPr>
          <w:trHeight w:val="169"/>
        </w:trPr>
        <w:tc>
          <w:tcPr>
            <w:tcW w:w="227" w:type="dxa"/>
            <w:vMerge/>
            <w:tcBorders>
              <w:top w:val="single" w:sz="4" w:space="0" w:color="00000A"/>
              <w:left w:val="single" w:sz="4" w:space="0" w:color="00000A"/>
              <w:bottom w:val="single" w:sz="4" w:space="0" w:color="00000A"/>
              <w:right w:val="single" w:sz="4" w:space="0" w:color="00000A"/>
            </w:tcBorders>
            <w:shd w:val="clear" w:color="auto" w:fill="D6E3BC" w:themeFill="accent3" w:themeFillTint="66"/>
            <w:tcMar>
              <w:left w:w="103" w:type="dxa"/>
            </w:tcMar>
          </w:tcPr>
          <w:p w:rsidR="00980C9D" w:rsidRDefault="00980C9D">
            <w:pPr>
              <w:rPr>
                <w:color w:val="C45911"/>
                <w:sz w:val="16"/>
                <w:szCs w:val="16"/>
              </w:rPr>
            </w:pPr>
          </w:p>
        </w:tc>
        <w:tc>
          <w:tcPr>
            <w:tcW w:w="7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C23E60">
            <w:pPr>
              <w:rPr>
                <w:sz w:val="16"/>
                <w:szCs w:val="16"/>
              </w:rPr>
            </w:pPr>
            <w:sdt>
              <w:sdtPr>
                <w:id w:val="865937706"/>
              </w:sdtPr>
              <w:sdtEndPr/>
              <w:sdtContent>
                <w:r w:rsidR="00963424">
                  <w:rPr>
                    <w:rFonts w:ascii="MS Gothic" w:eastAsia="MS Gothic" w:hAnsi="MS Gothic"/>
                    <w:sz w:val="16"/>
                    <w:szCs w:val="16"/>
                  </w:rPr>
                  <w:t>☒</w:t>
                </w:r>
              </w:sdtContent>
            </w:sdt>
            <w:r w:rsidR="00963424">
              <w:rPr>
                <w:sz w:val="16"/>
                <w:szCs w:val="16"/>
              </w:rPr>
              <w:t>Îlot</w:t>
            </w:r>
          </w:p>
        </w:tc>
        <w:tc>
          <w:tcPr>
            <w:tcW w:w="1170" w:type="dxa"/>
            <w:tcBorders>
              <w:top w:val="single" w:sz="4" w:space="0" w:color="00000A"/>
              <w:left w:val="single" w:sz="4" w:space="0" w:color="00000A"/>
              <w:bottom w:val="single" w:sz="4" w:space="0" w:color="00000A"/>
              <w:right w:val="single" w:sz="4" w:space="0" w:color="00000A"/>
            </w:tcBorders>
            <w:shd w:val="clear" w:color="auto" w:fill="auto"/>
          </w:tcPr>
          <w:p w:rsidR="00980C9D" w:rsidRDefault="00C23E60">
            <w:pPr>
              <w:rPr>
                <w:sz w:val="16"/>
                <w:szCs w:val="16"/>
              </w:rPr>
            </w:pPr>
            <w:sdt>
              <w:sdtPr>
                <w:id w:val="1739457814"/>
              </w:sdtPr>
              <w:sdtEndPr/>
              <w:sdtContent>
                <w:r w:rsidR="00963424">
                  <w:rPr>
                    <w:rFonts w:ascii="MS Gothic" w:eastAsia="MS Gothic" w:hAnsi="MS Gothic"/>
                    <w:sz w:val="16"/>
                    <w:szCs w:val="16"/>
                  </w:rPr>
                  <w:t>☐</w:t>
                </w:r>
              </w:sdtContent>
            </w:sdt>
            <w:r w:rsidR="00963424">
              <w:rPr>
                <w:sz w:val="16"/>
                <w:szCs w:val="16"/>
              </w:rPr>
              <w:t>½ groupe</w:t>
            </w:r>
          </w:p>
        </w:tc>
        <w:tc>
          <w:tcPr>
            <w:tcW w:w="1482" w:type="dxa"/>
            <w:tcBorders>
              <w:top w:val="single" w:sz="4" w:space="0" w:color="00000A"/>
              <w:left w:val="single" w:sz="4" w:space="0" w:color="00000A"/>
              <w:bottom w:val="single" w:sz="4" w:space="0" w:color="00000A"/>
              <w:right w:val="single" w:sz="4" w:space="0" w:color="00000A"/>
            </w:tcBorders>
            <w:shd w:val="clear" w:color="auto" w:fill="auto"/>
          </w:tcPr>
          <w:p w:rsidR="00980C9D" w:rsidRDefault="00C23E60">
            <w:pPr>
              <w:rPr>
                <w:sz w:val="16"/>
                <w:szCs w:val="16"/>
              </w:rPr>
            </w:pPr>
            <w:sdt>
              <w:sdtPr>
                <w:id w:val="1940447691"/>
              </w:sdtPr>
              <w:sdtEndPr/>
              <w:sdtContent>
                <w:r w:rsidR="00963424">
                  <w:rPr>
                    <w:rFonts w:ascii="MS Gothic" w:eastAsia="MS Gothic" w:hAnsi="MS Gothic"/>
                    <w:sz w:val="16"/>
                    <w:szCs w:val="16"/>
                  </w:rPr>
                  <w:t>☐</w:t>
                </w:r>
              </w:sdtContent>
            </w:sdt>
            <w:r w:rsidR="00963424">
              <w:rPr>
                <w:sz w:val="16"/>
                <w:szCs w:val="16"/>
              </w:rPr>
              <w:t>Classe entière</w:t>
            </w:r>
          </w:p>
        </w:tc>
        <w:tc>
          <w:tcPr>
            <w:tcW w:w="548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80C9D">
            <w:pPr>
              <w:rPr>
                <w:sz w:val="16"/>
                <w:szCs w:val="16"/>
              </w:rPr>
            </w:pPr>
          </w:p>
        </w:tc>
      </w:tr>
    </w:tbl>
    <w:p w:rsidR="00980C9D" w:rsidRDefault="00980C9D">
      <w:pPr>
        <w:rPr>
          <w:sz w:val="16"/>
        </w:rPr>
      </w:pPr>
    </w:p>
    <w:p w:rsidR="00980C9D" w:rsidRDefault="00963424">
      <w:pPr>
        <w:widowControl/>
        <w:suppressAutoHyphens w:val="0"/>
        <w:textAlignment w:val="auto"/>
        <w:rPr>
          <w:sz w:val="16"/>
        </w:rPr>
      </w:pPr>
      <w:r>
        <w:br w:type="page"/>
      </w:r>
    </w:p>
    <w:p w:rsidR="00980C9D" w:rsidRDefault="00963424">
      <w:pPr>
        <w:rPr>
          <w:b/>
          <w:i/>
          <w:sz w:val="16"/>
        </w:rPr>
      </w:pPr>
      <w:r>
        <w:rPr>
          <w:b/>
          <w:i/>
          <w:sz w:val="16"/>
        </w:rPr>
        <w:lastRenderedPageBreak/>
        <w:t>Volet séances :</w:t>
      </w: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2"/>
        <w:gridCol w:w="1265"/>
        <w:gridCol w:w="841"/>
        <w:gridCol w:w="2301"/>
        <w:gridCol w:w="4423"/>
      </w:tblGrid>
      <w:tr w:rsidR="00980C9D" w:rsidTr="00A35F69">
        <w:tc>
          <w:tcPr>
            <w:tcW w:w="232" w:type="dxa"/>
            <w:vMerge w:val="restart"/>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905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DA2C13">
            <w:pPr>
              <w:jc w:val="center"/>
              <w:rPr>
                <w:b/>
                <w:i/>
                <w:sz w:val="16"/>
                <w:szCs w:val="16"/>
              </w:rPr>
            </w:pPr>
            <w:r>
              <w:rPr>
                <w:b/>
                <w:i/>
                <w:color w:val="984806" w:themeColor="accent6" w:themeShade="80"/>
                <w:sz w:val="16"/>
                <w:szCs w:val="16"/>
              </w:rPr>
              <w:t>Séance 1</w:t>
            </w:r>
          </w:p>
        </w:tc>
      </w:tr>
      <w:tr w:rsidR="00980C9D" w:rsidTr="00A35F69">
        <w:trPr>
          <w:trHeight w:val="237"/>
        </w:trPr>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452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center"/>
              <w:rPr>
                <w:b/>
                <w:i/>
                <w:color w:val="984806" w:themeColor="accent6" w:themeShade="80"/>
                <w:sz w:val="16"/>
                <w:szCs w:val="16"/>
              </w:rPr>
            </w:pPr>
            <w:r>
              <w:rPr>
                <w:color w:val="984806" w:themeColor="accent6" w:themeShade="80"/>
                <w:sz w:val="16"/>
              </w:rPr>
              <w:t>Compétences disciplinaires associées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center"/>
              <w:rPr>
                <w:b/>
                <w:i/>
                <w:color w:val="984806" w:themeColor="accent6" w:themeShade="80"/>
                <w:sz w:val="16"/>
                <w:szCs w:val="16"/>
              </w:rPr>
            </w:pPr>
            <w:r>
              <w:rPr>
                <w:color w:val="984806" w:themeColor="accent6" w:themeShade="80"/>
                <w:sz w:val="16"/>
              </w:rPr>
              <w:t>Connaissances disciplinaires associées</w:t>
            </w:r>
          </w:p>
        </w:tc>
      </w:tr>
      <w:tr w:rsidR="00980C9D" w:rsidTr="00A35F69">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452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Pr="00C23E60" w:rsidRDefault="00C23E60">
            <w:pPr>
              <w:rPr>
                <w:color w:val="984806" w:themeColor="accent6" w:themeShade="80"/>
                <w:sz w:val="16"/>
                <w:szCs w:val="16"/>
              </w:rPr>
            </w:pPr>
            <w:sdt>
              <w:sdtPr>
                <w:rPr>
                  <w:sz w:val="16"/>
                  <w:szCs w:val="16"/>
                </w:rPr>
                <w:id w:val="1905490339"/>
                <w:dropDownList>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dropDownList>
              </w:sdtPr>
              <w:sdtEndPr/>
              <w:sdtContent>
                <w:r w:rsidR="00394635" w:rsidRPr="00C23E60">
                  <w:rPr>
                    <w:sz w:val="16"/>
                    <w:szCs w:val="16"/>
                  </w:rPr>
                  <w:t>Identifier un besoin (biens matériels ou services) et énoncer un problème technique.</w:t>
                </w:r>
              </w:sdtContent>
            </w:sdt>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Pr="00C23E60" w:rsidRDefault="00C23E60">
            <w:pPr>
              <w:rPr>
                <w:color w:val="984806" w:themeColor="accent6" w:themeShade="80"/>
                <w:sz w:val="16"/>
                <w:szCs w:val="16"/>
              </w:rPr>
            </w:pPr>
            <w:sdt>
              <w:sdtPr>
                <w:rPr>
                  <w:sz w:val="16"/>
                  <w:szCs w:val="16"/>
                </w:rPr>
                <w:id w:val="-916787743"/>
                <w:dropDownList>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dropDownList>
              </w:sdtPr>
              <w:sdtEndPr/>
              <w:sdtContent>
                <w:r w:rsidR="00394635" w:rsidRPr="00C23E60">
                  <w:rPr>
                    <w:sz w:val="16"/>
                    <w:szCs w:val="16"/>
                  </w:rPr>
                  <w:t>Besoin, contraintes, normalisation.</w:t>
                </w:r>
              </w:sdtContent>
            </w:sdt>
          </w:p>
        </w:tc>
      </w:tr>
      <w:tr w:rsidR="00980C9D" w:rsidTr="00A35F69">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214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963424">
            <w:pPr>
              <w:rPr>
                <w:sz w:val="16"/>
                <w:szCs w:val="16"/>
              </w:rPr>
            </w:pPr>
            <w:r>
              <w:rPr>
                <w:color w:val="984806" w:themeColor="accent6" w:themeShade="80"/>
                <w:sz w:val="16"/>
                <w:szCs w:val="16"/>
              </w:rPr>
              <w:t>Démarche :</w:t>
            </w:r>
          </w:p>
        </w:tc>
        <w:tc>
          <w:tcPr>
            <w:tcW w:w="691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C23E60">
            <w:pPr>
              <w:ind w:left="34"/>
              <w:jc w:val="center"/>
              <w:rPr>
                <w:rStyle w:val="Style4"/>
                <w:rFonts w:ascii="Arial" w:hAnsi="Arial"/>
                <w:szCs w:val="16"/>
              </w:rPr>
            </w:pPr>
            <w:sdt>
              <w:sdtPr>
                <w:rPr>
                  <w:rFonts w:asciiTheme="minorHAnsi" w:hAnsiTheme="minorHAnsi"/>
                  <w:sz w:val="16"/>
                </w:rPr>
                <w:id w:val="1127587765"/>
              </w:sdtPr>
              <w:sdtEndPr>
                <w:rPr>
                  <w:rFonts w:ascii="Arial" w:hAnsi="Arial"/>
                  <w:sz w:val="24"/>
                </w:rPr>
              </w:sdtEndPr>
              <w:sdtContent>
                <w:r w:rsidR="00870E16">
                  <w:rPr>
                    <w:rFonts w:ascii="MS Gothic" w:eastAsia="MS Gothic" w:hAnsi="MS Gothic"/>
                    <w:sz w:val="16"/>
                    <w:szCs w:val="16"/>
                  </w:rPr>
                  <w:t>☒</w:t>
                </w:r>
              </w:sdtContent>
            </w:sdt>
            <w:r w:rsidR="00870E16">
              <w:rPr>
                <w:sz w:val="16"/>
                <w:szCs w:val="16"/>
              </w:rPr>
              <w:t xml:space="preserve"> </w:t>
            </w:r>
            <w:r w:rsidR="00963424">
              <w:rPr>
                <w:sz w:val="16"/>
                <w:szCs w:val="16"/>
              </w:rPr>
              <w:t>Investigation</w:t>
            </w:r>
            <w:r w:rsidR="00963424">
              <w:rPr>
                <w:sz w:val="16"/>
                <w:szCs w:val="16"/>
              </w:rPr>
              <w:tab/>
            </w:r>
            <w:r w:rsidR="00963424">
              <w:rPr>
                <w:sz w:val="16"/>
                <w:szCs w:val="16"/>
              </w:rPr>
              <w:tab/>
            </w:r>
            <w:sdt>
              <w:sdtPr>
                <w:id w:val="259416177"/>
              </w:sdtPr>
              <w:sdtEndPr/>
              <w:sdtContent>
                <w:r w:rsidR="00870E16">
                  <w:rPr>
                    <w:rFonts w:ascii="MS Gothic" w:eastAsia="MS Gothic" w:hAnsi="MS Gothic"/>
                    <w:sz w:val="16"/>
                    <w:szCs w:val="16"/>
                  </w:rPr>
                  <w:t>☐</w:t>
                </w:r>
              </w:sdtContent>
            </w:sdt>
            <w:r w:rsidR="00870E16">
              <w:rPr>
                <w:sz w:val="16"/>
                <w:szCs w:val="16"/>
              </w:rPr>
              <w:t xml:space="preserve"> </w:t>
            </w:r>
            <w:r w:rsidR="00963424">
              <w:rPr>
                <w:sz w:val="16"/>
                <w:szCs w:val="16"/>
              </w:rPr>
              <w:t>Résolution de problème</w:t>
            </w:r>
            <w:r w:rsidR="00963424">
              <w:rPr>
                <w:sz w:val="16"/>
                <w:szCs w:val="16"/>
              </w:rPr>
              <w:tab/>
            </w:r>
            <w:r w:rsidR="00963424">
              <w:rPr>
                <w:sz w:val="16"/>
                <w:szCs w:val="16"/>
              </w:rPr>
              <w:tab/>
            </w:r>
            <w:sdt>
              <w:sdtPr>
                <w:id w:val="299745751"/>
              </w:sdtPr>
              <w:sdtEndPr/>
              <w:sdtContent>
                <w:r w:rsidR="00963424">
                  <w:rPr>
                    <w:rFonts w:ascii="MS Gothic" w:eastAsia="MS Gothic" w:hAnsi="MS Gothic"/>
                    <w:sz w:val="16"/>
                    <w:szCs w:val="16"/>
                  </w:rPr>
                  <w:t>☐</w:t>
                </w:r>
              </w:sdtContent>
            </w:sdt>
            <w:r w:rsidR="00963424">
              <w:rPr>
                <w:sz w:val="16"/>
                <w:szCs w:val="16"/>
              </w:rPr>
              <w:t>Projet</w:t>
            </w:r>
          </w:p>
        </w:tc>
      </w:tr>
      <w:tr w:rsidR="00980C9D" w:rsidTr="00A35F69">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rPr>
            </w:pPr>
            <w:r>
              <w:rPr>
                <w:color w:val="984806" w:themeColor="accent6" w:themeShade="80"/>
                <w:sz w:val="16"/>
                <w:szCs w:val="16"/>
              </w:rPr>
              <w:t>Minutage</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sz w:val="16"/>
                <w:szCs w:val="16"/>
              </w:rPr>
            </w:pPr>
            <w:r>
              <w:rPr>
                <w:color w:val="984806" w:themeColor="accent6" w:themeShade="80"/>
                <w:sz w:val="16"/>
                <w:szCs w:val="16"/>
              </w:rPr>
              <w:t>Déroulement de la séance</w:t>
            </w:r>
          </w:p>
        </w:tc>
      </w:tr>
      <w:tr w:rsidR="00980C9D" w:rsidTr="00A35F69">
        <w:trPr>
          <w:trHeight w:val="6054"/>
        </w:trPr>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Pr="002B6B2F" w:rsidRDefault="00963424">
            <w:pPr>
              <w:jc w:val="right"/>
              <w:rPr>
                <w:color w:val="4F81BD" w:themeColor="accent1"/>
                <w:sz w:val="16"/>
                <w:szCs w:val="16"/>
              </w:rPr>
            </w:pPr>
            <w:r w:rsidRPr="002B6B2F">
              <w:rPr>
                <w:color w:val="4F81BD" w:themeColor="accent1"/>
                <w:sz w:val="16"/>
                <w:szCs w:val="16"/>
              </w:rPr>
              <w:t>0h05</w:t>
            </w:r>
          </w:p>
          <w:p w:rsidR="00980C9D" w:rsidRPr="002B6B2F" w:rsidRDefault="00980C9D">
            <w:pPr>
              <w:jc w:val="right"/>
              <w:rPr>
                <w:color w:val="4F81BD" w:themeColor="accent1"/>
                <w:sz w:val="16"/>
                <w:szCs w:val="16"/>
              </w:rPr>
            </w:pPr>
          </w:p>
          <w:p w:rsidR="00E51DDE" w:rsidRPr="002B6B2F" w:rsidRDefault="00E51DDE">
            <w:pPr>
              <w:jc w:val="right"/>
              <w:rPr>
                <w:color w:val="4F81BD" w:themeColor="accent1"/>
                <w:sz w:val="16"/>
                <w:szCs w:val="16"/>
              </w:rPr>
            </w:pPr>
          </w:p>
          <w:p w:rsidR="00980C9D" w:rsidRPr="002B6B2F" w:rsidRDefault="00963424">
            <w:pPr>
              <w:jc w:val="right"/>
              <w:rPr>
                <w:color w:val="4F81BD" w:themeColor="accent1"/>
                <w:sz w:val="16"/>
                <w:szCs w:val="16"/>
              </w:rPr>
            </w:pPr>
            <w:r w:rsidRPr="002B6B2F">
              <w:rPr>
                <w:color w:val="4F81BD" w:themeColor="accent1"/>
                <w:sz w:val="16"/>
                <w:szCs w:val="16"/>
              </w:rPr>
              <w:t>0h</w:t>
            </w:r>
            <w:r w:rsidR="008150C3">
              <w:rPr>
                <w:color w:val="4F81BD" w:themeColor="accent1"/>
                <w:sz w:val="16"/>
                <w:szCs w:val="16"/>
              </w:rPr>
              <w:t>25</w:t>
            </w:r>
          </w:p>
          <w:p w:rsidR="00980C9D" w:rsidRPr="002B6B2F" w:rsidRDefault="00980C9D" w:rsidP="00C327AD">
            <w:pPr>
              <w:rPr>
                <w:color w:val="4F81BD" w:themeColor="accent1"/>
                <w:sz w:val="16"/>
                <w:szCs w:val="16"/>
              </w:rPr>
            </w:pPr>
          </w:p>
          <w:p w:rsidR="00C327AD" w:rsidRPr="002B6B2F" w:rsidRDefault="00C327AD" w:rsidP="00C327AD">
            <w:pPr>
              <w:rPr>
                <w:color w:val="4F81BD" w:themeColor="accent1"/>
                <w:sz w:val="16"/>
                <w:szCs w:val="16"/>
              </w:rPr>
            </w:pPr>
          </w:p>
          <w:p w:rsidR="004E02F8" w:rsidRPr="002B6B2F" w:rsidRDefault="004E02F8">
            <w:pPr>
              <w:jc w:val="right"/>
              <w:rPr>
                <w:color w:val="4F81BD" w:themeColor="accent1"/>
                <w:sz w:val="16"/>
                <w:szCs w:val="16"/>
              </w:rPr>
            </w:pPr>
          </w:p>
          <w:p w:rsidR="00E51DDE" w:rsidRPr="002B6B2F" w:rsidRDefault="00E51DDE">
            <w:pPr>
              <w:jc w:val="right"/>
              <w:rPr>
                <w:color w:val="4F81BD" w:themeColor="accent1"/>
                <w:sz w:val="16"/>
                <w:szCs w:val="16"/>
              </w:rPr>
            </w:pPr>
          </w:p>
          <w:p w:rsidR="00E51DDE" w:rsidRDefault="00E51DDE">
            <w:pPr>
              <w:jc w:val="right"/>
              <w:rPr>
                <w:color w:val="4F81BD" w:themeColor="accent1"/>
                <w:sz w:val="16"/>
                <w:szCs w:val="16"/>
              </w:rPr>
            </w:pPr>
          </w:p>
          <w:p w:rsidR="00DA4FCF" w:rsidRPr="002B6B2F" w:rsidRDefault="00DA4FCF">
            <w:pPr>
              <w:jc w:val="right"/>
              <w:rPr>
                <w:color w:val="4F81BD" w:themeColor="accent1"/>
                <w:sz w:val="16"/>
                <w:szCs w:val="16"/>
              </w:rPr>
            </w:pPr>
          </w:p>
          <w:p w:rsidR="00C06612" w:rsidRDefault="00C06612">
            <w:pPr>
              <w:jc w:val="right"/>
              <w:rPr>
                <w:color w:val="4F81BD" w:themeColor="accent1"/>
                <w:sz w:val="16"/>
                <w:szCs w:val="16"/>
              </w:rPr>
            </w:pPr>
          </w:p>
          <w:p w:rsidR="00394635" w:rsidRPr="002B6B2F" w:rsidRDefault="00394635">
            <w:pPr>
              <w:jc w:val="right"/>
              <w:rPr>
                <w:color w:val="4F81BD" w:themeColor="accent1"/>
                <w:sz w:val="16"/>
                <w:szCs w:val="16"/>
              </w:rPr>
            </w:pPr>
          </w:p>
          <w:p w:rsidR="00980C9D" w:rsidRPr="002B6B2F" w:rsidRDefault="00963424">
            <w:pPr>
              <w:jc w:val="right"/>
              <w:rPr>
                <w:color w:val="4F81BD" w:themeColor="accent1"/>
                <w:sz w:val="16"/>
                <w:szCs w:val="16"/>
              </w:rPr>
            </w:pPr>
            <w:r w:rsidRPr="002B6B2F">
              <w:rPr>
                <w:color w:val="4F81BD" w:themeColor="accent1"/>
                <w:sz w:val="16"/>
                <w:szCs w:val="16"/>
              </w:rPr>
              <w:t>0h</w:t>
            </w:r>
            <w:r w:rsidR="005916FC">
              <w:rPr>
                <w:color w:val="4F81BD" w:themeColor="accent1"/>
                <w:sz w:val="16"/>
                <w:szCs w:val="16"/>
              </w:rPr>
              <w:t>10</w:t>
            </w:r>
          </w:p>
          <w:p w:rsidR="00980C9D" w:rsidRPr="002B6B2F" w:rsidRDefault="00980C9D">
            <w:pPr>
              <w:jc w:val="right"/>
              <w:rPr>
                <w:color w:val="4F81BD" w:themeColor="accent1"/>
                <w:sz w:val="16"/>
                <w:szCs w:val="16"/>
              </w:rPr>
            </w:pPr>
          </w:p>
          <w:p w:rsidR="00980C9D" w:rsidRPr="002B6B2F" w:rsidRDefault="00980C9D">
            <w:pPr>
              <w:jc w:val="right"/>
              <w:rPr>
                <w:color w:val="4F81BD" w:themeColor="accent1"/>
                <w:sz w:val="16"/>
                <w:szCs w:val="16"/>
              </w:rPr>
            </w:pPr>
          </w:p>
          <w:p w:rsidR="00980C9D" w:rsidRPr="002B6B2F" w:rsidRDefault="00980C9D">
            <w:pPr>
              <w:jc w:val="right"/>
              <w:rPr>
                <w:color w:val="4F81BD" w:themeColor="accent1"/>
                <w:sz w:val="16"/>
                <w:szCs w:val="16"/>
              </w:rPr>
            </w:pPr>
          </w:p>
          <w:p w:rsidR="005916FC" w:rsidRDefault="005916FC">
            <w:pPr>
              <w:jc w:val="right"/>
              <w:rPr>
                <w:color w:val="4F81BD" w:themeColor="accent1"/>
                <w:sz w:val="16"/>
                <w:szCs w:val="16"/>
              </w:rPr>
            </w:pPr>
          </w:p>
          <w:p w:rsidR="005916FC" w:rsidRDefault="005916FC">
            <w:pPr>
              <w:jc w:val="right"/>
              <w:rPr>
                <w:color w:val="4F81BD" w:themeColor="accent1"/>
                <w:sz w:val="16"/>
                <w:szCs w:val="16"/>
              </w:rPr>
            </w:pPr>
          </w:p>
          <w:p w:rsidR="005916FC" w:rsidRDefault="005916FC">
            <w:pPr>
              <w:jc w:val="right"/>
              <w:rPr>
                <w:color w:val="4F81BD" w:themeColor="accent1"/>
                <w:sz w:val="16"/>
                <w:szCs w:val="16"/>
              </w:rPr>
            </w:pPr>
          </w:p>
          <w:p w:rsidR="005916FC" w:rsidRDefault="005916FC">
            <w:pPr>
              <w:jc w:val="right"/>
              <w:rPr>
                <w:color w:val="4F81BD" w:themeColor="accent1"/>
                <w:sz w:val="16"/>
                <w:szCs w:val="16"/>
              </w:rPr>
            </w:pPr>
            <w:r>
              <w:rPr>
                <w:color w:val="4F81BD" w:themeColor="accent1"/>
                <w:sz w:val="16"/>
                <w:szCs w:val="16"/>
              </w:rPr>
              <w:t>0h05</w:t>
            </w:r>
          </w:p>
          <w:p w:rsidR="005916FC" w:rsidRDefault="005916FC">
            <w:pPr>
              <w:jc w:val="right"/>
              <w:rPr>
                <w:color w:val="4F81BD" w:themeColor="accent1"/>
                <w:sz w:val="16"/>
                <w:szCs w:val="16"/>
              </w:rPr>
            </w:pPr>
          </w:p>
          <w:p w:rsidR="005916FC" w:rsidRDefault="005916FC">
            <w:pPr>
              <w:jc w:val="right"/>
              <w:rPr>
                <w:color w:val="4F81BD" w:themeColor="accent1"/>
                <w:sz w:val="16"/>
                <w:szCs w:val="16"/>
              </w:rPr>
            </w:pPr>
          </w:p>
          <w:p w:rsidR="005916FC" w:rsidRDefault="005916FC">
            <w:pPr>
              <w:jc w:val="right"/>
              <w:rPr>
                <w:color w:val="4F81BD" w:themeColor="accent1"/>
                <w:sz w:val="16"/>
                <w:szCs w:val="16"/>
              </w:rPr>
            </w:pPr>
          </w:p>
          <w:p w:rsidR="005916FC" w:rsidRDefault="005916FC">
            <w:pPr>
              <w:jc w:val="right"/>
              <w:rPr>
                <w:color w:val="4F81BD" w:themeColor="accent1"/>
                <w:sz w:val="16"/>
                <w:szCs w:val="16"/>
              </w:rPr>
            </w:pPr>
          </w:p>
          <w:p w:rsidR="00980C9D" w:rsidRPr="002B6B2F" w:rsidRDefault="00C327AD">
            <w:pPr>
              <w:jc w:val="right"/>
              <w:rPr>
                <w:color w:val="4F81BD" w:themeColor="accent1"/>
                <w:sz w:val="16"/>
                <w:szCs w:val="16"/>
              </w:rPr>
            </w:pPr>
            <w:r w:rsidRPr="002B6B2F">
              <w:rPr>
                <w:color w:val="4F81BD" w:themeColor="accent1"/>
                <w:sz w:val="16"/>
                <w:szCs w:val="16"/>
              </w:rPr>
              <w:t>0h</w:t>
            </w:r>
            <w:r w:rsidR="004E02F8" w:rsidRPr="002B6B2F">
              <w:rPr>
                <w:color w:val="4F81BD" w:themeColor="accent1"/>
                <w:sz w:val="16"/>
                <w:szCs w:val="16"/>
              </w:rPr>
              <w:t>1</w:t>
            </w:r>
            <w:r w:rsidR="002B6B2F" w:rsidRPr="002B6B2F">
              <w:rPr>
                <w:color w:val="4F81BD" w:themeColor="accent1"/>
                <w:sz w:val="16"/>
                <w:szCs w:val="16"/>
              </w:rPr>
              <w:t>0</w:t>
            </w:r>
          </w:p>
          <w:p w:rsidR="00980C9D" w:rsidRPr="002B6B2F" w:rsidRDefault="00980C9D">
            <w:pPr>
              <w:jc w:val="right"/>
              <w:rPr>
                <w:color w:val="4F81BD" w:themeColor="accent1"/>
                <w:sz w:val="16"/>
                <w:szCs w:val="16"/>
              </w:rPr>
            </w:pPr>
          </w:p>
          <w:p w:rsidR="00980C9D" w:rsidRPr="002B6B2F" w:rsidRDefault="00980C9D">
            <w:pPr>
              <w:jc w:val="right"/>
              <w:rPr>
                <w:color w:val="4F81BD" w:themeColor="accent1"/>
                <w:sz w:val="16"/>
                <w:szCs w:val="16"/>
              </w:rPr>
            </w:pPr>
          </w:p>
          <w:p w:rsidR="00866B73" w:rsidRPr="002B6B2F" w:rsidRDefault="00866B73">
            <w:pPr>
              <w:jc w:val="right"/>
              <w:rPr>
                <w:color w:val="4F81BD" w:themeColor="accent1"/>
                <w:sz w:val="16"/>
                <w:szCs w:val="16"/>
              </w:rPr>
            </w:pPr>
          </w:p>
          <w:p w:rsidR="002B6B2F" w:rsidRDefault="002B6B2F" w:rsidP="00CC0F0D">
            <w:pPr>
              <w:rPr>
                <w:color w:val="4F81BD" w:themeColor="accent1"/>
                <w:sz w:val="16"/>
                <w:szCs w:val="16"/>
              </w:rPr>
            </w:pPr>
          </w:p>
          <w:p w:rsidR="005916FC" w:rsidRPr="002B6B2F" w:rsidRDefault="005916FC">
            <w:pPr>
              <w:jc w:val="right"/>
              <w:rPr>
                <w:color w:val="4F81BD" w:themeColor="accent1"/>
                <w:sz w:val="16"/>
                <w:szCs w:val="16"/>
              </w:rPr>
            </w:pPr>
          </w:p>
          <w:p w:rsidR="00980C9D" w:rsidRPr="002B6B2F" w:rsidRDefault="00963424">
            <w:pPr>
              <w:jc w:val="right"/>
              <w:rPr>
                <w:color w:val="4F81BD" w:themeColor="accent1"/>
                <w:sz w:val="16"/>
                <w:szCs w:val="16"/>
              </w:rPr>
            </w:pPr>
            <w:r w:rsidRPr="002B6B2F">
              <w:rPr>
                <w:color w:val="4F81BD" w:themeColor="accent1"/>
                <w:sz w:val="16"/>
                <w:szCs w:val="16"/>
              </w:rPr>
              <w:t>0h</w:t>
            </w:r>
            <w:r w:rsidR="005916FC">
              <w:rPr>
                <w:color w:val="4F81BD" w:themeColor="accent1"/>
                <w:sz w:val="16"/>
                <w:szCs w:val="16"/>
              </w:rPr>
              <w:t>10</w:t>
            </w:r>
          </w:p>
          <w:p w:rsidR="00D84F0F" w:rsidRPr="002B6B2F" w:rsidRDefault="00D84F0F">
            <w:pPr>
              <w:jc w:val="right"/>
              <w:rPr>
                <w:color w:val="4F81BD" w:themeColor="accent1"/>
                <w:sz w:val="16"/>
                <w:szCs w:val="16"/>
              </w:rPr>
            </w:pPr>
          </w:p>
          <w:p w:rsidR="007B3385" w:rsidRPr="002B6B2F" w:rsidRDefault="007B3385">
            <w:pPr>
              <w:jc w:val="right"/>
              <w:rPr>
                <w:color w:val="4F81BD" w:themeColor="accent1"/>
                <w:sz w:val="16"/>
                <w:szCs w:val="16"/>
              </w:rPr>
            </w:pPr>
          </w:p>
          <w:p w:rsidR="007B3385" w:rsidRPr="002B6B2F" w:rsidRDefault="005916FC">
            <w:pPr>
              <w:jc w:val="right"/>
              <w:rPr>
                <w:color w:val="4F81BD" w:themeColor="accent1"/>
                <w:sz w:val="16"/>
                <w:szCs w:val="16"/>
              </w:rPr>
            </w:pPr>
            <w:r>
              <w:rPr>
                <w:color w:val="4F81BD" w:themeColor="accent1"/>
                <w:sz w:val="16"/>
                <w:szCs w:val="16"/>
              </w:rPr>
              <w:t>0h05</w:t>
            </w:r>
          </w:p>
          <w:p w:rsidR="007B3385" w:rsidRPr="002B6B2F" w:rsidRDefault="007B3385">
            <w:pPr>
              <w:jc w:val="right"/>
              <w:rPr>
                <w:color w:val="4F81BD" w:themeColor="accent1"/>
                <w:sz w:val="16"/>
                <w:szCs w:val="16"/>
              </w:rPr>
            </w:pPr>
          </w:p>
          <w:p w:rsidR="00D84F0F" w:rsidRPr="002B6B2F" w:rsidRDefault="00E85C39">
            <w:pPr>
              <w:jc w:val="right"/>
              <w:rPr>
                <w:color w:val="4F81BD" w:themeColor="accent1"/>
                <w:sz w:val="16"/>
                <w:szCs w:val="16"/>
              </w:rPr>
            </w:pPr>
            <w:r w:rsidRPr="002B6B2F">
              <w:rPr>
                <w:color w:val="4F81BD" w:themeColor="accent1"/>
                <w:sz w:val="16"/>
                <w:szCs w:val="16"/>
              </w:rPr>
              <w:t>0h</w:t>
            </w:r>
            <w:r w:rsidR="00870E16" w:rsidRPr="002B6B2F">
              <w:rPr>
                <w:color w:val="4F81BD" w:themeColor="accent1"/>
                <w:sz w:val="16"/>
                <w:szCs w:val="16"/>
              </w:rPr>
              <w:t>1</w:t>
            </w:r>
            <w:r w:rsidR="002B6B2F" w:rsidRPr="002B6B2F">
              <w:rPr>
                <w:color w:val="4F81BD" w:themeColor="accent1"/>
                <w:sz w:val="16"/>
                <w:szCs w:val="16"/>
              </w:rPr>
              <w:t>0</w:t>
            </w:r>
          </w:p>
          <w:p w:rsidR="00980C9D" w:rsidRPr="002B6B2F" w:rsidRDefault="00980C9D" w:rsidP="007B3385">
            <w:pPr>
              <w:rPr>
                <w:color w:val="4F81BD" w:themeColor="accent1"/>
                <w:sz w:val="16"/>
                <w:szCs w:val="16"/>
              </w:rPr>
            </w:pPr>
          </w:p>
          <w:p w:rsidR="00980C9D" w:rsidRPr="002B6B2F" w:rsidRDefault="00980C9D">
            <w:pPr>
              <w:jc w:val="right"/>
              <w:rPr>
                <w:color w:val="4F81BD" w:themeColor="accent1"/>
                <w:sz w:val="16"/>
                <w:szCs w:val="16"/>
              </w:rPr>
            </w:pPr>
          </w:p>
          <w:p w:rsidR="00FF4DBE" w:rsidRPr="002B6B2F" w:rsidRDefault="00FF4DBE" w:rsidP="00FF4DBE">
            <w:pPr>
              <w:jc w:val="right"/>
              <w:rPr>
                <w:color w:val="4F81BD" w:themeColor="accent1"/>
                <w:sz w:val="16"/>
                <w:szCs w:val="16"/>
              </w:rPr>
            </w:pPr>
            <w:r w:rsidRPr="002B6B2F">
              <w:rPr>
                <w:color w:val="4F81BD" w:themeColor="accent1"/>
                <w:sz w:val="16"/>
                <w:szCs w:val="16"/>
              </w:rPr>
              <w:t>0h</w:t>
            </w:r>
            <w:r w:rsidR="00E85C39" w:rsidRPr="002B6B2F">
              <w:rPr>
                <w:color w:val="4F81BD" w:themeColor="accent1"/>
                <w:sz w:val="16"/>
                <w:szCs w:val="16"/>
              </w:rPr>
              <w:t>05</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51DDE" w:rsidRDefault="00963424">
            <w:pPr>
              <w:rPr>
                <w:sz w:val="16"/>
                <w:szCs w:val="16"/>
              </w:rPr>
            </w:pPr>
            <w:r>
              <w:rPr>
                <w:sz w:val="16"/>
                <w:szCs w:val="16"/>
              </w:rPr>
              <w:t>Entrée des élèves</w:t>
            </w:r>
          </w:p>
          <w:p w:rsidR="00980C9D" w:rsidRDefault="00E51DDE">
            <w:pPr>
              <w:rPr>
                <w:sz w:val="16"/>
                <w:szCs w:val="16"/>
              </w:rPr>
            </w:pPr>
            <w:r>
              <w:rPr>
                <w:sz w:val="16"/>
                <w:szCs w:val="16"/>
              </w:rPr>
              <w:t>Faire l’appel</w:t>
            </w:r>
          </w:p>
          <w:p w:rsidR="00980C9D" w:rsidRDefault="00980C9D">
            <w:pPr>
              <w:rPr>
                <w:sz w:val="16"/>
                <w:szCs w:val="16"/>
              </w:rPr>
            </w:pPr>
          </w:p>
          <w:p w:rsidR="00E51DDE" w:rsidRDefault="00E51DDE" w:rsidP="00394635">
            <w:pPr>
              <w:rPr>
                <w:color w:val="4F81BD" w:themeColor="accent1"/>
                <w:sz w:val="16"/>
                <w:szCs w:val="16"/>
              </w:rPr>
            </w:pPr>
            <w:r w:rsidRPr="00E51DDE">
              <w:rPr>
                <w:color w:val="4F81BD" w:themeColor="accent1"/>
                <w:sz w:val="16"/>
                <w:szCs w:val="16"/>
              </w:rPr>
              <w:t xml:space="preserve">Le professeur </w:t>
            </w:r>
            <w:r w:rsidR="00394635">
              <w:rPr>
                <w:color w:val="4F81BD" w:themeColor="accent1"/>
                <w:sz w:val="16"/>
                <w:szCs w:val="16"/>
              </w:rPr>
              <w:t xml:space="preserve">présente alors </w:t>
            </w:r>
            <w:r w:rsidR="00C052D2">
              <w:rPr>
                <w:color w:val="4F81BD" w:themeColor="accent1"/>
                <w:sz w:val="16"/>
                <w:szCs w:val="16"/>
              </w:rPr>
              <w:t xml:space="preserve">la situation-problème décrite dans </w:t>
            </w:r>
            <w:r w:rsidR="008150C3">
              <w:rPr>
                <w:color w:val="4F81BD" w:themeColor="accent1"/>
                <w:sz w:val="16"/>
                <w:szCs w:val="16"/>
              </w:rPr>
              <w:t xml:space="preserve">l’article </w:t>
            </w:r>
            <w:proofErr w:type="spellStart"/>
            <w:r w:rsidR="008150C3">
              <w:rPr>
                <w:color w:val="4F81BD" w:themeColor="accent1"/>
                <w:sz w:val="16"/>
                <w:szCs w:val="16"/>
              </w:rPr>
              <w:t>futura</w:t>
            </w:r>
            <w:proofErr w:type="spellEnd"/>
            <w:r w:rsidR="008150C3">
              <w:rPr>
                <w:color w:val="4F81BD" w:themeColor="accent1"/>
                <w:sz w:val="16"/>
                <w:szCs w:val="16"/>
              </w:rPr>
              <w:t xml:space="preserve">-sciences suivant : </w:t>
            </w:r>
            <w:hyperlink r:id="rId9" w:history="1">
              <w:r w:rsidR="008150C3" w:rsidRPr="002C523F">
                <w:rPr>
                  <w:rStyle w:val="Lienhypertexte"/>
                  <w:sz w:val="16"/>
                  <w:szCs w:val="16"/>
                </w:rPr>
                <w:t>https://www.futura-sciences.com/tech/actualites/robotique-fukushima-robot-explore-reacteur-n-3-43166/</w:t>
              </w:r>
            </w:hyperlink>
          </w:p>
          <w:p w:rsidR="008150C3" w:rsidRDefault="008150C3" w:rsidP="00394635">
            <w:pPr>
              <w:rPr>
                <w:color w:val="4F81BD" w:themeColor="accent1"/>
                <w:sz w:val="16"/>
                <w:szCs w:val="16"/>
              </w:rPr>
            </w:pPr>
            <w:r>
              <w:rPr>
                <w:color w:val="4F81BD" w:themeColor="accent1"/>
                <w:sz w:val="16"/>
                <w:szCs w:val="16"/>
              </w:rPr>
              <w:t>Demander aux élèves quelle problème l’article met en évidence (réponse individuelle, car la réponse se trouve dans le texte)</w:t>
            </w:r>
          </w:p>
          <w:p w:rsidR="008150C3" w:rsidRDefault="008150C3" w:rsidP="00394635">
            <w:pPr>
              <w:rPr>
                <w:color w:val="4F81BD" w:themeColor="accent1"/>
                <w:sz w:val="16"/>
                <w:szCs w:val="16"/>
              </w:rPr>
            </w:pPr>
            <w:r>
              <w:rPr>
                <w:color w:val="4F81BD" w:themeColor="accent1"/>
                <w:sz w:val="16"/>
                <w:szCs w:val="16"/>
              </w:rPr>
              <w:t>Demander aux élèves quelle solution envisager pour résoudre le problème (Réponse de groupe)</w:t>
            </w:r>
          </w:p>
          <w:p w:rsidR="008150C3" w:rsidRPr="00E51DDE" w:rsidRDefault="008150C3" w:rsidP="00394635">
            <w:pPr>
              <w:rPr>
                <w:color w:val="4F81BD" w:themeColor="accent1"/>
                <w:sz w:val="16"/>
                <w:szCs w:val="16"/>
              </w:rPr>
            </w:pPr>
            <w:r w:rsidRPr="00DA4FCF">
              <w:rPr>
                <w:color w:val="auto"/>
                <w:sz w:val="16"/>
                <w:szCs w:val="16"/>
              </w:rPr>
              <w:t>Exemple de conclusion de classe : « Il faudrait concevoir un robot capable d’aller chercher les informations à la place</w:t>
            </w:r>
            <w:r w:rsidR="00021499" w:rsidRPr="00DA4FCF">
              <w:rPr>
                <w:color w:val="auto"/>
                <w:sz w:val="16"/>
                <w:szCs w:val="16"/>
              </w:rPr>
              <w:t xml:space="preserve"> de l’homme </w:t>
            </w:r>
            <w:r w:rsidR="00DA4FCF">
              <w:rPr>
                <w:color w:val="auto"/>
                <w:sz w:val="16"/>
                <w:szCs w:val="16"/>
              </w:rPr>
              <w:t>dans la zone irradiée</w:t>
            </w:r>
            <w:r w:rsidR="00DA4FCF" w:rsidRPr="00DA4FCF">
              <w:rPr>
                <w:color w:val="auto"/>
                <w:sz w:val="16"/>
                <w:szCs w:val="16"/>
              </w:rPr>
              <w:t xml:space="preserve"> »</w:t>
            </w:r>
            <w:r w:rsidR="00DA4FCF">
              <w:rPr>
                <w:color w:val="auto"/>
                <w:sz w:val="16"/>
                <w:szCs w:val="16"/>
              </w:rPr>
              <w:t xml:space="preserve"> (Faire apparaître le besoin ou fonction d’usage dans cette conclusion)</w:t>
            </w:r>
          </w:p>
          <w:p w:rsidR="004E02F8" w:rsidRDefault="004E02F8">
            <w:pPr>
              <w:rPr>
                <w:sz w:val="16"/>
                <w:szCs w:val="16"/>
              </w:rPr>
            </w:pPr>
          </w:p>
          <w:p w:rsidR="004E02F8" w:rsidRDefault="00DA4FCF">
            <w:pPr>
              <w:rPr>
                <w:sz w:val="16"/>
                <w:szCs w:val="16"/>
              </w:rPr>
            </w:pPr>
            <w:r>
              <w:rPr>
                <w:sz w:val="16"/>
                <w:szCs w:val="16"/>
              </w:rPr>
              <w:t xml:space="preserve">Présentation du robot </w:t>
            </w:r>
            <w:proofErr w:type="spellStart"/>
            <w:r>
              <w:rPr>
                <w:sz w:val="16"/>
                <w:szCs w:val="16"/>
              </w:rPr>
              <w:t>mBot</w:t>
            </w:r>
            <w:proofErr w:type="spellEnd"/>
            <w:r>
              <w:rPr>
                <w:sz w:val="16"/>
                <w:szCs w:val="16"/>
              </w:rPr>
              <w:t xml:space="preserve"> sans la caméra. Affirmation du professeur : « Ce robot est parfaitement adapté pour répondr</w:t>
            </w:r>
            <w:r w:rsidR="00CC0F0D">
              <w:rPr>
                <w:sz w:val="16"/>
                <w:szCs w:val="16"/>
              </w:rPr>
              <w:t xml:space="preserve">e au besoin précédemment </w:t>
            </w:r>
            <w:proofErr w:type="gramStart"/>
            <w:r w:rsidR="00CC0F0D">
              <w:rPr>
                <w:sz w:val="16"/>
                <w:szCs w:val="16"/>
              </w:rPr>
              <w:t>énoncé</w:t>
            </w:r>
            <w:proofErr w:type="gramEnd"/>
            <w:r w:rsidR="00CC0F0D">
              <w:rPr>
                <w:sz w:val="16"/>
                <w:szCs w:val="16"/>
              </w:rPr>
              <w:t xml:space="preserve"> </w:t>
            </w:r>
            <w:r>
              <w:rPr>
                <w:sz w:val="16"/>
                <w:szCs w:val="16"/>
              </w:rPr>
              <w:t>»</w:t>
            </w:r>
          </w:p>
          <w:p w:rsidR="005916FC" w:rsidRDefault="005916FC" w:rsidP="005916FC">
            <w:pPr>
              <w:rPr>
                <w:color w:val="4F81BD" w:themeColor="accent1"/>
                <w:sz w:val="16"/>
                <w:szCs w:val="16"/>
              </w:rPr>
            </w:pPr>
            <w:r>
              <w:rPr>
                <w:color w:val="4F81BD" w:themeColor="accent1"/>
                <w:sz w:val="16"/>
                <w:szCs w:val="16"/>
              </w:rPr>
              <w:t>Les élèves sont invités à donner leur avis personnel sur cette situation (l’avis des élèves doit être justifié :</w:t>
            </w:r>
          </w:p>
          <w:p w:rsidR="005916FC" w:rsidRPr="00E51DDE" w:rsidRDefault="005916FC" w:rsidP="005916FC">
            <w:pPr>
              <w:pStyle w:val="Paragraphedeliste"/>
              <w:numPr>
                <w:ilvl w:val="0"/>
                <w:numId w:val="4"/>
              </w:numPr>
              <w:rPr>
                <w:color w:val="4F81BD" w:themeColor="accent1"/>
                <w:sz w:val="16"/>
                <w:szCs w:val="16"/>
              </w:rPr>
            </w:pPr>
            <w:r>
              <w:rPr>
                <w:color w:val="4F81BD" w:themeColor="accent1"/>
                <w:sz w:val="16"/>
                <w:szCs w:val="16"/>
              </w:rPr>
              <w:t xml:space="preserve">Oui, car             -Non, car          ou je ne sais pas, </w:t>
            </w:r>
            <w:proofErr w:type="gramStart"/>
            <w:r>
              <w:rPr>
                <w:color w:val="4F81BD" w:themeColor="accent1"/>
                <w:sz w:val="16"/>
                <w:szCs w:val="16"/>
              </w:rPr>
              <w:t>car….</w:t>
            </w:r>
            <w:proofErr w:type="gramEnd"/>
            <w:r>
              <w:rPr>
                <w:color w:val="4F81BD" w:themeColor="accent1"/>
                <w:sz w:val="16"/>
                <w:szCs w:val="16"/>
              </w:rPr>
              <w:t>)</w:t>
            </w:r>
          </w:p>
          <w:p w:rsidR="00DA4FCF" w:rsidRDefault="00DA4FCF">
            <w:pPr>
              <w:rPr>
                <w:sz w:val="16"/>
                <w:szCs w:val="16"/>
              </w:rPr>
            </w:pPr>
          </w:p>
          <w:p w:rsidR="005916FC" w:rsidRDefault="005916FC" w:rsidP="005916FC">
            <w:pPr>
              <w:rPr>
                <w:sz w:val="16"/>
                <w:szCs w:val="16"/>
              </w:rPr>
            </w:pPr>
          </w:p>
          <w:p w:rsidR="005916FC" w:rsidRDefault="005916FC" w:rsidP="005916FC">
            <w:pPr>
              <w:rPr>
                <w:sz w:val="16"/>
                <w:szCs w:val="16"/>
              </w:rPr>
            </w:pPr>
            <w:r>
              <w:rPr>
                <w:sz w:val="16"/>
                <w:szCs w:val="16"/>
              </w:rPr>
              <w:t>Rassembler les élèves selon leurs réponses communes (« oui » ou « non »). Justifier leur avis par une réponse de groupe.</w:t>
            </w:r>
          </w:p>
          <w:p w:rsidR="005916FC" w:rsidRDefault="005916FC" w:rsidP="005916FC">
            <w:pPr>
              <w:rPr>
                <w:sz w:val="16"/>
                <w:szCs w:val="16"/>
              </w:rPr>
            </w:pPr>
            <w:r>
              <w:rPr>
                <w:sz w:val="16"/>
                <w:szCs w:val="16"/>
              </w:rPr>
              <w:t>Collecte des réponses</w:t>
            </w:r>
          </w:p>
          <w:p w:rsidR="005916FC" w:rsidRDefault="005916FC">
            <w:pPr>
              <w:rPr>
                <w:sz w:val="16"/>
                <w:szCs w:val="16"/>
              </w:rPr>
            </w:pPr>
          </w:p>
          <w:p w:rsidR="005916FC" w:rsidRDefault="005916FC">
            <w:pPr>
              <w:rPr>
                <w:sz w:val="16"/>
                <w:szCs w:val="16"/>
              </w:rPr>
            </w:pPr>
          </w:p>
          <w:p w:rsidR="00866B73" w:rsidRDefault="00C06612">
            <w:pPr>
              <w:rPr>
                <w:sz w:val="16"/>
                <w:szCs w:val="16"/>
              </w:rPr>
            </w:pPr>
            <w:r>
              <w:rPr>
                <w:sz w:val="16"/>
                <w:szCs w:val="16"/>
              </w:rPr>
              <w:t xml:space="preserve">Echange </w:t>
            </w:r>
            <w:r w:rsidR="00866B73">
              <w:rPr>
                <w:sz w:val="16"/>
                <w:szCs w:val="16"/>
              </w:rPr>
              <w:t xml:space="preserve">après collecte des réponses et rédaction d’une </w:t>
            </w:r>
            <w:r w:rsidR="005916FC">
              <w:rPr>
                <w:sz w:val="16"/>
                <w:szCs w:val="16"/>
              </w:rPr>
              <w:t xml:space="preserve">conclusion de la classe </w:t>
            </w:r>
          </w:p>
          <w:p w:rsidR="00980C9D" w:rsidRPr="005916FC" w:rsidRDefault="00866B73">
            <w:pPr>
              <w:rPr>
                <w:color w:val="4F81BD" w:themeColor="accent1"/>
                <w:sz w:val="16"/>
                <w:szCs w:val="16"/>
              </w:rPr>
            </w:pPr>
            <w:r>
              <w:rPr>
                <w:sz w:val="16"/>
                <w:szCs w:val="16"/>
              </w:rPr>
              <w:t>Exemple de c</w:t>
            </w:r>
            <w:r w:rsidR="00963424">
              <w:rPr>
                <w:sz w:val="16"/>
                <w:szCs w:val="16"/>
              </w:rPr>
              <w:t xml:space="preserve">onclusion de la classe : </w:t>
            </w:r>
            <w:r w:rsidR="004E02F8">
              <w:rPr>
                <w:b/>
                <w:sz w:val="16"/>
                <w:szCs w:val="16"/>
              </w:rPr>
              <w:t>« </w:t>
            </w:r>
            <w:r w:rsidR="005916FC">
              <w:rPr>
                <w:bCs/>
                <w:sz w:val="16"/>
                <w:szCs w:val="16"/>
              </w:rPr>
              <w:t xml:space="preserve">Il faut </w:t>
            </w:r>
            <w:r w:rsidR="005916FC" w:rsidRPr="00C95B81">
              <w:rPr>
                <w:bCs/>
                <w:sz w:val="16"/>
                <w:szCs w:val="16"/>
              </w:rPr>
              <w:t>concevoir un</w:t>
            </w:r>
            <w:r w:rsidR="005916FC" w:rsidRPr="005916FC">
              <w:rPr>
                <w:b/>
                <w:bCs/>
                <w:sz w:val="16"/>
                <w:szCs w:val="16"/>
              </w:rPr>
              <w:t xml:space="preserve"> robot équipé d’une caméra</w:t>
            </w:r>
            <w:r w:rsidR="005916FC">
              <w:rPr>
                <w:bCs/>
                <w:sz w:val="16"/>
                <w:szCs w:val="16"/>
              </w:rPr>
              <w:t xml:space="preserve"> pour visualiser les dégâts ayant eu lieu dans la zone irradiée</w:t>
            </w:r>
            <w:r>
              <w:rPr>
                <w:bCs/>
                <w:sz w:val="16"/>
                <w:szCs w:val="16"/>
              </w:rPr>
              <w:t xml:space="preserve"> </w:t>
            </w:r>
            <w:r w:rsidR="004E02F8">
              <w:rPr>
                <w:b/>
                <w:sz w:val="16"/>
                <w:szCs w:val="16"/>
              </w:rPr>
              <w:t>»</w:t>
            </w:r>
            <w:r w:rsidR="005916FC">
              <w:rPr>
                <w:b/>
                <w:sz w:val="16"/>
                <w:szCs w:val="16"/>
              </w:rPr>
              <w:t xml:space="preserve"> </w:t>
            </w:r>
            <w:r w:rsidR="005916FC" w:rsidRPr="005916FC">
              <w:rPr>
                <w:color w:val="4F81BD" w:themeColor="accent1"/>
                <w:sz w:val="16"/>
                <w:szCs w:val="16"/>
              </w:rPr>
              <w:t>(les mots en gras constituent l’intitulé du l’objet technique tel qu’il est défini dans la bête à cornes)</w:t>
            </w:r>
          </w:p>
          <w:p w:rsidR="00980C9D" w:rsidRDefault="00980C9D">
            <w:pPr>
              <w:rPr>
                <w:sz w:val="16"/>
                <w:szCs w:val="16"/>
              </w:rPr>
            </w:pPr>
          </w:p>
          <w:p w:rsidR="005916FC" w:rsidRDefault="005916FC">
            <w:pPr>
              <w:rPr>
                <w:sz w:val="16"/>
                <w:szCs w:val="16"/>
              </w:rPr>
            </w:pPr>
          </w:p>
          <w:p w:rsidR="001E3F76" w:rsidRDefault="005916FC">
            <w:pPr>
              <w:rPr>
                <w:sz w:val="16"/>
                <w:szCs w:val="16"/>
              </w:rPr>
            </w:pPr>
            <w:r>
              <w:rPr>
                <w:sz w:val="16"/>
                <w:szCs w:val="16"/>
              </w:rPr>
              <w:t>Complétion de la bête à cornes en utilisant la situation-problème et les 2 conclusions de classe précédemment construites.</w:t>
            </w:r>
          </w:p>
          <w:p w:rsidR="00870E16" w:rsidRDefault="00870E16">
            <w:pPr>
              <w:rPr>
                <w:sz w:val="16"/>
                <w:szCs w:val="16"/>
              </w:rPr>
            </w:pPr>
          </w:p>
          <w:p w:rsidR="00FF4DBE" w:rsidRDefault="00FF4DBE">
            <w:pPr>
              <w:rPr>
                <w:sz w:val="16"/>
                <w:szCs w:val="16"/>
              </w:rPr>
            </w:pPr>
            <w:r>
              <w:rPr>
                <w:sz w:val="16"/>
                <w:szCs w:val="16"/>
              </w:rPr>
              <w:t xml:space="preserve">Remédiation. </w:t>
            </w:r>
          </w:p>
          <w:p w:rsidR="00FF4DBE" w:rsidRDefault="00FF4DBE">
            <w:pPr>
              <w:rPr>
                <w:sz w:val="16"/>
                <w:szCs w:val="16"/>
              </w:rPr>
            </w:pPr>
          </w:p>
          <w:p w:rsidR="00FF4DBE" w:rsidRPr="00C23E60" w:rsidRDefault="00870E16">
            <w:pPr>
              <w:rPr>
                <w:color w:val="FF0000"/>
                <w:sz w:val="16"/>
                <w:szCs w:val="16"/>
              </w:rPr>
            </w:pPr>
            <w:r>
              <w:rPr>
                <w:sz w:val="16"/>
                <w:szCs w:val="16"/>
              </w:rPr>
              <w:t>Exemple de s</w:t>
            </w:r>
            <w:r w:rsidR="00FF4DBE">
              <w:rPr>
                <w:sz w:val="16"/>
                <w:szCs w:val="16"/>
              </w:rPr>
              <w:t>ynthèse active : « </w:t>
            </w:r>
            <w:bookmarkStart w:id="0" w:name="_Hlk16782877"/>
            <w:bookmarkStart w:id="1" w:name="_Hlk513561224"/>
            <w:r w:rsidR="009021D1">
              <w:rPr>
                <w:sz w:val="16"/>
                <w:szCs w:val="16"/>
              </w:rPr>
              <w:t>Pour présenter clairement le besoin satisfait par un objet technique</w:t>
            </w:r>
            <w:bookmarkEnd w:id="0"/>
            <w:r w:rsidR="009021D1">
              <w:rPr>
                <w:sz w:val="16"/>
                <w:szCs w:val="16"/>
              </w:rPr>
              <w:t xml:space="preserve">, nous avons utilisé un </w:t>
            </w:r>
            <w:r w:rsidR="009021D1" w:rsidRPr="00C23E60">
              <w:rPr>
                <w:strike/>
                <w:color w:val="FF0000"/>
                <w:sz w:val="16"/>
                <w:szCs w:val="16"/>
              </w:rPr>
              <w:t>objet graphique appelée</w:t>
            </w:r>
            <w:r w:rsidR="009021D1" w:rsidRPr="00C23E60">
              <w:rPr>
                <w:color w:val="FF0000"/>
                <w:sz w:val="16"/>
                <w:szCs w:val="16"/>
              </w:rPr>
              <w:t xml:space="preserve"> </w:t>
            </w:r>
            <w:r w:rsidR="00B91FCA" w:rsidRPr="00C23E60">
              <w:rPr>
                <w:color w:val="FF0000"/>
                <w:sz w:val="16"/>
                <w:szCs w:val="16"/>
              </w:rPr>
              <w:t>diagramme simple d’analyse fonctionnel</w:t>
            </w:r>
            <w:r w:rsidR="00C23E60">
              <w:rPr>
                <w:color w:val="FF0000"/>
                <w:sz w:val="16"/>
                <w:szCs w:val="16"/>
              </w:rPr>
              <w:t>le</w:t>
            </w:r>
            <w:r w:rsidR="00B91FCA" w:rsidRPr="00C23E60">
              <w:rPr>
                <w:color w:val="FF0000"/>
                <w:sz w:val="16"/>
                <w:szCs w:val="16"/>
              </w:rPr>
              <w:t xml:space="preserve"> du besoin : la </w:t>
            </w:r>
            <w:r w:rsidR="009021D1" w:rsidRPr="00C23E60">
              <w:rPr>
                <w:color w:val="FF0000"/>
                <w:sz w:val="16"/>
                <w:szCs w:val="16"/>
              </w:rPr>
              <w:t>« Bête à cornes »</w:t>
            </w:r>
            <w:r w:rsidR="00FF4DBE" w:rsidRPr="00C23E60">
              <w:rPr>
                <w:color w:val="FF0000"/>
                <w:sz w:val="16"/>
                <w:szCs w:val="16"/>
              </w:rPr>
              <w:t xml:space="preserve"> </w:t>
            </w:r>
            <w:bookmarkEnd w:id="1"/>
            <w:r w:rsidR="00FF4DBE" w:rsidRPr="00C23E60">
              <w:rPr>
                <w:color w:val="FF0000"/>
                <w:sz w:val="16"/>
                <w:szCs w:val="16"/>
              </w:rPr>
              <w:t>»</w:t>
            </w:r>
          </w:p>
          <w:p w:rsidR="00FF4DBE" w:rsidRDefault="00FF4DBE">
            <w:pPr>
              <w:rPr>
                <w:sz w:val="16"/>
                <w:szCs w:val="16"/>
              </w:rPr>
            </w:pPr>
          </w:p>
          <w:p w:rsidR="00FF4DBE" w:rsidRDefault="00FF4DBE">
            <w:pPr>
              <w:rPr>
                <w:sz w:val="16"/>
                <w:szCs w:val="16"/>
              </w:rPr>
            </w:pPr>
            <w:r>
              <w:rPr>
                <w:sz w:val="16"/>
                <w:szCs w:val="16"/>
              </w:rPr>
              <w:t>Rangement</w:t>
            </w:r>
          </w:p>
        </w:tc>
      </w:tr>
      <w:tr w:rsidR="00980C9D" w:rsidTr="00A35F69">
        <w:trPr>
          <w:trHeight w:val="2397"/>
        </w:trPr>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7B3385">
            <w:pPr>
              <w:jc w:val="right"/>
              <w:rPr>
                <w:sz w:val="16"/>
                <w:szCs w:val="16"/>
              </w:rPr>
            </w:pPr>
            <w:r>
              <w:rPr>
                <w:sz w:val="16"/>
                <w:szCs w:val="16"/>
              </w:rPr>
              <w:t>1h30</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sz w:val="16"/>
                <w:szCs w:val="16"/>
              </w:rPr>
            </w:pPr>
            <w:r>
              <w:rPr>
                <w:color w:val="984806" w:themeColor="accent6" w:themeShade="80"/>
                <w:sz w:val="16"/>
                <w:szCs w:val="16"/>
              </w:rPr>
              <w:t>Travail à faire pour la prochaine séance :</w:t>
            </w:r>
          </w:p>
          <w:p w:rsidR="00980C9D" w:rsidRDefault="007B3385">
            <w:pPr>
              <w:pStyle w:val="Paragraphedeliste"/>
              <w:numPr>
                <w:ilvl w:val="0"/>
                <w:numId w:val="1"/>
              </w:numPr>
              <w:ind w:left="317" w:hanging="142"/>
              <w:rPr>
                <w:sz w:val="16"/>
                <w:szCs w:val="16"/>
              </w:rPr>
            </w:pPr>
            <w:r>
              <w:rPr>
                <w:sz w:val="16"/>
                <w:szCs w:val="16"/>
              </w:rPr>
              <w:t>Révision de la synthèse active</w:t>
            </w:r>
          </w:p>
        </w:tc>
      </w:tr>
    </w:tbl>
    <w:p w:rsidR="00980C9D" w:rsidRDefault="00980C9D">
      <w:pPr>
        <w:rPr>
          <w:sz w:val="16"/>
        </w:rPr>
      </w:pPr>
    </w:p>
    <w:p w:rsidR="00980C9D" w:rsidRDefault="00963424">
      <w:pPr>
        <w:widowControl/>
        <w:suppressAutoHyphens w:val="0"/>
        <w:textAlignment w:val="auto"/>
        <w:rPr>
          <w:sz w:val="16"/>
        </w:rPr>
      </w:pPr>
      <w:r>
        <w:br w:type="page"/>
      </w:r>
    </w:p>
    <w:p w:rsidR="00980C9D" w:rsidRDefault="00980C9D">
      <w:pPr>
        <w:rPr>
          <w:sz w:val="16"/>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2"/>
        <w:gridCol w:w="1268"/>
        <w:gridCol w:w="838"/>
        <w:gridCol w:w="2302"/>
        <w:gridCol w:w="4422"/>
      </w:tblGrid>
      <w:tr w:rsidR="00980C9D" w:rsidTr="00626CDE">
        <w:tc>
          <w:tcPr>
            <w:tcW w:w="232" w:type="dxa"/>
            <w:vMerge w:val="restart"/>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905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center"/>
              <w:rPr>
                <w:b/>
                <w:i/>
                <w:sz w:val="16"/>
                <w:szCs w:val="16"/>
              </w:rPr>
            </w:pPr>
            <w:r>
              <w:rPr>
                <w:b/>
                <w:i/>
                <w:color w:val="984806" w:themeColor="accent6" w:themeShade="80"/>
                <w:sz w:val="16"/>
                <w:szCs w:val="16"/>
              </w:rPr>
              <w:t>Séance 2</w:t>
            </w:r>
          </w:p>
        </w:tc>
      </w:tr>
      <w:tr w:rsidR="00980C9D" w:rsidTr="00626CDE">
        <w:trPr>
          <w:trHeight w:val="237"/>
        </w:trPr>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452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center"/>
              <w:rPr>
                <w:b/>
                <w:i/>
                <w:color w:val="984806" w:themeColor="accent6" w:themeShade="80"/>
                <w:sz w:val="16"/>
                <w:szCs w:val="16"/>
              </w:rPr>
            </w:pPr>
            <w:r>
              <w:rPr>
                <w:color w:val="984806" w:themeColor="accent6" w:themeShade="80"/>
                <w:sz w:val="16"/>
              </w:rPr>
              <w:t>Compétences disciplinaires associées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center"/>
              <w:rPr>
                <w:b/>
                <w:i/>
                <w:color w:val="984806" w:themeColor="accent6" w:themeShade="80"/>
                <w:sz w:val="16"/>
                <w:szCs w:val="16"/>
              </w:rPr>
            </w:pPr>
            <w:r>
              <w:rPr>
                <w:color w:val="984806" w:themeColor="accent6" w:themeShade="80"/>
                <w:sz w:val="16"/>
              </w:rPr>
              <w:t>Connaissances disciplinaires associées</w:t>
            </w:r>
          </w:p>
        </w:tc>
      </w:tr>
      <w:tr w:rsidR="00980C9D" w:rsidTr="00626CDE">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452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Pr="00C23E60" w:rsidRDefault="00C23E60">
            <w:pPr>
              <w:rPr>
                <w:color w:val="984806" w:themeColor="accent6" w:themeShade="80"/>
                <w:sz w:val="16"/>
                <w:szCs w:val="16"/>
              </w:rPr>
            </w:pPr>
            <w:sdt>
              <w:sdtPr>
                <w:rPr>
                  <w:sz w:val="16"/>
                  <w:szCs w:val="16"/>
                </w:rPr>
                <w:id w:val="-865446339"/>
                <w:dropDownList>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dropDownList>
              </w:sdtPr>
              <w:sdtEndPr/>
              <w:sdtContent>
                <w:r w:rsidR="006760E1" w:rsidRPr="00C23E60">
                  <w:rPr>
                    <w:sz w:val="16"/>
                    <w:szCs w:val="16"/>
                  </w:rPr>
                  <w:t>Écrire, mettre au point (tester, corriger) et exécuter un programme commandant un système réel et vérifier le comportement attendu.</w:t>
                </w:r>
              </w:sdtContent>
            </w:sdt>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Pr="00C23E60" w:rsidRDefault="00C23E60">
            <w:pPr>
              <w:rPr>
                <w:color w:val="984806" w:themeColor="accent6" w:themeShade="80"/>
                <w:sz w:val="16"/>
                <w:szCs w:val="16"/>
              </w:rPr>
            </w:pPr>
            <w:sdt>
              <w:sdtPr>
                <w:rPr>
                  <w:sz w:val="16"/>
                  <w:szCs w:val="16"/>
                </w:rPr>
                <w:id w:val="-1442294648"/>
                <w:dropDownList>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dropDownList>
              </w:sdtPr>
              <w:sdtEndPr/>
              <w:sdtContent>
                <w:r w:rsidR="006760E1" w:rsidRPr="00C23E60">
                  <w:rPr>
                    <w:sz w:val="16"/>
                    <w:szCs w:val="16"/>
                  </w:rPr>
                  <w:t>Choisir une connaissance</w:t>
                </w:r>
              </w:sdtContent>
            </w:sdt>
          </w:p>
        </w:tc>
      </w:tr>
      <w:tr w:rsidR="00980C9D" w:rsidTr="00626CDE">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214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963424">
            <w:pPr>
              <w:rPr>
                <w:sz w:val="16"/>
                <w:szCs w:val="16"/>
              </w:rPr>
            </w:pPr>
            <w:r>
              <w:rPr>
                <w:color w:val="984806" w:themeColor="accent6" w:themeShade="80"/>
                <w:sz w:val="16"/>
                <w:szCs w:val="16"/>
              </w:rPr>
              <w:t>Démarche :</w:t>
            </w:r>
          </w:p>
        </w:tc>
        <w:tc>
          <w:tcPr>
            <w:tcW w:w="691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C23E60">
            <w:pPr>
              <w:ind w:left="34"/>
              <w:jc w:val="center"/>
              <w:rPr>
                <w:rStyle w:val="Style4"/>
                <w:rFonts w:ascii="Arial" w:hAnsi="Arial"/>
                <w:szCs w:val="16"/>
              </w:rPr>
            </w:pPr>
            <w:sdt>
              <w:sdtPr>
                <w:rPr>
                  <w:rFonts w:asciiTheme="minorHAnsi" w:hAnsiTheme="minorHAnsi"/>
                  <w:sz w:val="16"/>
                </w:rPr>
                <w:id w:val="1665437060"/>
              </w:sdtPr>
              <w:sdtEndPr>
                <w:rPr>
                  <w:rFonts w:ascii="Arial" w:hAnsi="Arial"/>
                  <w:sz w:val="24"/>
                </w:rPr>
              </w:sdtEndPr>
              <w:sdtContent>
                <w:r w:rsidR="00CA37F0">
                  <w:rPr>
                    <w:rFonts w:ascii="MS Gothic" w:eastAsia="MS Gothic" w:hAnsi="MS Gothic"/>
                    <w:sz w:val="16"/>
                    <w:szCs w:val="16"/>
                  </w:rPr>
                  <w:t>☐</w:t>
                </w:r>
              </w:sdtContent>
            </w:sdt>
            <w:r w:rsidR="00CA37F0">
              <w:rPr>
                <w:sz w:val="16"/>
                <w:szCs w:val="16"/>
              </w:rPr>
              <w:t xml:space="preserve"> </w:t>
            </w:r>
            <w:r w:rsidR="00963424">
              <w:rPr>
                <w:sz w:val="16"/>
                <w:szCs w:val="16"/>
              </w:rPr>
              <w:t>Investigation</w:t>
            </w:r>
            <w:r w:rsidR="00963424">
              <w:rPr>
                <w:sz w:val="16"/>
                <w:szCs w:val="16"/>
              </w:rPr>
              <w:tab/>
            </w:r>
            <w:r w:rsidR="00963424">
              <w:rPr>
                <w:sz w:val="16"/>
                <w:szCs w:val="16"/>
              </w:rPr>
              <w:tab/>
            </w:r>
            <w:sdt>
              <w:sdtPr>
                <w:rPr>
                  <w:rFonts w:asciiTheme="minorHAnsi" w:hAnsiTheme="minorHAnsi"/>
                  <w:sz w:val="16"/>
                </w:rPr>
                <w:id w:val="-882399926"/>
              </w:sdtPr>
              <w:sdtEndPr>
                <w:rPr>
                  <w:rFonts w:ascii="Arial" w:hAnsi="Arial"/>
                  <w:sz w:val="24"/>
                </w:rPr>
              </w:sdtEndPr>
              <w:sdtContent>
                <w:r w:rsidR="00CA37F0">
                  <w:rPr>
                    <w:rFonts w:ascii="MS Gothic" w:eastAsia="MS Gothic" w:hAnsi="MS Gothic"/>
                    <w:sz w:val="16"/>
                    <w:szCs w:val="16"/>
                  </w:rPr>
                  <w:t>☒</w:t>
                </w:r>
              </w:sdtContent>
            </w:sdt>
            <w:r w:rsidR="00CA37F0">
              <w:rPr>
                <w:sz w:val="16"/>
                <w:szCs w:val="16"/>
              </w:rPr>
              <w:t xml:space="preserve"> </w:t>
            </w:r>
            <w:r w:rsidR="00963424">
              <w:rPr>
                <w:sz w:val="16"/>
                <w:szCs w:val="16"/>
              </w:rPr>
              <w:t>Résolution de problème</w:t>
            </w:r>
            <w:r w:rsidR="00963424">
              <w:rPr>
                <w:sz w:val="16"/>
                <w:szCs w:val="16"/>
              </w:rPr>
              <w:tab/>
            </w:r>
            <w:r w:rsidR="00963424">
              <w:rPr>
                <w:sz w:val="16"/>
                <w:szCs w:val="16"/>
              </w:rPr>
              <w:tab/>
            </w:r>
            <w:sdt>
              <w:sdtPr>
                <w:id w:val="708682418"/>
              </w:sdtPr>
              <w:sdtEndPr/>
              <w:sdtContent>
                <w:r w:rsidR="00963424">
                  <w:rPr>
                    <w:rFonts w:ascii="MS Gothic" w:eastAsia="MS Gothic" w:hAnsi="MS Gothic"/>
                    <w:sz w:val="16"/>
                    <w:szCs w:val="16"/>
                  </w:rPr>
                  <w:t>☐</w:t>
                </w:r>
              </w:sdtContent>
            </w:sdt>
            <w:r w:rsidR="00963424">
              <w:rPr>
                <w:sz w:val="16"/>
                <w:szCs w:val="16"/>
              </w:rPr>
              <w:t xml:space="preserve"> Projet</w:t>
            </w:r>
          </w:p>
        </w:tc>
      </w:tr>
      <w:tr w:rsidR="00980C9D" w:rsidTr="00626CDE">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rPr>
            </w:pPr>
            <w:r>
              <w:rPr>
                <w:color w:val="984806" w:themeColor="accent6" w:themeShade="80"/>
                <w:sz w:val="16"/>
                <w:szCs w:val="16"/>
              </w:rPr>
              <w:t>Minutage</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sz w:val="16"/>
                <w:szCs w:val="16"/>
              </w:rPr>
            </w:pPr>
            <w:r>
              <w:rPr>
                <w:color w:val="984806" w:themeColor="accent6" w:themeShade="80"/>
                <w:sz w:val="16"/>
                <w:szCs w:val="16"/>
              </w:rPr>
              <w:t>Déroulement de la séance</w:t>
            </w:r>
          </w:p>
        </w:tc>
      </w:tr>
      <w:tr w:rsidR="00980C9D" w:rsidTr="00626CDE">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right"/>
            </w:pPr>
            <w:r>
              <w:rPr>
                <w:sz w:val="16"/>
                <w:szCs w:val="16"/>
              </w:rPr>
              <w:t>0h05</w:t>
            </w:r>
          </w:p>
          <w:p w:rsidR="00980C9D" w:rsidRDefault="00980C9D">
            <w:pPr>
              <w:jc w:val="right"/>
              <w:rPr>
                <w:sz w:val="16"/>
                <w:szCs w:val="16"/>
              </w:rPr>
            </w:pPr>
          </w:p>
          <w:p w:rsidR="00980C9D" w:rsidRDefault="00963424">
            <w:pPr>
              <w:jc w:val="right"/>
              <w:rPr>
                <w:sz w:val="16"/>
                <w:szCs w:val="16"/>
              </w:rPr>
            </w:pPr>
            <w:r>
              <w:rPr>
                <w:sz w:val="16"/>
                <w:szCs w:val="16"/>
              </w:rPr>
              <w:t>0h05</w:t>
            </w:r>
          </w:p>
          <w:p w:rsidR="00626CDE" w:rsidRDefault="00626CDE">
            <w:pPr>
              <w:jc w:val="right"/>
              <w:rPr>
                <w:sz w:val="16"/>
                <w:szCs w:val="16"/>
              </w:rPr>
            </w:pPr>
          </w:p>
          <w:p w:rsidR="00626CDE" w:rsidRDefault="006760E1" w:rsidP="000D11A1">
            <w:pPr>
              <w:jc w:val="right"/>
              <w:rPr>
                <w:sz w:val="16"/>
                <w:szCs w:val="16"/>
              </w:rPr>
            </w:pPr>
            <w:r>
              <w:rPr>
                <w:sz w:val="16"/>
                <w:szCs w:val="16"/>
              </w:rPr>
              <w:t>0h10</w:t>
            </w:r>
          </w:p>
          <w:p w:rsidR="003A0803" w:rsidRDefault="003A0803" w:rsidP="00FE0CD7">
            <w:pPr>
              <w:jc w:val="right"/>
              <w:rPr>
                <w:sz w:val="16"/>
                <w:szCs w:val="16"/>
              </w:rPr>
            </w:pPr>
          </w:p>
          <w:p w:rsidR="00BC46C3" w:rsidRPr="00FE0CD7" w:rsidRDefault="00BC46C3" w:rsidP="00FE0CD7">
            <w:pPr>
              <w:jc w:val="right"/>
              <w:rPr>
                <w:sz w:val="16"/>
                <w:szCs w:val="16"/>
              </w:rPr>
            </w:pPr>
          </w:p>
          <w:p w:rsidR="00BC46C3" w:rsidRDefault="00BC46C3" w:rsidP="00BC46C3">
            <w:pPr>
              <w:jc w:val="right"/>
              <w:rPr>
                <w:sz w:val="16"/>
                <w:szCs w:val="16"/>
              </w:rPr>
            </w:pPr>
          </w:p>
          <w:p w:rsidR="006760E1" w:rsidRDefault="006760E1" w:rsidP="00BC46C3">
            <w:pPr>
              <w:jc w:val="right"/>
              <w:rPr>
                <w:sz w:val="16"/>
                <w:szCs w:val="16"/>
              </w:rPr>
            </w:pPr>
          </w:p>
          <w:p w:rsidR="00A62EE6" w:rsidRPr="00A62EE6" w:rsidRDefault="00A62EE6" w:rsidP="00BC46C3">
            <w:pPr>
              <w:jc w:val="right"/>
              <w:rPr>
                <w:sz w:val="16"/>
                <w:szCs w:val="16"/>
              </w:rPr>
            </w:pPr>
            <w:r>
              <w:rPr>
                <w:sz w:val="16"/>
                <w:szCs w:val="16"/>
              </w:rPr>
              <w:t>0h</w:t>
            </w:r>
            <w:r w:rsidR="00561E73">
              <w:rPr>
                <w:sz w:val="16"/>
                <w:szCs w:val="16"/>
              </w:rPr>
              <w:t>0</w:t>
            </w:r>
            <w:r w:rsidR="006760E1">
              <w:rPr>
                <w:sz w:val="16"/>
                <w:szCs w:val="16"/>
              </w:rPr>
              <w:t>5</w:t>
            </w:r>
          </w:p>
          <w:p w:rsidR="00A62EE6" w:rsidRDefault="00A62EE6" w:rsidP="00BC46C3">
            <w:pPr>
              <w:jc w:val="right"/>
              <w:rPr>
                <w:sz w:val="16"/>
                <w:szCs w:val="16"/>
              </w:rPr>
            </w:pPr>
          </w:p>
          <w:p w:rsidR="00B475D1" w:rsidRDefault="00B475D1" w:rsidP="00BC46C3">
            <w:pPr>
              <w:jc w:val="right"/>
              <w:rPr>
                <w:sz w:val="16"/>
                <w:szCs w:val="16"/>
              </w:rPr>
            </w:pPr>
          </w:p>
          <w:p w:rsidR="00B475D1" w:rsidRDefault="00B475D1" w:rsidP="00BC46C3">
            <w:pPr>
              <w:jc w:val="right"/>
              <w:rPr>
                <w:sz w:val="16"/>
                <w:szCs w:val="16"/>
              </w:rPr>
            </w:pPr>
          </w:p>
          <w:p w:rsidR="00A3489B" w:rsidRDefault="00A3489B" w:rsidP="00BC46C3">
            <w:pPr>
              <w:jc w:val="right"/>
              <w:rPr>
                <w:sz w:val="16"/>
                <w:szCs w:val="16"/>
              </w:rPr>
            </w:pPr>
          </w:p>
          <w:p w:rsidR="00A3489B" w:rsidRDefault="00A3489B" w:rsidP="00BC46C3">
            <w:pPr>
              <w:jc w:val="right"/>
              <w:rPr>
                <w:sz w:val="16"/>
                <w:szCs w:val="16"/>
              </w:rPr>
            </w:pPr>
            <w:r>
              <w:rPr>
                <w:sz w:val="16"/>
                <w:szCs w:val="16"/>
              </w:rPr>
              <w:t>0h10</w:t>
            </w:r>
          </w:p>
          <w:p w:rsidR="00A3489B" w:rsidRDefault="00A3489B" w:rsidP="00BC46C3">
            <w:pPr>
              <w:jc w:val="right"/>
              <w:rPr>
                <w:sz w:val="16"/>
                <w:szCs w:val="16"/>
              </w:rPr>
            </w:pPr>
          </w:p>
          <w:p w:rsidR="00322327" w:rsidRDefault="00322327" w:rsidP="00BC46C3">
            <w:pPr>
              <w:jc w:val="right"/>
              <w:rPr>
                <w:sz w:val="16"/>
                <w:szCs w:val="16"/>
              </w:rPr>
            </w:pPr>
          </w:p>
          <w:p w:rsidR="00322327" w:rsidRDefault="00322327" w:rsidP="00BC46C3">
            <w:pPr>
              <w:jc w:val="right"/>
              <w:rPr>
                <w:sz w:val="16"/>
                <w:szCs w:val="16"/>
              </w:rPr>
            </w:pPr>
          </w:p>
          <w:p w:rsidR="00BC46C3" w:rsidRDefault="00BC46C3" w:rsidP="00BD17DA">
            <w:pPr>
              <w:jc w:val="right"/>
              <w:rPr>
                <w:sz w:val="16"/>
                <w:szCs w:val="16"/>
              </w:rPr>
            </w:pPr>
            <w:r>
              <w:rPr>
                <w:sz w:val="16"/>
                <w:szCs w:val="16"/>
              </w:rPr>
              <w:t>0h</w:t>
            </w:r>
            <w:r w:rsidR="00367FCB">
              <w:rPr>
                <w:sz w:val="16"/>
                <w:szCs w:val="16"/>
              </w:rPr>
              <w:t>15</w:t>
            </w:r>
          </w:p>
          <w:p w:rsidR="00367FCB" w:rsidRDefault="00367FCB" w:rsidP="00BD17DA">
            <w:pPr>
              <w:jc w:val="right"/>
              <w:rPr>
                <w:sz w:val="16"/>
                <w:szCs w:val="16"/>
              </w:rPr>
            </w:pPr>
          </w:p>
          <w:p w:rsidR="00367FCB" w:rsidRDefault="00367FCB" w:rsidP="00BD17DA">
            <w:pPr>
              <w:jc w:val="right"/>
              <w:rPr>
                <w:sz w:val="16"/>
                <w:szCs w:val="16"/>
              </w:rPr>
            </w:pPr>
          </w:p>
          <w:p w:rsidR="00367FCB" w:rsidRDefault="00367FCB" w:rsidP="00BD17DA">
            <w:pPr>
              <w:jc w:val="right"/>
              <w:rPr>
                <w:sz w:val="16"/>
                <w:szCs w:val="16"/>
              </w:rPr>
            </w:pPr>
          </w:p>
          <w:p w:rsidR="00367FCB" w:rsidRDefault="00367FCB" w:rsidP="00BD17DA">
            <w:pPr>
              <w:jc w:val="right"/>
              <w:rPr>
                <w:sz w:val="16"/>
                <w:szCs w:val="16"/>
              </w:rPr>
            </w:pPr>
          </w:p>
          <w:p w:rsidR="00CF7DB7" w:rsidRDefault="00CF7DB7" w:rsidP="00BD17DA">
            <w:pPr>
              <w:jc w:val="right"/>
              <w:rPr>
                <w:sz w:val="16"/>
                <w:szCs w:val="16"/>
              </w:rPr>
            </w:pPr>
          </w:p>
          <w:p w:rsidR="00CF7DB7" w:rsidRDefault="00CF7DB7" w:rsidP="00BD17DA">
            <w:pPr>
              <w:jc w:val="right"/>
              <w:rPr>
                <w:sz w:val="16"/>
                <w:szCs w:val="16"/>
              </w:rPr>
            </w:pPr>
          </w:p>
          <w:p w:rsidR="00367FCB" w:rsidRDefault="00367FCB" w:rsidP="00BD17DA">
            <w:pPr>
              <w:jc w:val="right"/>
              <w:rPr>
                <w:sz w:val="16"/>
                <w:szCs w:val="16"/>
              </w:rPr>
            </w:pPr>
            <w:r>
              <w:rPr>
                <w:sz w:val="16"/>
                <w:szCs w:val="16"/>
              </w:rPr>
              <w:t>0h05</w:t>
            </w:r>
          </w:p>
          <w:p w:rsidR="00464B47" w:rsidRDefault="00464B47" w:rsidP="00BD17DA">
            <w:pPr>
              <w:jc w:val="right"/>
              <w:rPr>
                <w:sz w:val="16"/>
                <w:szCs w:val="16"/>
              </w:rPr>
            </w:pPr>
          </w:p>
          <w:p w:rsidR="00464B47" w:rsidRDefault="00464B47" w:rsidP="00BD17DA">
            <w:pPr>
              <w:jc w:val="right"/>
              <w:rPr>
                <w:sz w:val="16"/>
                <w:szCs w:val="16"/>
              </w:rPr>
            </w:pPr>
          </w:p>
          <w:p w:rsidR="00464B47" w:rsidRDefault="00464B47" w:rsidP="00BD17DA">
            <w:pPr>
              <w:jc w:val="right"/>
              <w:rPr>
                <w:sz w:val="16"/>
                <w:szCs w:val="16"/>
              </w:rPr>
            </w:pPr>
            <w:r>
              <w:rPr>
                <w:sz w:val="16"/>
                <w:szCs w:val="16"/>
              </w:rPr>
              <w:t>0h20</w:t>
            </w:r>
          </w:p>
          <w:p w:rsidR="00464B47" w:rsidRDefault="00464B47" w:rsidP="00BD17DA">
            <w:pPr>
              <w:jc w:val="right"/>
              <w:rPr>
                <w:sz w:val="16"/>
                <w:szCs w:val="16"/>
              </w:rPr>
            </w:pPr>
          </w:p>
          <w:p w:rsidR="00464B47" w:rsidRDefault="00464B47" w:rsidP="00BD17DA">
            <w:pPr>
              <w:jc w:val="right"/>
              <w:rPr>
                <w:sz w:val="16"/>
                <w:szCs w:val="16"/>
              </w:rPr>
            </w:pPr>
          </w:p>
          <w:p w:rsidR="00464B47" w:rsidRDefault="00464B47" w:rsidP="00BD17DA">
            <w:pPr>
              <w:jc w:val="right"/>
              <w:rPr>
                <w:sz w:val="16"/>
                <w:szCs w:val="16"/>
              </w:rPr>
            </w:pPr>
            <w:r>
              <w:rPr>
                <w:sz w:val="16"/>
                <w:szCs w:val="16"/>
              </w:rPr>
              <w:t>0h10</w:t>
            </w:r>
          </w:p>
          <w:p w:rsidR="00464B47" w:rsidRDefault="00464B47" w:rsidP="00BD17DA">
            <w:pPr>
              <w:jc w:val="right"/>
              <w:rPr>
                <w:sz w:val="16"/>
                <w:szCs w:val="16"/>
              </w:rPr>
            </w:pPr>
          </w:p>
          <w:p w:rsidR="00464B47" w:rsidRDefault="00464B47" w:rsidP="00BD17DA">
            <w:pPr>
              <w:jc w:val="right"/>
              <w:rPr>
                <w:sz w:val="16"/>
                <w:szCs w:val="16"/>
              </w:rPr>
            </w:pPr>
          </w:p>
          <w:p w:rsidR="00464B47" w:rsidRPr="00BC46C3" w:rsidRDefault="00464B47" w:rsidP="00BD17DA">
            <w:pPr>
              <w:jc w:val="right"/>
              <w:rPr>
                <w:sz w:val="16"/>
                <w:szCs w:val="16"/>
              </w:rPr>
            </w:pPr>
            <w:r>
              <w:rPr>
                <w:sz w:val="16"/>
                <w:szCs w:val="16"/>
              </w:rPr>
              <w:t>0h05</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r>
              <w:rPr>
                <w:sz w:val="16"/>
                <w:szCs w:val="16"/>
              </w:rPr>
              <w:t>Entrée des élèves</w:t>
            </w:r>
          </w:p>
          <w:p w:rsidR="00980C9D" w:rsidRDefault="00980C9D">
            <w:pPr>
              <w:rPr>
                <w:sz w:val="16"/>
                <w:szCs w:val="16"/>
              </w:rPr>
            </w:pPr>
          </w:p>
          <w:p w:rsidR="00626CDE" w:rsidRPr="00626CDE" w:rsidRDefault="000D11A1">
            <w:pPr>
              <w:rPr>
                <w:sz w:val="16"/>
                <w:szCs w:val="16"/>
              </w:rPr>
            </w:pPr>
            <w:r>
              <w:rPr>
                <w:sz w:val="16"/>
                <w:szCs w:val="16"/>
              </w:rPr>
              <w:t xml:space="preserve">Faire une démonstration avec un robot </w:t>
            </w:r>
            <w:proofErr w:type="spellStart"/>
            <w:r>
              <w:rPr>
                <w:sz w:val="16"/>
                <w:szCs w:val="16"/>
              </w:rPr>
              <w:t>mbot</w:t>
            </w:r>
            <w:proofErr w:type="spellEnd"/>
            <w:r>
              <w:rPr>
                <w:sz w:val="16"/>
                <w:szCs w:val="16"/>
              </w:rPr>
              <w:t xml:space="preserve"> qui suit un chemin bien précis en évitant des obstacles</w:t>
            </w:r>
          </w:p>
          <w:p w:rsidR="00626CDE" w:rsidRDefault="00626CDE">
            <w:pPr>
              <w:rPr>
                <w:sz w:val="16"/>
                <w:szCs w:val="16"/>
              </w:rPr>
            </w:pPr>
          </w:p>
          <w:p w:rsidR="00FE0CD7" w:rsidRDefault="000D11A1" w:rsidP="00113602">
            <w:pPr>
              <w:tabs>
                <w:tab w:val="left" w:pos="3152"/>
              </w:tabs>
              <w:rPr>
                <w:sz w:val="16"/>
                <w:szCs w:val="16"/>
              </w:rPr>
            </w:pPr>
            <w:r>
              <w:rPr>
                <w:sz w:val="16"/>
                <w:szCs w:val="16"/>
              </w:rPr>
              <w:t>Affirmation du prof : « Ce robot a un cerveau et sait réfléchir »</w:t>
            </w:r>
          </w:p>
          <w:p w:rsidR="000D11A1" w:rsidRDefault="000D11A1" w:rsidP="000D11A1">
            <w:pPr>
              <w:rPr>
                <w:color w:val="4F81BD" w:themeColor="accent1"/>
                <w:sz w:val="16"/>
                <w:szCs w:val="16"/>
              </w:rPr>
            </w:pPr>
            <w:r>
              <w:rPr>
                <w:color w:val="4F81BD" w:themeColor="accent1"/>
                <w:sz w:val="16"/>
                <w:szCs w:val="16"/>
              </w:rPr>
              <w:t>Les élèves sont invités à donner leur avis personnel sur cette situation (l’avis des élèves doit être justifié :</w:t>
            </w:r>
          </w:p>
          <w:p w:rsidR="000D11A1" w:rsidRPr="00E51DDE" w:rsidRDefault="000D11A1" w:rsidP="000D11A1">
            <w:pPr>
              <w:pStyle w:val="Paragraphedeliste"/>
              <w:numPr>
                <w:ilvl w:val="0"/>
                <w:numId w:val="4"/>
              </w:numPr>
              <w:rPr>
                <w:color w:val="4F81BD" w:themeColor="accent1"/>
                <w:sz w:val="16"/>
                <w:szCs w:val="16"/>
              </w:rPr>
            </w:pPr>
            <w:r>
              <w:rPr>
                <w:color w:val="4F81BD" w:themeColor="accent1"/>
                <w:sz w:val="16"/>
                <w:szCs w:val="16"/>
              </w:rPr>
              <w:t xml:space="preserve">Oui, car             -Non, car          ou je ne sais pas, </w:t>
            </w:r>
            <w:proofErr w:type="gramStart"/>
            <w:r>
              <w:rPr>
                <w:color w:val="4F81BD" w:themeColor="accent1"/>
                <w:sz w:val="16"/>
                <w:szCs w:val="16"/>
              </w:rPr>
              <w:t>car….</w:t>
            </w:r>
            <w:proofErr w:type="gramEnd"/>
            <w:r>
              <w:rPr>
                <w:color w:val="4F81BD" w:themeColor="accent1"/>
                <w:sz w:val="16"/>
                <w:szCs w:val="16"/>
              </w:rPr>
              <w:t>)</w:t>
            </w:r>
          </w:p>
          <w:p w:rsidR="000D11A1" w:rsidRDefault="000D11A1" w:rsidP="00113602">
            <w:pPr>
              <w:tabs>
                <w:tab w:val="left" w:pos="3152"/>
              </w:tabs>
              <w:rPr>
                <w:sz w:val="16"/>
                <w:szCs w:val="16"/>
              </w:rPr>
            </w:pPr>
          </w:p>
          <w:p w:rsidR="006760E1" w:rsidRDefault="006760E1" w:rsidP="006760E1">
            <w:pPr>
              <w:rPr>
                <w:sz w:val="16"/>
                <w:szCs w:val="16"/>
              </w:rPr>
            </w:pPr>
            <w:r>
              <w:rPr>
                <w:sz w:val="16"/>
                <w:szCs w:val="16"/>
              </w:rPr>
              <w:t>Rassembler les élèves selon leurs réponses communes (« oui » ou « non »). Justifier leur avis par une réponse de groupe.</w:t>
            </w:r>
          </w:p>
          <w:p w:rsidR="006760E1" w:rsidRDefault="006760E1" w:rsidP="006760E1">
            <w:pPr>
              <w:rPr>
                <w:sz w:val="16"/>
                <w:szCs w:val="16"/>
              </w:rPr>
            </w:pPr>
            <w:r>
              <w:rPr>
                <w:sz w:val="16"/>
                <w:szCs w:val="16"/>
              </w:rPr>
              <w:t>Collecte des réponses</w:t>
            </w:r>
          </w:p>
          <w:p w:rsidR="006760E1" w:rsidRDefault="006760E1" w:rsidP="006760E1">
            <w:pPr>
              <w:rPr>
                <w:sz w:val="16"/>
                <w:szCs w:val="16"/>
              </w:rPr>
            </w:pPr>
          </w:p>
          <w:p w:rsidR="006760E1" w:rsidRDefault="006760E1" w:rsidP="006760E1">
            <w:pPr>
              <w:rPr>
                <w:sz w:val="16"/>
                <w:szCs w:val="16"/>
              </w:rPr>
            </w:pPr>
          </w:p>
          <w:p w:rsidR="006760E1" w:rsidRPr="006760E1" w:rsidRDefault="006760E1" w:rsidP="006760E1">
            <w:pPr>
              <w:rPr>
                <w:color w:val="4F81BD" w:themeColor="accent1"/>
                <w:sz w:val="16"/>
                <w:szCs w:val="16"/>
              </w:rPr>
            </w:pPr>
            <w:r>
              <w:rPr>
                <w:sz w:val="16"/>
                <w:szCs w:val="16"/>
              </w:rPr>
              <w:t xml:space="preserve">Echange après collecte des réponses et rédaction d’une conclusion de la classe </w:t>
            </w:r>
            <w:r w:rsidRPr="006760E1">
              <w:rPr>
                <w:color w:val="4F81BD" w:themeColor="accent1"/>
                <w:sz w:val="16"/>
                <w:szCs w:val="16"/>
              </w:rPr>
              <w:t>(Faire ressortir le mot « Programme »)</w:t>
            </w:r>
          </w:p>
          <w:p w:rsidR="006760E1" w:rsidRPr="005916FC" w:rsidRDefault="006760E1" w:rsidP="006760E1">
            <w:pPr>
              <w:rPr>
                <w:color w:val="4F81BD" w:themeColor="accent1"/>
                <w:sz w:val="16"/>
                <w:szCs w:val="16"/>
              </w:rPr>
            </w:pPr>
            <w:r>
              <w:rPr>
                <w:sz w:val="16"/>
                <w:szCs w:val="16"/>
              </w:rPr>
              <w:t xml:space="preserve">Exemple de conclusion de la classe : </w:t>
            </w:r>
            <w:r>
              <w:rPr>
                <w:b/>
                <w:sz w:val="16"/>
                <w:szCs w:val="16"/>
              </w:rPr>
              <w:t>« </w:t>
            </w:r>
            <w:r>
              <w:rPr>
                <w:bCs/>
                <w:sz w:val="16"/>
                <w:szCs w:val="16"/>
              </w:rPr>
              <w:t xml:space="preserve">Le robot a été </w:t>
            </w:r>
            <w:r w:rsidRPr="005F207E">
              <w:rPr>
                <w:b/>
                <w:bCs/>
                <w:sz w:val="16"/>
                <w:szCs w:val="16"/>
              </w:rPr>
              <w:t>programmé</w:t>
            </w:r>
            <w:r>
              <w:rPr>
                <w:bCs/>
                <w:sz w:val="16"/>
                <w:szCs w:val="16"/>
              </w:rPr>
              <w:t xml:space="preserve"> pour effectuer son itinéraire </w:t>
            </w:r>
            <w:r>
              <w:rPr>
                <w:b/>
                <w:sz w:val="16"/>
                <w:szCs w:val="16"/>
              </w:rPr>
              <w:t>»</w:t>
            </w:r>
          </w:p>
          <w:p w:rsidR="00A62EE6" w:rsidRDefault="00A62EE6" w:rsidP="00FE0CD7">
            <w:pPr>
              <w:rPr>
                <w:sz w:val="16"/>
                <w:szCs w:val="16"/>
              </w:rPr>
            </w:pPr>
          </w:p>
          <w:p w:rsidR="00A3489B" w:rsidRDefault="00A3489B" w:rsidP="00FE0CD7">
            <w:pPr>
              <w:rPr>
                <w:sz w:val="16"/>
                <w:szCs w:val="16"/>
              </w:rPr>
            </w:pPr>
            <w:r>
              <w:rPr>
                <w:sz w:val="16"/>
                <w:szCs w:val="16"/>
              </w:rPr>
              <w:t xml:space="preserve">Activité 1 : </w:t>
            </w:r>
            <w:r w:rsidR="00BD17DA">
              <w:rPr>
                <w:sz w:val="16"/>
                <w:szCs w:val="16"/>
              </w:rPr>
              <w:t>Algorithme d’un itinéraire simple</w:t>
            </w:r>
          </w:p>
          <w:p w:rsidR="00CF7DB7" w:rsidRDefault="00BD17DA" w:rsidP="00FE0CD7">
            <w:pPr>
              <w:rPr>
                <w:sz w:val="16"/>
                <w:szCs w:val="16"/>
              </w:rPr>
            </w:pPr>
            <w:r>
              <w:rPr>
                <w:sz w:val="16"/>
                <w:szCs w:val="16"/>
              </w:rPr>
              <w:t>Définir un itinéraire très simple</w:t>
            </w:r>
            <w:r w:rsidR="00CF7DB7">
              <w:rPr>
                <w:sz w:val="16"/>
                <w:szCs w:val="16"/>
              </w:rPr>
              <w:t> : Evitement d’un obstacle situé à 90cm du robot sachant que la vitesse maximale du robot est d’environ 41 cm/s (</w:t>
            </w:r>
            <w:r w:rsidR="00CF7DB7" w:rsidRPr="00CF7DB7">
              <w:rPr>
                <w:color w:val="4F81BD" w:themeColor="accent1"/>
                <w:sz w:val="16"/>
                <w:szCs w:val="16"/>
              </w:rPr>
              <w:t>Les élèves calculent le temps qu’il faut au robot pour arriver devant l’obstacle et changer de trajectoire</w:t>
            </w:r>
            <w:r w:rsidR="00CF7DB7">
              <w:rPr>
                <w:sz w:val="16"/>
                <w:szCs w:val="16"/>
              </w:rPr>
              <w:t>)</w:t>
            </w:r>
          </w:p>
          <w:p w:rsidR="00BD17DA" w:rsidRDefault="00CF7DB7" w:rsidP="00FE0CD7">
            <w:pPr>
              <w:rPr>
                <w:color w:val="4F81BD" w:themeColor="accent1"/>
                <w:sz w:val="16"/>
                <w:szCs w:val="16"/>
              </w:rPr>
            </w:pPr>
            <w:r>
              <w:rPr>
                <w:sz w:val="16"/>
                <w:szCs w:val="16"/>
              </w:rPr>
              <w:t>D</w:t>
            </w:r>
            <w:r w:rsidR="00BD17DA">
              <w:rPr>
                <w:sz w:val="16"/>
                <w:szCs w:val="16"/>
              </w:rPr>
              <w:t>emander aux élèves d’en écrire les différentes étapes (« ex : A</w:t>
            </w:r>
            <w:r w:rsidR="00367FCB">
              <w:rPr>
                <w:sz w:val="16"/>
                <w:szCs w:val="16"/>
              </w:rPr>
              <w:t>v</w:t>
            </w:r>
            <w:r w:rsidR="00BD17DA">
              <w:rPr>
                <w:sz w:val="16"/>
                <w:szCs w:val="16"/>
              </w:rPr>
              <w:t>ancer de 50 cm</w:t>
            </w:r>
            <w:r w:rsidR="00367FCB">
              <w:rPr>
                <w:sz w:val="16"/>
                <w:szCs w:val="16"/>
              </w:rPr>
              <w:t xml:space="preserve">, Tourner à droite …). </w:t>
            </w:r>
            <w:r w:rsidR="00367FCB" w:rsidRPr="00367FCB">
              <w:rPr>
                <w:color w:val="4F81BD" w:themeColor="accent1"/>
                <w:sz w:val="16"/>
                <w:szCs w:val="16"/>
              </w:rPr>
              <w:t>Les élèves mesurent eux-mêmes les lignes droites de l’itinéraire</w:t>
            </w:r>
          </w:p>
          <w:p w:rsidR="00367FCB" w:rsidRDefault="00367FCB" w:rsidP="00FE0CD7">
            <w:pPr>
              <w:rPr>
                <w:color w:val="4F81BD" w:themeColor="accent1"/>
                <w:sz w:val="16"/>
                <w:szCs w:val="16"/>
              </w:rPr>
            </w:pPr>
          </w:p>
          <w:p w:rsidR="00367FCB" w:rsidRDefault="00367FCB" w:rsidP="00FE0CD7">
            <w:pPr>
              <w:rPr>
                <w:color w:val="auto"/>
                <w:sz w:val="16"/>
                <w:szCs w:val="16"/>
              </w:rPr>
            </w:pPr>
            <w:r w:rsidRPr="00367FCB">
              <w:rPr>
                <w:color w:val="auto"/>
                <w:sz w:val="16"/>
                <w:szCs w:val="16"/>
              </w:rPr>
              <w:t>Remédiation : Leur montrer que ce qu’il vienne de faire est un « Algorithme »</w:t>
            </w:r>
          </w:p>
          <w:p w:rsidR="00464B47" w:rsidRDefault="00464B47" w:rsidP="00FE0CD7">
            <w:pPr>
              <w:rPr>
                <w:color w:val="auto"/>
                <w:sz w:val="16"/>
                <w:szCs w:val="16"/>
              </w:rPr>
            </w:pPr>
          </w:p>
          <w:p w:rsidR="00464B47" w:rsidRPr="00367FCB" w:rsidRDefault="00464B47" w:rsidP="00FE0CD7">
            <w:pPr>
              <w:rPr>
                <w:color w:val="auto"/>
                <w:sz w:val="16"/>
                <w:szCs w:val="16"/>
              </w:rPr>
            </w:pPr>
          </w:p>
          <w:p w:rsidR="00BD17DA" w:rsidRDefault="00464B47" w:rsidP="00FE0CD7">
            <w:pPr>
              <w:rPr>
                <w:sz w:val="16"/>
                <w:szCs w:val="16"/>
              </w:rPr>
            </w:pPr>
            <w:r>
              <w:rPr>
                <w:sz w:val="16"/>
                <w:szCs w:val="16"/>
              </w:rPr>
              <w:t xml:space="preserve">Expliquer succinctement aux élèves l’utilisation du logiciel </w:t>
            </w:r>
            <w:proofErr w:type="spellStart"/>
            <w:r>
              <w:rPr>
                <w:sz w:val="16"/>
                <w:szCs w:val="16"/>
              </w:rPr>
              <w:t>MBlock</w:t>
            </w:r>
            <w:proofErr w:type="spellEnd"/>
            <w:r>
              <w:rPr>
                <w:sz w:val="16"/>
                <w:szCs w:val="16"/>
              </w:rPr>
              <w:t>. Puis leur demander de traduire leur algorithme sous forme de blocs dans le logiciel</w:t>
            </w:r>
          </w:p>
          <w:p w:rsidR="00BD17DA" w:rsidRDefault="00BD17DA" w:rsidP="00FE0CD7">
            <w:pPr>
              <w:rPr>
                <w:sz w:val="16"/>
                <w:szCs w:val="16"/>
              </w:rPr>
            </w:pPr>
          </w:p>
          <w:p w:rsidR="00A62EE6" w:rsidRDefault="00A3489B" w:rsidP="00FE0CD7">
            <w:pPr>
              <w:rPr>
                <w:sz w:val="16"/>
                <w:szCs w:val="16"/>
              </w:rPr>
            </w:pPr>
            <w:r>
              <w:rPr>
                <w:sz w:val="16"/>
                <w:szCs w:val="16"/>
              </w:rPr>
              <w:t> </w:t>
            </w:r>
            <w:r w:rsidR="00464B47">
              <w:rPr>
                <w:sz w:val="16"/>
                <w:szCs w:val="16"/>
              </w:rPr>
              <w:t>Exemple de synthèse active : « Aujourd’hui nous avons</w:t>
            </w:r>
            <w:r w:rsidR="00AF5CFC">
              <w:rPr>
                <w:sz w:val="16"/>
                <w:szCs w:val="16"/>
              </w:rPr>
              <w:t xml:space="preserve"> appris</w:t>
            </w:r>
            <w:r w:rsidR="00464B47">
              <w:rPr>
                <w:sz w:val="16"/>
                <w:szCs w:val="16"/>
              </w:rPr>
              <w:t xml:space="preserve"> à écrire et exécuter un </w:t>
            </w:r>
            <w:r w:rsidR="00464B47" w:rsidRPr="00A51E39">
              <w:rPr>
                <w:b/>
                <w:sz w:val="16"/>
                <w:szCs w:val="16"/>
              </w:rPr>
              <w:t>programme</w:t>
            </w:r>
            <w:r w:rsidR="00464B47">
              <w:rPr>
                <w:sz w:val="16"/>
                <w:szCs w:val="16"/>
              </w:rPr>
              <w:t xml:space="preserve"> qui commande les déplacements du robot </w:t>
            </w:r>
            <w:proofErr w:type="spellStart"/>
            <w:r w:rsidR="00464B47">
              <w:rPr>
                <w:sz w:val="16"/>
                <w:szCs w:val="16"/>
              </w:rPr>
              <w:t>mBot</w:t>
            </w:r>
            <w:proofErr w:type="spellEnd"/>
            <w:r w:rsidR="00464B47">
              <w:rPr>
                <w:sz w:val="16"/>
                <w:szCs w:val="16"/>
              </w:rPr>
              <w:t> »</w:t>
            </w:r>
          </w:p>
          <w:p w:rsidR="00464B47" w:rsidRDefault="00464B47" w:rsidP="00FE0CD7">
            <w:pPr>
              <w:rPr>
                <w:sz w:val="16"/>
                <w:szCs w:val="16"/>
              </w:rPr>
            </w:pPr>
          </w:p>
          <w:p w:rsidR="00980C9D" w:rsidRDefault="00BD666B" w:rsidP="00FE0CD7">
            <w:r>
              <w:rPr>
                <w:sz w:val="16"/>
                <w:szCs w:val="16"/>
              </w:rPr>
              <w:t>Rangement</w:t>
            </w:r>
          </w:p>
        </w:tc>
      </w:tr>
      <w:tr w:rsidR="00980C9D" w:rsidTr="00A3489B">
        <w:trPr>
          <w:trHeight w:val="571"/>
        </w:trPr>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BD666B">
            <w:pPr>
              <w:jc w:val="right"/>
            </w:pPr>
            <w:r>
              <w:rPr>
                <w:sz w:val="16"/>
                <w:szCs w:val="16"/>
              </w:rPr>
              <w:t>1h</w:t>
            </w:r>
            <w:r w:rsidR="00EB0277">
              <w:rPr>
                <w:sz w:val="16"/>
                <w:szCs w:val="16"/>
              </w:rPr>
              <w:t>30</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r>
              <w:rPr>
                <w:color w:val="984806" w:themeColor="accent6" w:themeShade="80"/>
                <w:sz w:val="16"/>
                <w:szCs w:val="16"/>
              </w:rPr>
              <w:t>Travail à faire pour la prochaine séance </w:t>
            </w:r>
          </w:p>
          <w:p w:rsidR="00980C9D" w:rsidRPr="00A51E39" w:rsidRDefault="00980C9D" w:rsidP="00A51E39">
            <w:pPr>
              <w:rPr>
                <w:sz w:val="16"/>
                <w:szCs w:val="16"/>
              </w:rPr>
            </w:pPr>
          </w:p>
        </w:tc>
      </w:tr>
    </w:tbl>
    <w:p w:rsidR="00980C9D" w:rsidRDefault="00980C9D">
      <w:pPr>
        <w:rPr>
          <w:sz w:val="16"/>
        </w:rPr>
      </w:pPr>
    </w:p>
    <w:p w:rsidR="00980C9D" w:rsidRDefault="00963424">
      <w:pPr>
        <w:widowControl/>
        <w:suppressAutoHyphens w:val="0"/>
        <w:textAlignment w:val="auto"/>
        <w:rPr>
          <w:sz w:val="16"/>
        </w:rPr>
      </w:pPr>
      <w:r>
        <w:br w:type="page"/>
      </w:r>
    </w:p>
    <w:p w:rsidR="00980C9D" w:rsidRDefault="00980C9D">
      <w:pPr>
        <w:rPr>
          <w:sz w:val="16"/>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2"/>
        <w:gridCol w:w="1270"/>
        <w:gridCol w:w="838"/>
        <w:gridCol w:w="2302"/>
        <w:gridCol w:w="4420"/>
      </w:tblGrid>
      <w:tr w:rsidR="00980C9D" w:rsidTr="000D21C5">
        <w:tc>
          <w:tcPr>
            <w:tcW w:w="232" w:type="dxa"/>
            <w:vMerge w:val="restart"/>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905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DA2C13">
            <w:pPr>
              <w:jc w:val="center"/>
              <w:rPr>
                <w:b/>
                <w:i/>
                <w:sz w:val="16"/>
                <w:szCs w:val="16"/>
              </w:rPr>
            </w:pPr>
            <w:r>
              <w:rPr>
                <w:b/>
                <w:i/>
                <w:color w:val="984806" w:themeColor="accent6" w:themeShade="80"/>
                <w:sz w:val="16"/>
                <w:szCs w:val="16"/>
              </w:rPr>
              <w:t>Séance 3</w:t>
            </w:r>
          </w:p>
        </w:tc>
      </w:tr>
      <w:tr w:rsidR="00980C9D" w:rsidTr="000D21C5">
        <w:trPr>
          <w:trHeight w:val="237"/>
        </w:trPr>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452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center"/>
              <w:rPr>
                <w:b/>
                <w:i/>
                <w:color w:val="984806" w:themeColor="accent6" w:themeShade="80"/>
                <w:sz w:val="16"/>
                <w:szCs w:val="16"/>
              </w:rPr>
            </w:pPr>
            <w:r>
              <w:rPr>
                <w:color w:val="984806" w:themeColor="accent6" w:themeShade="80"/>
                <w:sz w:val="16"/>
              </w:rPr>
              <w:t>Compétences disciplinaires associées</w:t>
            </w:r>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center"/>
              <w:rPr>
                <w:b/>
                <w:i/>
                <w:color w:val="984806" w:themeColor="accent6" w:themeShade="80"/>
                <w:sz w:val="16"/>
                <w:szCs w:val="16"/>
              </w:rPr>
            </w:pPr>
            <w:r>
              <w:rPr>
                <w:color w:val="984806" w:themeColor="accent6" w:themeShade="80"/>
                <w:sz w:val="16"/>
              </w:rPr>
              <w:t>Connaissances disciplinaires associées</w:t>
            </w:r>
          </w:p>
        </w:tc>
      </w:tr>
      <w:tr w:rsidR="00980C9D" w:rsidTr="000D21C5">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bookmarkStart w:id="2" w:name="_GoBack" w:colFirst="1" w:colLast="2"/>
          </w:p>
        </w:tc>
        <w:tc>
          <w:tcPr>
            <w:tcW w:w="4520"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Pr="00C23E60" w:rsidRDefault="00C23E60">
            <w:pPr>
              <w:rPr>
                <w:color w:val="984806" w:themeColor="accent6" w:themeShade="80"/>
                <w:sz w:val="16"/>
                <w:szCs w:val="16"/>
              </w:rPr>
            </w:pPr>
            <w:sdt>
              <w:sdtPr>
                <w:rPr>
                  <w:sz w:val="16"/>
                  <w:szCs w:val="16"/>
                </w:rPr>
                <w:id w:val="-1428343151"/>
                <w:dropDownList>
                  <w:listItem w:displayText="Choisir une compétence" w:value="Choisir une compétence"/>
                  <w:listItem w:displayText="----------          Design, innovation et créativité          ----------" w:value="----------          Design, innovation et créativité          ----------"/>
                  <w:listItem w:displayText="Identifier un besoin (biens matériels ou services) et énoncer un problème technique." w:value="Identifier un besoin (biens matériels ou services) et énoncer un problème technique."/>
                  <w:listItem w:displayText="Identifier les conditions, contraintes (normes et règlements) et ressources correspondantes, qualifier et quantifier simplement les performances d’un objet technique existant ou à créer." w:value="Identifier les conditions, contraintes (normes et règlements) et ressources correspondantes, qualifier et quantifier simplement les performances d’un objet technique existant ou à créer."/>
                  <w:listItem w:displayText="Imaginer, synthétiser et formaliser une procédure, un protocole." w:value="Imaginer, synthétiser et formaliser une procédure, un protocole."/>
                  <w:listItem w:displayText="Participer à l’organisation de projets, la définition des rôles, la planification (se projeter et anticiper) et aux revues de projet." w:value="Participer à l’organisation de projets, la définition des rôles, la planification (se projeter et anticiper) et aux revues de projet."/>
                  <w:listItem w:displayText="Imaginer des solutions pour produire des objets et des éléments de programmes informatiques en réponse au besoin." w:value="Imaginer des solutions pour produire des objets et des éléments de programmes informatiques en réponse au besoin."/>
                  <w:listItem w:displayText="Organiser, structurer et stocker des ressources numériques." w:value="Organiser, structurer et stocker des ressources numériques."/>
                  <w:listItem w:displayText="Présenter à l’oral et à l’aide de supports numériques multimédia des solutions techniques au moment des revues de projet." w:value="Présenter à l’oral et à l’aide de supports numériques multimédia des solutions techniques au moment des revues de projet."/>
                  <w:listItem w:displayText="Réaliser, de manière collaborative, le prototype d’un objet pour valider une solution." w:value="Réaliser, de manière collaborative, le prototype d’un objet pour valider une solution."/>
                  <w:listItem w:displayText=" " w:value=" "/>
                  <w:listItem w:displayText="----------         Les objets techniques, les services et les changements induits dans la société          ----------" w:value="----------         Les objets techniques, les services et les changements induits dans la société          ----------"/>
                  <w:listItem w:displayText="Regrouper des objets en familles et lignées." w:value="Regrouper des objets en familles et lignées."/>
                  <w:listItem w:displayText="Relier les évolutions technologiques aux inventions et innovations qui marquent des ruptures dans les solutions techniques." w:value="Relier les évolutions technologiques aux inventions et innovations qui marquent des ruptures dans les solutions techniques."/>
                  <w:listItem w:displayText="Comparer et commenter les évolutions des objets en articulant différents points de vue : fonctionnel, structurel, environnemental, technique, scientifique, social, historique, économique." w:value="Comparer et commenter les évolutions des objets en articulant différents points de vue : fonctionnel, structurel, environnemental, technique, scientifique, social, historique, économique."/>
                  <w:listItem w:displayText="Élaborer un document qui synthétise ces comparaisons et ces commentaires." w:value="Élaborer un document qui synthétise ces comparaisons et ces commentaires."/>
                  <w:listItem w:displayText="Exprimer sa pensée à l’aide d’outils de description adaptés : croquis, schémas, graphes, diagrammes, tableaux." w:value="Exprimer sa pensée à l’aide d’outils de description adaptés : croquis, schémas, graphes, diagrammes, tableaux."/>
                  <w:listItem w:displayText="Lire, utiliser et produire, à l’aide d’outils de représentation numérique, des choix de solutions sous forme de dessins ou de schémas." w:value="Lire, utiliser et produire, à l’aide d’outils de représentation numérique, des choix de solutions sous forme de dessins ou de schémas."/>
                  <w:listItem w:displayText="  " w:value="  "/>
                  <w:listItem w:displayText="----------          La modélisation et la simulation des objets et systèmes techniques          ----------" w:value="----------          La modélisation et la simulation des objets et systèmes techniques          ----------"/>
                  <w:listItem w:displayText="Respecter une procédure de travail garantissant un résultat en respectant les règles de sécurité et d’utilisation des outils mis à disposition." w:value="Respecter une procédure de travail garantissant un résultat en respectant les règles de sécurité et d’utilisation des outils mis à disposition."/>
                  <w:listItem w:displayText="Associer des solutions techniques à des fonctions." w:value="Associer des solutions techniques à des fonctions."/>
                  <w:listItem w:displayText="Analyser le fonctionnement et la structure d’un objet, identifier les entrées et sorties." w:value="Analyser le fonctionnement et la structure d’un objet, identifier les entrées et sorties."/>
                  <w:listItem w:displayText="Identifier le(s) matériau(x), les flux d’énergie et d’information sur un objet et décrire les transformations qui s’opèrent." w:value="Identifier le(s) matériau(x), les flux d’énergie et d’information sur un objet et décrire les transformations qui s’opèrent."/>
                  <w:listItem w:displayText="Décrire, en utilisant les outils et langages de descriptions adaptés, le fonctionnement, la structure et le comportement des objets." w:value="Décrire, en utilisant les outils et langages de descriptions adaptés, le fonctionnement, la structure et le comportement des objets."/>
                  <w:listItem w:displayText="Mesurer des grandeurs de manière directe ou indirecte." w:value="Mesurer des grandeurs de manière directe ou indirecte."/>
                  <w:listItem w:displayText="Interpréter des résultats expérimentaux, en tirer une conclusion et la communiquer en argumentant." w:value="Interpréter des résultats expérimentaux, en tirer une conclusion et la communiquer en argumentant."/>
                  <w:listItem w:displayText="Utiliser une modélisation pour comprendre, formaliser, partager, construire, investiguer, prouver." w:value="Utiliser une modélisation pour comprendre, formaliser, partager, construire, investiguer, prouver."/>
                  <w:listItem w:displayText="Simuler numériquement la structure et/ ou le comportement d’un objet. Interpréter le comportement de l’objet technique et le communiquer en argumentant." w:value="Simuler numériquement la structure et/ ou le comportement d’un objet. Interpréter le comportement de l’objet technique et le communiquer en argumentant."/>
                  <w:listItem w:displayText="   " w:value="   "/>
                  <w:listItem w:displayText="----------          L’informatique et la programmation          ----------" w:value="----------          L’informatique et la programmation          ----------"/>
                  <w:listItem w:displayText="Comprendre le fonctionnement d’un réseau informatique" w:value="Comprendre le fonctionnement d’un réseau informatique"/>
                  <w:listItem w:displayText="Analyser le comportement attendu d’un système réel et décomposer le problème posé en sousproblèmes afin de structurer un programme de commande." w:value="Analyser le comportement attendu d’un système réel et décomposer le problème posé en sousproblèmes afin de structurer un programme de commande."/>
                  <w:listItem w:displayText="Écrire, mettre au point (tester, corriger) et exécuter un programme commandant un système réel et vérifier le comportement attendu." w:value="Écrire, mettre au point (tester, corriger) et exécuter un programme commandant un système réel et vérifier le comportement attendu."/>
                  <w:listItem w:displayText="Écrire un programme dans lequel des actions sont déclenchées par des événements extérieurs." w:value="Écrire un programme dans lequel des actions sont déclenchées par des événements extérieurs."/>
                  <w:listItem w:displayText="    " w:value="    "/>
                  <w:listItem w:displayText="----------          Compétences spécifiques au programme de technologie          ----------" w:value="----------          Compétences spécifiques au programme de technologie          ----------"/>
                  <w:listItem w:displayText="Relier certains phénomènes naturels (tempêtes, inondations, tremblements de terre) à des risques pour les populations." w:value="Relier certains phénomènes naturels (tempêtes, inondations, tremblements de terre) à des risques pour les populations."/>
                  <w:listItem w:displayText="Décrire un milieu de vie dans ses diverses composantes." w:value="Décrire un milieu de vie dans ses diverses composantes."/>
                  <w:listItem w:displayText="Relier le peuplement d’un milieu et les conditions de vie." w:value="Relier le peuplement d’un milieu et les conditions de vie."/>
                  <w:listItem w:displayText="Identifier la nature des interactions entre les êtres vivants et leur importance dans le peuplement des milieux." w:value="Identifier la nature des interactions entre les êtres vivants et leur importance dans le peuplement des milieux."/>
                  <w:listItem w:displayText="Identifier quelques impacts humains dans un environnement (aménagement, impact technologique...)." w:value="Identifier quelques impacts humains dans un environnement (aménagement, impact technologique...)."/>
                  <w:listItem w:displayText="Suivre et décrire le devenir de quelques matériaux de l’environnement proche." w:value="Suivre et décrire le devenir de quelques matériaux de l’environnement proche."/>
                  <w:listItem w:displayText="Relier les besoins de l’être humain, l’exploitation des ressources naturelles et les impacts à prévoir et gérer (risques, rejets, valorisations, épuisement des stocks)." w:value="Relier les besoins de l’être humain, l’exploitation des ressources naturelles et les impacts à prévoir et gérer (risques, rejets, valorisations, épuisement des stocks)."/>
                </w:dropDownList>
              </w:sdtPr>
              <w:sdtEndPr/>
              <w:sdtContent>
                <w:r w:rsidR="00A21FE2" w:rsidRPr="00C23E60">
                  <w:rPr>
                    <w:sz w:val="16"/>
                    <w:szCs w:val="16"/>
                  </w:rPr>
                  <w:t>Simuler numériquement la structure et/ ou le comportement d’un objet. Interpréter le comportement de l’objet technique et le communiquer en argumentant.</w:t>
                </w:r>
              </w:sdtContent>
            </w:sdt>
          </w:p>
        </w:tc>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Pr="00C23E60" w:rsidRDefault="00C23E60">
            <w:pPr>
              <w:rPr>
                <w:color w:val="984806" w:themeColor="accent6" w:themeShade="80"/>
                <w:sz w:val="16"/>
                <w:szCs w:val="16"/>
              </w:rPr>
            </w:pPr>
            <w:sdt>
              <w:sdtPr>
                <w:rPr>
                  <w:sz w:val="16"/>
                  <w:szCs w:val="16"/>
                </w:rPr>
                <w:id w:val="-1207176647"/>
                <w:dropDownList>
                  <w:listItem w:displayText="Choisir une connaissance" w:value="Choisir une connaissance"/>
                  <w:listItem w:displayText="----------          Design, innovation et créativité          ----------" w:value="----------          Design, innovation et créativité          ----------"/>
                  <w:listItem w:displayText="Besoin, contraintes, normalisation." w:value="Besoin, contraintes, normalisation."/>
                  <w:listItem w:displayText="Principaux éléments d’un cahier des charges." w:value="Principaux éléments d’un cahier des charges."/>
                  <w:listItem w:displayText="Outils numériques de présentation." w:value="Outils numériques de présentation."/>
                  <w:listItem w:displayText="Charte graphique." w:value="Charte graphique."/>
                  <w:listItem w:displayText="Organisation d’un groupe de projet, rôle des participants, planning, revue de projets." w:value="Organisation d’un groupe de projet, rôle des participants, planning, revue de projets."/>
                  <w:listItem w:displayText="Design." w:value="Design."/>
                  <w:listItem w:displayText="Innovation et créativité." w:value="Innovation et créativité."/>
                  <w:listItem w:displayText="Veille." w:value="Veille."/>
                  <w:listItem w:displayText="Représentation de solutions (croquis, schémas, algorithmes)." w:value="Représentation de solutions (croquis, schémas, algorithmes)."/>
                  <w:listItem w:displayText="Réalité augmentée." w:value="Réalité augmentée."/>
                  <w:listItem w:displayText="Objets connectés." w:value="Objets connectés."/>
                  <w:listItem w:displayText="Arborescence." w:value="Arborescence."/>
                  <w:listItem w:displayText="Outils numériques de présentation. Charte graphique." w:value="Outils numériques de présentation. Charte graphique."/>
                  <w:listItem w:displayText="Prototypage rapide de structures et de circuits de commande à partir de cartes standard." w:value="Prototypage rapide de structures et de circuits de commande à partir de cartes standard."/>
                  <w:listItem w:displayText=" " w:value=" "/>
                  <w:listItem w:displayText="----------         Les objets techniques, les services et les changements induits dans la société          ----------" w:value="----------         Les objets techniques, les services et les changements induits dans la société          ----------"/>
                  <w:listItem w:displayText="L’évolution des objets." w:value="L’évolution des objets."/>
                  <w:listItem w:displayText="Impacts sociétaux et environnementaux dus aux objets." w:value="Impacts sociétaux et environnementaux dus aux objets."/>
                  <w:listItem w:displayText="Cycle de vie." w:value="Cycle de vie."/>
                  <w:listItem w:displayText="Les règles d’un usage raisonné des objets communicants respectant la propriété intellectuelle et l’intégrité d’autrui." w:value="Les règles d’un usage raisonné des objets communicants respectant la propriété intellectuelle et l’intégrité d’autrui."/>
                  <w:listItem w:displayText="Outils numériques de présentation. " w:value="Outils numériques de présentation. "/>
                  <w:listItem w:displayText="Charte graphique. " w:value="Charte graphique. "/>
                  <w:listItem w:displayText="Croquis à main levée." w:value="Croquis à main levée."/>
                  <w:listItem w:displayText="Différents schémas." w:value="Différents schémas."/>
                  <w:listItem w:displayText="Carte heuristique." w:value="Carte heuristique."/>
                  <w:listItem w:displayText="Notion d’algorithme." w:value="Notion d’algorithme."/>
                  <w:listItem w:displayText="Outils numériques de description des objets techniques." w:value="Outils numériques de description des objets techniques."/>
                  <w:listItem w:displayText="  " w:value="  "/>
                  <w:listItem w:displayText="----------          La modélisation et la simulation des objets et systèmes techniques          ----------" w:value="----------          La modélisation et la simulation des objets et systèmes techniques          ----------"/>
                  <w:listItem w:displayText="Procédures, protocoles." w:value="Procédures, protocoles."/>
                  <w:listItem w:displayText="Ergonomie." w:value="Ergonomie."/>
                  <w:listItem w:displayText="Analyse fonctionnelle systémique." w:value="Analyse fonctionnelle systémique."/>
                  <w:listItem w:displayText="Représentation fonctionnelle des systèmes." w:value="Représentation fonctionnelle des systèmes."/>
                  <w:listItem w:displayText="Structure des systèmes." w:value="Structure des systèmes."/>
                  <w:listItem w:displayText="Chaîne d’énergie." w:value="Chaîne d’énergie."/>
                  <w:listItem w:displayText="Chaîne d’information." w:value="Chaîne d’information."/>
                  <w:listItem w:displayText="Familles de matériaux avec leurs principales caractéristiques." w:value="Familles de matériaux avec leurs principales caractéristiques."/>
                  <w:listItem w:displayText="Sources d’énergies." w:value="Sources d’énergies."/>
                  <w:listItem w:displayText="Chaîne d’énergie. " w:value="Chaîne d’énergie. "/>
                  <w:listItem w:displayText="Chaîne d’information. " w:value="Chaîne d’information. "/>
                  <w:listItem w:displayText="Outils de description d’un fonctionnement, d’une structure et d’un comportement." w:value="Outils de description d’un fonctionnement, d’une structure et d’un comportement."/>
                  <w:listItem w:displayText="Instruments de mesure usuels." w:value="Instruments de mesure usuels."/>
                  <w:listItem w:displayText="Principe de fonctionnement d’un capteur, d’un codeur, d’un détecteur." w:value="Principe de fonctionnement d’un capteur, d’un codeur, d’un détecteur."/>
                  <w:listItem w:displayText="Nature du signal : analogique ou numérique." w:value="Nature du signal : analogique ou numérique."/>
                  <w:listItem w:displayText="Nature d’une information : logique ou analogique." w:value="Nature d’une information : logique ou analogique."/>
                  <w:listItem w:displayText="Notions d’écarts entre les attentes fixées par le cahier des charges et les résultats de l’expérimentation." w:value="Notions d’écarts entre les attentes fixées par le cahier des charges et les résultats de l’expérimentation."/>
                  <w:listItem w:displayText="Outils de description d’un fonctionnement, d’une structure et d’un comportement. " w:value="Outils de description d’un fonctionnement, d’une structure et d’un comportement. "/>
                  <w:listItem w:displayText="Notions d’écarts entre les attentes fixées par le cahier des charges et les résultats de la simulation." w:value="Notions d’écarts entre les attentes fixées par le cahier des charges et les résultats de la simulation."/>
                  <w:listItem w:displayText="   " w:value="   "/>
                  <w:listItem w:displayText="----------          L’informatique et la programmation          ----------" w:value="----------          L’informatique et la programmation          ----------"/>
                  <w:listItem w:displayText="Composants d’un réseau, architecture d’un réseau local, moyens de connexion d’un moyen informatique." w:value="Composants d’un réseau, architecture d’un réseau local, moyens de connexion d’un moyen informatique."/>
                  <w:listItem w:displayText="Notion de protocole, d’organisation de protocoles en couche, d’algorithme de routage, Internet." w:value="Notion de protocole, d’organisation de protocoles en couche, d’algorithme de routage, Internet."/>
                  <w:listItem w:displayText="Notions d’algorithme et de programme." w:value="Notions d’algorithme et de programme."/>
                  <w:listItem w:displayText="Notion de variable informatique." w:value="Notion de variable informatique."/>
                  <w:listItem w:displayText="Déclenchement d’une action par un évènement, séquences d’instructions, boucles, instructions conditionnelles." w:value="Déclenchement d’une action par un évènement, séquences d’instructions, boucles, instructions conditionnelles."/>
                  <w:listItem w:displayText="Systèmes embarqués." w:value="Systèmes embarqués."/>
                  <w:listItem w:displayText="Forme et transmission du signal." w:value="Forme et transmission du signal."/>
                  <w:listItem w:displayText="Capteur, actionneur, interface." w:value="Capteur, actionneur, interface."/>
                </w:dropDownList>
              </w:sdtPr>
              <w:sdtEndPr/>
              <w:sdtContent>
                <w:r w:rsidR="00A21FE2" w:rsidRPr="00C23E60">
                  <w:rPr>
                    <w:sz w:val="16"/>
                    <w:szCs w:val="16"/>
                  </w:rPr>
                  <w:t>Notions d’écarts entre les attentes fixées par le cahier des charges et les résultats de la simulation.</w:t>
                </w:r>
              </w:sdtContent>
            </w:sdt>
          </w:p>
        </w:tc>
      </w:tr>
      <w:bookmarkEnd w:id="2"/>
      <w:tr w:rsidR="00980C9D" w:rsidTr="000D21C5">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2141"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963424">
            <w:pPr>
              <w:rPr>
                <w:sz w:val="16"/>
                <w:szCs w:val="16"/>
              </w:rPr>
            </w:pPr>
            <w:r>
              <w:rPr>
                <w:color w:val="984806" w:themeColor="accent6" w:themeShade="80"/>
                <w:sz w:val="16"/>
                <w:szCs w:val="16"/>
              </w:rPr>
              <w:t>Démarche :</w:t>
            </w:r>
          </w:p>
        </w:tc>
        <w:tc>
          <w:tcPr>
            <w:tcW w:w="691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80C9D" w:rsidRDefault="00C23E60" w:rsidP="00E37499">
            <w:pPr>
              <w:ind w:left="34"/>
              <w:jc w:val="center"/>
              <w:rPr>
                <w:rStyle w:val="Style4"/>
                <w:rFonts w:ascii="Arial" w:hAnsi="Arial"/>
                <w:szCs w:val="16"/>
              </w:rPr>
            </w:pPr>
            <w:sdt>
              <w:sdtPr>
                <w:rPr>
                  <w:rFonts w:asciiTheme="minorHAnsi" w:hAnsiTheme="minorHAnsi"/>
                  <w:sz w:val="16"/>
                </w:rPr>
                <w:id w:val="1273981103"/>
              </w:sdtPr>
              <w:sdtEndPr>
                <w:rPr>
                  <w:rFonts w:ascii="Arial" w:hAnsi="Arial"/>
                  <w:sz w:val="24"/>
                </w:rPr>
              </w:sdtEndPr>
              <w:sdtContent>
                <w:r w:rsidR="00E37499">
                  <w:rPr>
                    <w:rFonts w:ascii="MS Gothic" w:eastAsia="MS Gothic" w:hAnsi="MS Gothic"/>
                    <w:sz w:val="16"/>
                    <w:szCs w:val="16"/>
                  </w:rPr>
                  <w:t>☐</w:t>
                </w:r>
              </w:sdtContent>
            </w:sdt>
            <w:r w:rsidR="00E37499">
              <w:rPr>
                <w:sz w:val="16"/>
                <w:szCs w:val="16"/>
              </w:rPr>
              <w:t xml:space="preserve"> </w:t>
            </w:r>
            <w:r w:rsidR="00963424">
              <w:rPr>
                <w:sz w:val="16"/>
                <w:szCs w:val="16"/>
              </w:rPr>
              <w:t>Investigation</w:t>
            </w:r>
            <w:r w:rsidR="00963424">
              <w:rPr>
                <w:sz w:val="16"/>
                <w:szCs w:val="16"/>
              </w:rPr>
              <w:tab/>
            </w:r>
            <w:r w:rsidR="00963424">
              <w:rPr>
                <w:sz w:val="16"/>
                <w:szCs w:val="16"/>
              </w:rPr>
              <w:tab/>
            </w:r>
            <w:sdt>
              <w:sdtPr>
                <w:rPr>
                  <w:rFonts w:asciiTheme="minorHAnsi" w:hAnsiTheme="minorHAnsi"/>
                  <w:sz w:val="16"/>
                </w:rPr>
                <w:id w:val="-1407989488"/>
              </w:sdtPr>
              <w:sdtEndPr>
                <w:rPr>
                  <w:rFonts w:ascii="Arial" w:hAnsi="Arial"/>
                  <w:sz w:val="24"/>
                </w:rPr>
              </w:sdtEndPr>
              <w:sdtContent>
                <w:r w:rsidR="00E37499">
                  <w:rPr>
                    <w:rFonts w:ascii="MS Gothic" w:eastAsia="MS Gothic" w:hAnsi="MS Gothic"/>
                    <w:sz w:val="16"/>
                    <w:szCs w:val="16"/>
                  </w:rPr>
                  <w:t>☒</w:t>
                </w:r>
              </w:sdtContent>
            </w:sdt>
            <w:r w:rsidR="00E37499">
              <w:rPr>
                <w:sz w:val="16"/>
                <w:szCs w:val="16"/>
              </w:rPr>
              <w:t xml:space="preserve"> </w:t>
            </w:r>
            <w:r w:rsidR="00963424">
              <w:rPr>
                <w:sz w:val="16"/>
                <w:szCs w:val="16"/>
              </w:rPr>
              <w:t>Résolution de problème</w:t>
            </w:r>
            <w:r w:rsidR="00963424">
              <w:rPr>
                <w:sz w:val="16"/>
                <w:szCs w:val="16"/>
              </w:rPr>
              <w:tab/>
            </w:r>
            <w:r w:rsidR="00963424">
              <w:rPr>
                <w:sz w:val="16"/>
                <w:szCs w:val="16"/>
              </w:rPr>
              <w:tab/>
            </w:r>
            <w:sdt>
              <w:sdtPr>
                <w:id w:val="1074798519"/>
              </w:sdtPr>
              <w:sdtEndPr/>
              <w:sdtContent>
                <w:r w:rsidR="00963424">
                  <w:rPr>
                    <w:rFonts w:ascii="MS Gothic" w:eastAsia="MS Gothic" w:hAnsi="MS Gothic"/>
                    <w:sz w:val="16"/>
                    <w:szCs w:val="16"/>
                  </w:rPr>
                  <w:t>☐</w:t>
                </w:r>
              </w:sdtContent>
            </w:sdt>
            <w:r w:rsidR="00963424">
              <w:rPr>
                <w:sz w:val="16"/>
                <w:szCs w:val="16"/>
              </w:rPr>
              <w:t xml:space="preserve"> Projet</w:t>
            </w:r>
          </w:p>
        </w:tc>
      </w:tr>
      <w:tr w:rsidR="00980C9D" w:rsidTr="000D21C5">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rPr>
            </w:pPr>
            <w:r>
              <w:rPr>
                <w:color w:val="984806" w:themeColor="accent6" w:themeShade="80"/>
                <w:sz w:val="16"/>
                <w:szCs w:val="16"/>
              </w:rPr>
              <w:t>Minutage</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rPr>
                <w:color w:val="984806" w:themeColor="accent6" w:themeShade="80"/>
                <w:sz w:val="16"/>
                <w:szCs w:val="16"/>
              </w:rPr>
            </w:pPr>
            <w:r>
              <w:rPr>
                <w:color w:val="984806" w:themeColor="accent6" w:themeShade="80"/>
                <w:sz w:val="16"/>
                <w:szCs w:val="16"/>
              </w:rPr>
              <w:t>Déroulement de la séance</w:t>
            </w:r>
          </w:p>
        </w:tc>
      </w:tr>
      <w:tr w:rsidR="00980C9D" w:rsidTr="000D21C5">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963424">
            <w:pPr>
              <w:jc w:val="right"/>
              <w:rPr>
                <w:sz w:val="16"/>
                <w:szCs w:val="16"/>
              </w:rPr>
            </w:pPr>
            <w:r>
              <w:rPr>
                <w:sz w:val="16"/>
                <w:szCs w:val="16"/>
              </w:rPr>
              <w:t>0h0</w:t>
            </w:r>
            <w:r w:rsidR="000D21C5">
              <w:rPr>
                <w:sz w:val="16"/>
                <w:szCs w:val="16"/>
              </w:rPr>
              <w:t>5</w:t>
            </w:r>
          </w:p>
          <w:p w:rsidR="00980C9D" w:rsidRDefault="00980C9D">
            <w:pPr>
              <w:jc w:val="right"/>
              <w:rPr>
                <w:sz w:val="16"/>
                <w:szCs w:val="16"/>
              </w:rPr>
            </w:pPr>
          </w:p>
          <w:p w:rsidR="00980C9D" w:rsidRDefault="000D21C5">
            <w:pPr>
              <w:jc w:val="right"/>
              <w:rPr>
                <w:sz w:val="16"/>
                <w:szCs w:val="16"/>
              </w:rPr>
            </w:pPr>
            <w:r>
              <w:rPr>
                <w:sz w:val="16"/>
                <w:szCs w:val="16"/>
              </w:rPr>
              <w:t>0h</w:t>
            </w:r>
            <w:r w:rsidR="00691E05">
              <w:rPr>
                <w:sz w:val="16"/>
                <w:szCs w:val="16"/>
              </w:rPr>
              <w:t>10</w:t>
            </w:r>
          </w:p>
          <w:p w:rsidR="00D221EF" w:rsidRDefault="00D221EF">
            <w:pPr>
              <w:jc w:val="right"/>
              <w:rPr>
                <w:sz w:val="16"/>
                <w:szCs w:val="16"/>
              </w:rPr>
            </w:pPr>
          </w:p>
          <w:p w:rsidR="005C1259" w:rsidRDefault="005C1259" w:rsidP="000D21C5">
            <w:pPr>
              <w:jc w:val="right"/>
              <w:rPr>
                <w:sz w:val="16"/>
                <w:szCs w:val="16"/>
              </w:rPr>
            </w:pPr>
          </w:p>
          <w:p w:rsidR="00E205A7" w:rsidRDefault="00E205A7" w:rsidP="000D21C5">
            <w:pPr>
              <w:jc w:val="right"/>
              <w:rPr>
                <w:sz w:val="16"/>
                <w:szCs w:val="16"/>
              </w:rPr>
            </w:pPr>
          </w:p>
          <w:p w:rsidR="00691E05" w:rsidRDefault="00691E05" w:rsidP="000D21C5">
            <w:pPr>
              <w:jc w:val="right"/>
              <w:rPr>
                <w:sz w:val="16"/>
                <w:szCs w:val="16"/>
              </w:rPr>
            </w:pPr>
          </w:p>
          <w:p w:rsidR="00691E05" w:rsidRDefault="00691E05" w:rsidP="000D21C5">
            <w:pPr>
              <w:jc w:val="right"/>
              <w:rPr>
                <w:sz w:val="16"/>
                <w:szCs w:val="16"/>
              </w:rPr>
            </w:pPr>
          </w:p>
          <w:p w:rsidR="00691E05" w:rsidRDefault="00691E05" w:rsidP="000D21C5">
            <w:pPr>
              <w:jc w:val="right"/>
              <w:rPr>
                <w:sz w:val="16"/>
                <w:szCs w:val="16"/>
              </w:rPr>
            </w:pPr>
          </w:p>
          <w:p w:rsidR="00691E05" w:rsidRDefault="00691E05" w:rsidP="000D21C5">
            <w:pPr>
              <w:jc w:val="right"/>
              <w:rPr>
                <w:sz w:val="16"/>
                <w:szCs w:val="16"/>
              </w:rPr>
            </w:pPr>
          </w:p>
          <w:p w:rsidR="00980C9D" w:rsidRDefault="00963424" w:rsidP="000D21C5">
            <w:pPr>
              <w:jc w:val="right"/>
              <w:rPr>
                <w:sz w:val="16"/>
                <w:szCs w:val="16"/>
              </w:rPr>
            </w:pPr>
            <w:r>
              <w:rPr>
                <w:sz w:val="16"/>
                <w:szCs w:val="16"/>
              </w:rPr>
              <w:t>0h</w:t>
            </w:r>
            <w:r w:rsidR="004F74B6">
              <w:rPr>
                <w:sz w:val="16"/>
                <w:szCs w:val="16"/>
              </w:rPr>
              <w:t>15</w:t>
            </w:r>
          </w:p>
          <w:p w:rsidR="000D21C5" w:rsidRDefault="000D21C5" w:rsidP="000D21C5">
            <w:pPr>
              <w:jc w:val="right"/>
              <w:rPr>
                <w:sz w:val="16"/>
                <w:szCs w:val="16"/>
              </w:rPr>
            </w:pPr>
          </w:p>
          <w:p w:rsidR="00024DB8" w:rsidRDefault="00024DB8" w:rsidP="00BC1E5A">
            <w:pPr>
              <w:rPr>
                <w:sz w:val="16"/>
                <w:szCs w:val="16"/>
              </w:rPr>
            </w:pPr>
          </w:p>
          <w:p w:rsidR="00024DB8" w:rsidRDefault="00024DB8" w:rsidP="000D21C5">
            <w:pPr>
              <w:jc w:val="right"/>
              <w:rPr>
                <w:sz w:val="16"/>
                <w:szCs w:val="16"/>
              </w:rPr>
            </w:pPr>
          </w:p>
          <w:p w:rsidR="00B34804" w:rsidRDefault="00B34804" w:rsidP="000D21C5">
            <w:pPr>
              <w:jc w:val="right"/>
              <w:rPr>
                <w:sz w:val="16"/>
                <w:szCs w:val="16"/>
              </w:rPr>
            </w:pPr>
          </w:p>
          <w:p w:rsidR="004F74B6" w:rsidRDefault="004F74B6" w:rsidP="000D21C5">
            <w:pPr>
              <w:jc w:val="right"/>
              <w:rPr>
                <w:sz w:val="16"/>
                <w:szCs w:val="16"/>
              </w:rPr>
            </w:pPr>
          </w:p>
          <w:p w:rsidR="004F74B6" w:rsidRDefault="004F74B6" w:rsidP="000D21C5">
            <w:pPr>
              <w:jc w:val="right"/>
              <w:rPr>
                <w:sz w:val="16"/>
                <w:szCs w:val="16"/>
              </w:rPr>
            </w:pPr>
          </w:p>
          <w:p w:rsidR="00DA2C13" w:rsidRDefault="00DA2C13" w:rsidP="000D21C5">
            <w:pPr>
              <w:jc w:val="right"/>
              <w:rPr>
                <w:sz w:val="16"/>
                <w:szCs w:val="16"/>
              </w:rPr>
            </w:pPr>
            <w:r>
              <w:rPr>
                <w:sz w:val="16"/>
                <w:szCs w:val="16"/>
              </w:rPr>
              <w:t>0h</w:t>
            </w:r>
            <w:r w:rsidR="00153E32">
              <w:rPr>
                <w:sz w:val="16"/>
                <w:szCs w:val="16"/>
              </w:rPr>
              <w:t>35</w:t>
            </w:r>
          </w:p>
          <w:p w:rsidR="00DA2C13" w:rsidRDefault="00DA2C13" w:rsidP="000D21C5">
            <w:pPr>
              <w:jc w:val="right"/>
              <w:rPr>
                <w:sz w:val="16"/>
                <w:szCs w:val="16"/>
              </w:rPr>
            </w:pPr>
          </w:p>
          <w:p w:rsidR="00DA2C13" w:rsidRDefault="00DA2C13" w:rsidP="000D21C5">
            <w:pPr>
              <w:jc w:val="right"/>
              <w:rPr>
                <w:sz w:val="16"/>
                <w:szCs w:val="16"/>
              </w:rPr>
            </w:pPr>
          </w:p>
          <w:p w:rsidR="00AF0218" w:rsidRDefault="00AF0218" w:rsidP="000D21C5">
            <w:pPr>
              <w:jc w:val="right"/>
              <w:rPr>
                <w:sz w:val="16"/>
                <w:szCs w:val="16"/>
              </w:rPr>
            </w:pPr>
          </w:p>
          <w:p w:rsidR="00BC1E5A" w:rsidRDefault="00BC1E5A" w:rsidP="000D21C5">
            <w:pPr>
              <w:jc w:val="right"/>
              <w:rPr>
                <w:sz w:val="16"/>
                <w:szCs w:val="16"/>
              </w:rPr>
            </w:pPr>
          </w:p>
          <w:p w:rsidR="004F74B6" w:rsidRDefault="004F74B6" w:rsidP="004F74B6">
            <w:pPr>
              <w:rPr>
                <w:sz w:val="16"/>
                <w:szCs w:val="16"/>
              </w:rPr>
            </w:pPr>
          </w:p>
          <w:p w:rsidR="004F74B6" w:rsidRDefault="004F74B6" w:rsidP="004F74B6">
            <w:pPr>
              <w:rPr>
                <w:sz w:val="16"/>
                <w:szCs w:val="16"/>
              </w:rPr>
            </w:pPr>
          </w:p>
          <w:p w:rsidR="00AF0218" w:rsidRDefault="00AF0218" w:rsidP="000D21C5">
            <w:pPr>
              <w:jc w:val="right"/>
              <w:rPr>
                <w:sz w:val="16"/>
                <w:szCs w:val="16"/>
              </w:rPr>
            </w:pPr>
            <w:r>
              <w:rPr>
                <w:sz w:val="16"/>
                <w:szCs w:val="16"/>
              </w:rPr>
              <w:t>0h</w:t>
            </w:r>
            <w:r w:rsidR="00BC1E5A">
              <w:rPr>
                <w:sz w:val="16"/>
                <w:szCs w:val="16"/>
              </w:rPr>
              <w:t>10</w:t>
            </w:r>
          </w:p>
          <w:p w:rsidR="00BC1E5A" w:rsidRDefault="00BC1E5A" w:rsidP="00BC1E5A">
            <w:pPr>
              <w:jc w:val="right"/>
              <w:rPr>
                <w:sz w:val="16"/>
                <w:szCs w:val="16"/>
              </w:rPr>
            </w:pPr>
          </w:p>
          <w:p w:rsidR="00BC1E5A" w:rsidRDefault="00BC1E5A" w:rsidP="00BC1E5A">
            <w:pPr>
              <w:jc w:val="right"/>
              <w:rPr>
                <w:sz w:val="16"/>
                <w:szCs w:val="16"/>
              </w:rPr>
            </w:pPr>
          </w:p>
          <w:p w:rsidR="00BC1E5A" w:rsidRDefault="00BC1E5A" w:rsidP="00BC1E5A">
            <w:pPr>
              <w:jc w:val="right"/>
              <w:rPr>
                <w:sz w:val="16"/>
                <w:szCs w:val="16"/>
              </w:rPr>
            </w:pPr>
          </w:p>
          <w:p w:rsidR="00153E32" w:rsidRDefault="00153E32" w:rsidP="00BC1E5A">
            <w:pPr>
              <w:jc w:val="right"/>
              <w:rPr>
                <w:sz w:val="16"/>
                <w:szCs w:val="16"/>
              </w:rPr>
            </w:pPr>
          </w:p>
          <w:p w:rsidR="00BC1E5A" w:rsidRDefault="00153E32" w:rsidP="00BC1E5A">
            <w:pPr>
              <w:jc w:val="right"/>
              <w:rPr>
                <w:sz w:val="16"/>
                <w:szCs w:val="16"/>
              </w:rPr>
            </w:pPr>
            <w:r>
              <w:rPr>
                <w:sz w:val="16"/>
                <w:szCs w:val="16"/>
              </w:rPr>
              <w:t>0h10</w:t>
            </w:r>
          </w:p>
          <w:p w:rsidR="00153E32" w:rsidRDefault="00153E32" w:rsidP="00BC1E5A">
            <w:pPr>
              <w:jc w:val="right"/>
              <w:rPr>
                <w:sz w:val="16"/>
                <w:szCs w:val="16"/>
              </w:rPr>
            </w:pPr>
          </w:p>
          <w:p w:rsidR="00153E32" w:rsidRDefault="00153E32" w:rsidP="00BC1E5A">
            <w:pPr>
              <w:jc w:val="right"/>
              <w:rPr>
                <w:sz w:val="16"/>
                <w:szCs w:val="16"/>
              </w:rPr>
            </w:pPr>
          </w:p>
          <w:p w:rsidR="00153E32" w:rsidRDefault="00153E32" w:rsidP="00BC1E5A">
            <w:pPr>
              <w:jc w:val="right"/>
              <w:rPr>
                <w:sz w:val="16"/>
                <w:szCs w:val="16"/>
              </w:rPr>
            </w:pPr>
          </w:p>
          <w:p w:rsidR="00153E32" w:rsidRDefault="00153E32" w:rsidP="00BC1E5A">
            <w:pPr>
              <w:jc w:val="right"/>
              <w:rPr>
                <w:sz w:val="16"/>
                <w:szCs w:val="16"/>
              </w:rPr>
            </w:pPr>
            <w:r>
              <w:rPr>
                <w:sz w:val="16"/>
                <w:szCs w:val="16"/>
              </w:rPr>
              <w:t>0h10</w:t>
            </w:r>
          </w:p>
          <w:p w:rsidR="00153E32" w:rsidRDefault="00153E32" w:rsidP="00BC1E5A">
            <w:pPr>
              <w:jc w:val="right"/>
              <w:rPr>
                <w:sz w:val="16"/>
                <w:szCs w:val="16"/>
              </w:rPr>
            </w:pPr>
          </w:p>
          <w:p w:rsidR="00153E32" w:rsidRPr="00BC1E5A" w:rsidRDefault="00153E32" w:rsidP="00BC1E5A">
            <w:pPr>
              <w:jc w:val="right"/>
              <w:rPr>
                <w:sz w:val="16"/>
                <w:szCs w:val="16"/>
              </w:rPr>
            </w:pPr>
            <w:r>
              <w:rPr>
                <w:sz w:val="16"/>
                <w:szCs w:val="16"/>
              </w:rPr>
              <w:t>0h05</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0D21C5">
            <w:pPr>
              <w:rPr>
                <w:sz w:val="16"/>
                <w:szCs w:val="16"/>
              </w:rPr>
            </w:pPr>
            <w:r>
              <w:rPr>
                <w:sz w:val="16"/>
                <w:szCs w:val="16"/>
              </w:rPr>
              <w:t>Entrée des élèves</w:t>
            </w:r>
          </w:p>
          <w:p w:rsidR="000D21C5" w:rsidRDefault="000D21C5">
            <w:pPr>
              <w:rPr>
                <w:sz w:val="16"/>
                <w:szCs w:val="16"/>
              </w:rPr>
            </w:pPr>
          </w:p>
          <w:p w:rsidR="005C1259" w:rsidRPr="00626CDE" w:rsidRDefault="002F4264" w:rsidP="005C1259">
            <w:pPr>
              <w:rPr>
                <w:sz w:val="16"/>
                <w:szCs w:val="16"/>
              </w:rPr>
            </w:pPr>
            <w:r>
              <w:rPr>
                <w:sz w:val="16"/>
                <w:szCs w:val="16"/>
              </w:rPr>
              <w:t>Montrer le sac de bonbons aux élèves. Leur dire qu’il s’agit d’un cadeau. Pour être sûr que personnes ne va fouiller dedans, vous avez mis un cadenas. Vous appelez un des délégués pour ouvrir le sac mais en lui montrant le code, une partie est floutée. Leur expliquer qu’il y a une autre solution</w:t>
            </w:r>
            <w:r w:rsidR="00691E05">
              <w:rPr>
                <w:sz w:val="16"/>
                <w:szCs w:val="16"/>
              </w:rPr>
              <w:t xml:space="preserve">. Chaque îlot doit visualiser un chiffre dans la salle des moyens partagés à l’aide du robot </w:t>
            </w:r>
            <w:proofErr w:type="spellStart"/>
            <w:r w:rsidR="00691E05">
              <w:rPr>
                <w:sz w:val="16"/>
                <w:szCs w:val="16"/>
              </w:rPr>
              <w:t>mbot</w:t>
            </w:r>
            <w:proofErr w:type="spellEnd"/>
            <w:r w:rsidR="00691E05">
              <w:rPr>
                <w:sz w:val="16"/>
                <w:szCs w:val="16"/>
              </w:rPr>
              <w:t xml:space="preserve"> et de la caméra installée dessus. Il y a un trajet précis à effectuer. Les élèves n’ont droit qu’à un seul essai. Mais, c</w:t>
            </w:r>
            <w:r w:rsidR="00E205A7">
              <w:rPr>
                <w:sz w:val="16"/>
                <w:szCs w:val="16"/>
              </w:rPr>
              <w:t>omment s’assurer que le robot fera le bon trajet ?</w:t>
            </w:r>
          </w:p>
          <w:p w:rsidR="000D21C5" w:rsidRDefault="000D21C5">
            <w:pPr>
              <w:rPr>
                <w:sz w:val="16"/>
                <w:szCs w:val="16"/>
              </w:rPr>
            </w:pPr>
          </w:p>
          <w:p w:rsidR="00691E05" w:rsidRDefault="00691E05" w:rsidP="005C1259">
            <w:pPr>
              <w:rPr>
                <w:sz w:val="16"/>
                <w:szCs w:val="16"/>
              </w:rPr>
            </w:pPr>
          </w:p>
          <w:p w:rsidR="00E205A7" w:rsidRDefault="00E205A7" w:rsidP="005C1259">
            <w:pPr>
              <w:rPr>
                <w:sz w:val="16"/>
                <w:szCs w:val="16"/>
              </w:rPr>
            </w:pPr>
            <w:r>
              <w:rPr>
                <w:sz w:val="16"/>
                <w:szCs w:val="16"/>
              </w:rPr>
              <w:t>Les élèves sont invités à donner leur avis individuel sur la question</w:t>
            </w:r>
          </w:p>
          <w:p w:rsidR="005C1259" w:rsidRDefault="00CA37F0" w:rsidP="005C1259">
            <w:pPr>
              <w:rPr>
                <w:sz w:val="16"/>
                <w:szCs w:val="16"/>
              </w:rPr>
            </w:pPr>
            <w:r>
              <w:rPr>
                <w:sz w:val="16"/>
                <w:szCs w:val="16"/>
              </w:rPr>
              <w:t>L’îlot propose une réponse de groupe</w:t>
            </w:r>
            <w:r w:rsidR="005C1259">
              <w:rPr>
                <w:sz w:val="16"/>
                <w:szCs w:val="16"/>
              </w:rPr>
              <w:t>.</w:t>
            </w:r>
          </w:p>
          <w:p w:rsidR="005C1259" w:rsidRDefault="005C1259" w:rsidP="005C1259">
            <w:pPr>
              <w:tabs>
                <w:tab w:val="left" w:pos="3152"/>
              </w:tabs>
              <w:rPr>
                <w:sz w:val="16"/>
                <w:szCs w:val="16"/>
              </w:rPr>
            </w:pPr>
            <w:r>
              <w:rPr>
                <w:sz w:val="16"/>
                <w:szCs w:val="16"/>
              </w:rPr>
              <w:t>Collecte des réponses</w:t>
            </w:r>
          </w:p>
          <w:p w:rsidR="00024DB8" w:rsidRDefault="005C1259">
            <w:pPr>
              <w:rPr>
                <w:sz w:val="16"/>
                <w:szCs w:val="16"/>
              </w:rPr>
            </w:pPr>
            <w:r>
              <w:rPr>
                <w:sz w:val="16"/>
                <w:szCs w:val="16"/>
              </w:rPr>
              <w:t>Conclusion de la classe : « </w:t>
            </w:r>
            <w:r w:rsidR="0075626F" w:rsidRPr="0075626F">
              <w:rPr>
                <w:sz w:val="16"/>
                <w:szCs w:val="16"/>
              </w:rPr>
              <w:t>Pour ne pas faire un mauvais parcours dans la salle des moyens partagés, il faut faire des tests pour vérifier si le robot suivra bien l’itinéraire imposé dans le Cahier des Charges</w:t>
            </w:r>
            <w:r w:rsidR="004F74B6">
              <w:rPr>
                <w:sz w:val="16"/>
                <w:szCs w:val="16"/>
              </w:rPr>
              <w:t xml:space="preserve"> </w:t>
            </w:r>
            <w:r>
              <w:rPr>
                <w:sz w:val="16"/>
                <w:szCs w:val="16"/>
              </w:rPr>
              <w:t>»</w:t>
            </w:r>
            <w:r w:rsidR="004F74B6">
              <w:rPr>
                <w:sz w:val="16"/>
                <w:szCs w:val="16"/>
              </w:rPr>
              <w:t xml:space="preserve"> (</w:t>
            </w:r>
            <w:r w:rsidR="004F74B6" w:rsidRPr="004F74B6">
              <w:rPr>
                <w:color w:val="4F81BD" w:themeColor="accent1"/>
                <w:sz w:val="16"/>
                <w:szCs w:val="16"/>
              </w:rPr>
              <w:t>Mettre en évidence le fait que les tests servent à atteindre les objectifs fixés dans le CDCF</w:t>
            </w:r>
            <w:r w:rsidR="004F74B6">
              <w:rPr>
                <w:sz w:val="16"/>
                <w:szCs w:val="16"/>
              </w:rPr>
              <w:t>)</w:t>
            </w:r>
          </w:p>
          <w:p w:rsidR="00CA37F0" w:rsidRDefault="00CA37F0">
            <w:pPr>
              <w:rPr>
                <w:sz w:val="16"/>
                <w:szCs w:val="16"/>
              </w:rPr>
            </w:pPr>
          </w:p>
          <w:p w:rsidR="00691E05" w:rsidRDefault="00691E05">
            <w:pPr>
              <w:rPr>
                <w:sz w:val="16"/>
                <w:szCs w:val="16"/>
              </w:rPr>
            </w:pPr>
          </w:p>
          <w:p w:rsidR="004F74B6" w:rsidRDefault="00CA37F0">
            <w:pPr>
              <w:rPr>
                <w:sz w:val="16"/>
                <w:szCs w:val="16"/>
              </w:rPr>
            </w:pPr>
            <w:r>
              <w:rPr>
                <w:sz w:val="16"/>
                <w:szCs w:val="16"/>
              </w:rPr>
              <w:t>Activité</w:t>
            </w:r>
            <w:r w:rsidR="00BC1E5A">
              <w:rPr>
                <w:sz w:val="16"/>
                <w:szCs w:val="16"/>
              </w:rPr>
              <w:t xml:space="preserve"> par îlot</w:t>
            </w:r>
            <w:r w:rsidR="004F74B6">
              <w:rPr>
                <w:sz w:val="16"/>
                <w:szCs w:val="16"/>
              </w:rPr>
              <w:t> </w:t>
            </w:r>
          </w:p>
          <w:p w:rsidR="00691E05" w:rsidRDefault="00691E05">
            <w:pPr>
              <w:rPr>
                <w:sz w:val="16"/>
                <w:szCs w:val="16"/>
              </w:rPr>
            </w:pPr>
            <w:r>
              <w:rPr>
                <w:sz w:val="16"/>
                <w:szCs w:val="16"/>
              </w:rPr>
              <w:t>Ecrire l’algorithme et le programme pour le parcours du robot.</w:t>
            </w:r>
          </w:p>
          <w:p w:rsidR="00691E05" w:rsidRDefault="00691E05">
            <w:pPr>
              <w:rPr>
                <w:sz w:val="16"/>
                <w:szCs w:val="16"/>
              </w:rPr>
            </w:pPr>
            <w:r>
              <w:rPr>
                <w:sz w:val="16"/>
                <w:szCs w:val="16"/>
              </w:rPr>
              <w:t xml:space="preserve">Simuler le programme avant </w:t>
            </w:r>
          </w:p>
          <w:p w:rsidR="00DA2C13" w:rsidRPr="004F74B6" w:rsidRDefault="004F74B6">
            <w:pPr>
              <w:rPr>
                <w:color w:val="4F81BD" w:themeColor="accent1"/>
                <w:sz w:val="16"/>
                <w:szCs w:val="16"/>
              </w:rPr>
            </w:pPr>
            <w:r w:rsidRPr="004F74B6">
              <w:rPr>
                <w:color w:val="4F81BD" w:themeColor="accent1"/>
                <w:sz w:val="16"/>
                <w:szCs w:val="16"/>
              </w:rPr>
              <w:t xml:space="preserve">Proposer aux élèves d’utiliser le logiciel de simulation </w:t>
            </w:r>
            <w:proofErr w:type="spellStart"/>
            <w:r w:rsidRPr="004F74B6">
              <w:rPr>
                <w:color w:val="4F81BD" w:themeColor="accent1"/>
                <w:sz w:val="16"/>
                <w:szCs w:val="16"/>
              </w:rPr>
              <w:t>mbot</w:t>
            </w:r>
            <w:proofErr w:type="spellEnd"/>
            <w:r w:rsidRPr="004F74B6">
              <w:rPr>
                <w:color w:val="4F81BD" w:themeColor="accent1"/>
                <w:sz w:val="16"/>
                <w:szCs w:val="16"/>
              </w:rPr>
              <w:t>. Chaque chiffre obtenu par les îlots comp</w:t>
            </w:r>
            <w:r w:rsidR="002F4264">
              <w:rPr>
                <w:color w:val="4F81BD" w:themeColor="accent1"/>
                <w:sz w:val="16"/>
                <w:szCs w:val="16"/>
              </w:rPr>
              <w:t xml:space="preserve">lètera le </w:t>
            </w:r>
            <w:r w:rsidRPr="004F74B6">
              <w:rPr>
                <w:color w:val="4F81BD" w:themeColor="accent1"/>
                <w:sz w:val="16"/>
                <w:szCs w:val="16"/>
              </w:rPr>
              <w:t xml:space="preserve">code pour </w:t>
            </w:r>
            <w:r w:rsidR="00AF5CFC" w:rsidRPr="004F74B6">
              <w:rPr>
                <w:color w:val="4F81BD" w:themeColor="accent1"/>
                <w:sz w:val="16"/>
                <w:szCs w:val="16"/>
              </w:rPr>
              <w:t>déverrouiller</w:t>
            </w:r>
            <w:r w:rsidRPr="004F74B6">
              <w:rPr>
                <w:color w:val="4F81BD" w:themeColor="accent1"/>
                <w:sz w:val="16"/>
                <w:szCs w:val="16"/>
              </w:rPr>
              <w:t xml:space="preserve"> un sac de friandises pour les élèves.</w:t>
            </w:r>
          </w:p>
          <w:p w:rsidR="00DA2C13" w:rsidRDefault="00DA2C13">
            <w:pPr>
              <w:rPr>
                <w:sz w:val="16"/>
                <w:szCs w:val="16"/>
              </w:rPr>
            </w:pPr>
          </w:p>
          <w:p w:rsidR="00BC1E5A" w:rsidRDefault="00BC1E5A" w:rsidP="00DA2C13">
            <w:pPr>
              <w:rPr>
                <w:sz w:val="16"/>
                <w:szCs w:val="16"/>
              </w:rPr>
            </w:pPr>
            <w:r>
              <w:rPr>
                <w:sz w:val="16"/>
                <w:szCs w:val="16"/>
              </w:rPr>
              <w:t>Remédiation</w:t>
            </w:r>
            <w:r w:rsidR="004F74B6">
              <w:rPr>
                <w:sz w:val="16"/>
                <w:szCs w:val="16"/>
              </w:rPr>
              <w:t xml:space="preserve"> : Demander aux élèves l’utilité d’avoir fait une simulation avant d’envoyer le robot </w:t>
            </w:r>
            <w:r w:rsidR="00153E32">
              <w:rPr>
                <w:sz w:val="16"/>
                <w:szCs w:val="16"/>
              </w:rPr>
              <w:t>sur le terrain. (</w:t>
            </w:r>
            <w:r w:rsidR="00153E32" w:rsidRPr="00153E32">
              <w:rPr>
                <w:color w:val="4F81BD" w:themeColor="accent1"/>
                <w:sz w:val="16"/>
                <w:szCs w:val="16"/>
              </w:rPr>
              <w:t xml:space="preserve">Mettre en évidence le fait qu’au fil des simulations, on réduit les </w:t>
            </w:r>
            <w:r w:rsidR="00153E32" w:rsidRPr="00153E32">
              <w:rPr>
                <w:b/>
                <w:color w:val="4F81BD" w:themeColor="accent1"/>
                <w:sz w:val="16"/>
                <w:szCs w:val="16"/>
              </w:rPr>
              <w:t>écarts</w:t>
            </w:r>
            <w:r w:rsidR="00153E32" w:rsidRPr="00153E32">
              <w:rPr>
                <w:color w:val="4F81BD" w:themeColor="accent1"/>
                <w:sz w:val="16"/>
                <w:szCs w:val="16"/>
              </w:rPr>
              <w:t xml:space="preserve"> entre les objectifs du CDCF et les résultats de la simulation</w:t>
            </w:r>
            <w:r w:rsidR="00153E32">
              <w:rPr>
                <w:sz w:val="16"/>
                <w:szCs w:val="16"/>
              </w:rPr>
              <w:t>)</w:t>
            </w:r>
          </w:p>
          <w:p w:rsidR="00BC1E5A" w:rsidRDefault="00BC1E5A" w:rsidP="00DA2C13">
            <w:pPr>
              <w:rPr>
                <w:sz w:val="16"/>
                <w:szCs w:val="16"/>
              </w:rPr>
            </w:pPr>
          </w:p>
          <w:p w:rsidR="00BC1E5A" w:rsidRDefault="00BC1E5A" w:rsidP="00DA2C13">
            <w:pPr>
              <w:rPr>
                <w:sz w:val="16"/>
                <w:szCs w:val="16"/>
              </w:rPr>
            </w:pPr>
          </w:p>
          <w:p w:rsidR="00980C9D" w:rsidRDefault="00D221EF" w:rsidP="00DA2C13">
            <w:pPr>
              <w:rPr>
                <w:sz w:val="16"/>
                <w:szCs w:val="16"/>
              </w:rPr>
            </w:pPr>
            <w:r>
              <w:rPr>
                <w:sz w:val="16"/>
                <w:szCs w:val="16"/>
              </w:rPr>
              <w:t>Synthèse active « </w:t>
            </w:r>
            <w:r w:rsidR="00153E32">
              <w:rPr>
                <w:sz w:val="16"/>
                <w:szCs w:val="16"/>
              </w:rPr>
              <w:t xml:space="preserve">Aujourd’hui, nous avons appris qu’il est important de faire une simulation du robot </w:t>
            </w:r>
            <w:proofErr w:type="spellStart"/>
            <w:r w:rsidR="00153E32">
              <w:rPr>
                <w:sz w:val="16"/>
                <w:szCs w:val="16"/>
              </w:rPr>
              <w:t>mbot</w:t>
            </w:r>
            <w:proofErr w:type="spellEnd"/>
            <w:r w:rsidR="00153E32">
              <w:rPr>
                <w:sz w:val="16"/>
                <w:szCs w:val="16"/>
              </w:rPr>
              <w:t xml:space="preserve"> avant de l’envoyer sur le terrain pour s’assurer que notre programme ne comporte pas d’erreurs et respecte </w:t>
            </w:r>
            <w:r w:rsidR="008D61E6">
              <w:rPr>
                <w:sz w:val="16"/>
                <w:szCs w:val="16"/>
              </w:rPr>
              <w:t>au mieux</w:t>
            </w:r>
            <w:r w:rsidR="00153E32">
              <w:rPr>
                <w:sz w:val="16"/>
                <w:szCs w:val="16"/>
              </w:rPr>
              <w:t xml:space="preserve"> le cahier des charges </w:t>
            </w:r>
            <w:r w:rsidR="00AF0218">
              <w:rPr>
                <w:sz w:val="16"/>
                <w:szCs w:val="16"/>
              </w:rPr>
              <w:t>»</w:t>
            </w:r>
          </w:p>
          <w:p w:rsidR="00AF0218" w:rsidRDefault="00AF0218" w:rsidP="00DA2C13">
            <w:pPr>
              <w:rPr>
                <w:sz w:val="16"/>
                <w:szCs w:val="16"/>
              </w:rPr>
            </w:pPr>
          </w:p>
          <w:p w:rsidR="00AF0218" w:rsidRDefault="00AF0218" w:rsidP="00DA2C13">
            <w:pPr>
              <w:rPr>
                <w:sz w:val="16"/>
                <w:szCs w:val="16"/>
              </w:rPr>
            </w:pPr>
            <w:r>
              <w:rPr>
                <w:sz w:val="16"/>
                <w:szCs w:val="16"/>
              </w:rPr>
              <w:t>Synthèse passive</w:t>
            </w:r>
          </w:p>
          <w:p w:rsidR="00AF0218" w:rsidRDefault="00AF0218" w:rsidP="00DA2C13">
            <w:pPr>
              <w:rPr>
                <w:sz w:val="16"/>
                <w:szCs w:val="16"/>
              </w:rPr>
            </w:pPr>
          </w:p>
          <w:p w:rsidR="00AF0218" w:rsidRDefault="00AF0218" w:rsidP="00DA2C13">
            <w:pPr>
              <w:rPr>
                <w:sz w:val="16"/>
                <w:szCs w:val="16"/>
              </w:rPr>
            </w:pPr>
            <w:r>
              <w:rPr>
                <w:sz w:val="16"/>
                <w:szCs w:val="16"/>
              </w:rPr>
              <w:t>Rangement</w:t>
            </w:r>
          </w:p>
        </w:tc>
      </w:tr>
      <w:tr w:rsidR="00980C9D" w:rsidTr="00B34804">
        <w:trPr>
          <w:trHeight w:val="731"/>
        </w:trPr>
        <w:tc>
          <w:tcPr>
            <w:tcW w:w="232" w:type="dxa"/>
            <w:vMerge/>
            <w:tcBorders>
              <w:top w:val="single" w:sz="4" w:space="0" w:color="00000A"/>
              <w:left w:val="single" w:sz="4" w:space="0" w:color="00000A"/>
              <w:bottom w:val="single" w:sz="4" w:space="0" w:color="00000A"/>
              <w:right w:val="single" w:sz="4" w:space="0" w:color="00000A"/>
            </w:tcBorders>
            <w:shd w:val="clear" w:color="auto" w:fill="CCC0D9" w:themeFill="accent4" w:themeFillTint="66"/>
            <w:tcMar>
              <w:left w:w="103" w:type="dxa"/>
            </w:tcMar>
          </w:tcPr>
          <w:p w:rsidR="00980C9D" w:rsidRDefault="00980C9D">
            <w:pPr>
              <w:rPr>
                <w:color w:val="C45911"/>
                <w:sz w:val="16"/>
                <w:szCs w:val="16"/>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80C9D" w:rsidRDefault="00DA2C13">
            <w:pPr>
              <w:jc w:val="right"/>
              <w:rPr>
                <w:sz w:val="16"/>
                <w:szCs w:val="16"/>
              </w:rPr>
            </w:pPr>
            <w:r>
              <w:rPr>
                <w:sz w:val="16"/>
                <w:szCs w:val="16"/>
              </w:rPr>
              <w:t>1h</w:t>
            </w:r>
            <w:r w:rsidR="00695190">
              <w:rPr>
                <w:sz w:val="16"/>
                <w:szCs w:val="16"/>
              </w:rPr>
              <w:t>30</w:t>
            </w:r>
          </w:p>
        </w:tc>
        <w:tc>
          <w:tcPr>
            <w:tcW w:w="7775"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34804" w:rsidRDefault="00963424">
            <w:pPr>
              <w:rPr>
                <w:color w:val="984806" w:themeColor="accent6" w:themeShade="80"/>
                <w:sz w:val="16"/>
                <w:szCs w:val="16"/>
              </w:rPr>
            </w:pPr>
            <w:r>
              <w:rPr>
                <w:color w:val="984806" w:themeColor="accent6" w:themeShade="80"/>
                <w:sz w:val="16"/>
                <w:szCs w:val="16"/>
              </w:rPr>
              <w:t>Travail à faire pour la prochaine séance :</w:t>
            </w:r>
          </w:p>
          <w:p w:rsidR="00980C9D" w:rsidRDefault="00B34804">
            <w:pPr>
              <w:pStyle w:val="Paragraphedeliste"/>
              <w:numPr>
                <w:ilvl w:val="0"/>
                <w:numId w:val="1"/>
              </w:numPr>
              <w:ind w:left="317" w:hanging="142"/>
              <w:rPr>
                <w:sz w:val="16"/>
                <w:szCs w:val="16"/>
              </w:rPr>
            </w:pPr>
            <w:r>
              <w:rPr>
                <w:sz w:val="16"/>
                <w:szCs w:val="16"/>
              </w:rPr>
              <w:t>Révision de la séquence et de la synthèse passive</w:t>
            </w:r>
            <w:r w:rsidR="00AF0218">
              <w:rPr>
                <w:sz w:val="16"/>
                <w:szCs w:val="16"/>
              </w:rPr>
              <w:t xml:space="preserve"> pour préparer l’évaluation</w:t>
            </w:r>
          </w:p>
        </w:tc>
      </w:tr>
    </w:tbl>
    <w:p w:rsidR="00980C9D" w:rsidRDefault="00980C9D">
      <w:pPr>
        <w:rPr>
          <w:sz w:val="16"/>
        </w:rPr>
      </w:pPr>
    </w:p>
    <w:p w:rsidR="00980C9D" w:rsidRDefault="00980C9D"/>
    <w:sectPr w:rsidR="00980C9D">
      <w:footerReference w:type="default" r:id="rId10"/>
      <w:headerReference w:type="first" r:id="rId11"/>
      <w:footerReference w:type="first" r:id="rId12"/>
      <w:pgSz w:w="11906" w:h="16838"/>
      <w:pgMar w:top="1417" w:right="1417" w:bottom="1417" w:left="1417" w:header="567" w:footer="567"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515" w:rsidRDefault="00920515">
      <w:r>
        <w:separator/>
      </w:r>
    </w:p>
  </w:endnote>
  <w:endnote w:type="continuationSeparator" w:id="0">
    <w:p w:rsidR="00920515" w:rsidRDefault="0092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C9D" w:rsidRDefault="00963424">
    <w:pPr>
      <w:pStyle w:val="Pieddepage1"/>
    </w:pPr>
    <w:r>
      <w:fldChar w:fldCharType="begin"/>
    </w:r>
    <w:r>
      <w:instrText>FILENAME</w:instrText>
    </w:r>
    <w:r>
      <w:fldChar w:fldCharType="separate"/>
    </w:r>
    <w:r>
      <w:t>2-cycle4_Techno_doc_seq.docx</w:t>
    </w:r>
    <w:r>
      <w:fldChar w:fldCharType="end"/>
    </w:r>
    <w:r>
      <w:tab/>
    </w:r>
    <w:r>
      <w:fldChar w:fldCharType="begin"/>
    </w:r>
    <w:r>
      <w:instrText>PAGE</w:instrText>
    </w:r>
    <w:r>
      <w:fldChar w:fldCharType="separate"/>
    </w:r>
    <w:r w:rsidR="00595102">
      <w:rPr>
        <w:noProof/>
      </w:rPr>
      <w:t>3</w:t>
    </w:r>
    <w: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C9D" w:rsidRDefault="00963424">
    <w:pPr>
      <w:pStyle w:val="Pieddepage1"/>
    </w:pPr>
    <w:r>
      <w:fldChar w:fldCharType="begin"/>
    </w:r>
    <w:r>
      <w:instrText>FILENAME</w:instrText>
    </w:r>
    <w:r>
      <w:fldChar w:fldCharType="separate"/>
    </w:r>
    <w:r>
      <w:t>2-cycle4_Techno_doc_seq.docx</w:t>
    </w:r>
    <w:r>
      <w:fldChar w:fldCharType="end"/>
    </w:r>
    <w:r>
      <w:tab/>
    </w:r>
    <w:r>
      <w:fldChar w:fldCharType="begin"/>
    </w:r>
    <w:r>
      <w:instrText>PAGE</w:instrText>
    </w:r>
    <w:r>
      <w:fldChar w:fldCharType="separate"/>
    </w:r>
    <w:r w:rsidR="00595102">
      <w:rPr>
        <w:noProof/>
      </w:rP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515" w:rsidRDefault="00920515">
      <w:r>
        <w:separator/>
      </w:r>
    </w:p>
  </w:footnote>
  <w:footnote w:type="continuationSeparator" w:id="0">
    <w:p w:rsidR="00920515" w:rsidRDefault="00920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10" w:type="dxa"/>
      <w:tblInd w:w="-5" w:type="dxa"/>
      <w:tblBorders>
        <w:left w:val="single" w:sz="4" w:space="0" w:color="4F81BD"/>
        <w:bottom w:val="single" w:sz="4" w:space="0" w:color="4F81BD"/>
        <w:right w:val="single" w:sz="4" w:space="0" w:color="4F81BD"/>
        <w:insideH w:val="single" w:sz="4" w:space="0" w:color="4F81BD"/>
        <w:insideV w:val="single" w:sz="4" w:space="0" w:color="4F81BD"/>
      </w:tblBorders>
      <w:tblCellMar>
        <w:left w:w="98" w:type="dxa"/>
      </w:tblCellMar>
      <w:tblLook w:val="04A0" w:firstRow="1" w:lastRow="0" w:firstColumn="1" w:lastColumn="0" w:noHBand="0" w:noVBand="1"/>
    </w:tblPr>
    <w:tblGrid>
      <w:gridCol w:w="9610"/>
    </w:tblGrid>
    <w:tr w:rsidR="00980C9D">
      <w:trPr>
        <w:trHeight w:val="59"/>
      </w:trPr>
      <w:tc>
        <w:tcPr>
          <w:tcW w:w="9610" w:type="dxa"/>
          <w:tcBorders>
            <w:left w:val="single" w:sz="4" w:space="0" w:color="4F81BD"/>
            <w:bottom w:val="single" w:sz="4" w:space="0" w:color="4F81BD"/>
            <w:right w:val="single" w:sz="4" w:space="0" w:color="4F81BD"/>
          </w:tcBorders>
          <w:shd w:val="clear" w:color="auto" w:fill="auto"/>
          <w:tcMar>
            <w:left w:w="98" w:type="dxa"/>
          </w:tcMar>
        </w:tcPr>
        <w:p w:rsidR="00980C9D" w:rsidRDefault="00963424">
          <w:pPr>
            <w:rPr>
              <w:b/>
              <w:i/>
              <w:color w:val="4F81BD" w:themeColor="accent1"/>
            </w:rPr>
          </w:pPr>
          <w:r>
            <w:rPr>
              <w:b/>
              <w:i/>
              <w:color w:val="4F81BD" w:themeColor="accent1"/>
            </w:rPr>
            <w:t xml:space="preserve">Thème de séquence : </w:t>
          </w:r>
          <w:r w:rsidR="00A73541">
            <w:rPr>
              <w:b/>
              <w:i/>
              <w:color w:val="4F81BD" w:themeColor="accent1"/>
            </w:rPr>
            <w:t>Acquérir et transmettre des informations ou des données</w:t>
          </w:r>
        </w:p>
        <w:p w:rsidR="00980C9D" w:rsidRDefault="00963424">
          <w:pPr>
            <w:rPr>
              <w:b/>
              <w:i/>
              <w:color w:val="4F81BD" w:themeColor="accent1"/>
              <w:sz w:val="12"/>
            </w:rPr>
          </w:pPr>
          <w:r>
            <w:rPr>
              <w:b/>
              <w:i/>
              <w:color w:val="4F81BD" w:themeColor="accent1"/>
            </w:rPr>
            <w:t xml:space="preserve">Problématique : </w:t>
          </w:r>
          <w:r w:rsidR="00A73541">
            <w:rPr>
              <w:b/>
              <w:i/>
              <w:color w:val="4F81BD" w:themeColor="accent1"/>
            </w:rPr>
            <w:t>Comment fonctionne un réseau informatique ?</w:t>
          </w:r>
        </w:p>
        <w:p w:rsidR="00980C9D" w:rsidRDefault="00980C9D">
          <w:pPr>
            <w:rPr>
              <w:b/>
              <w:i/>
              <w:color w:val="4F81BD" w:themeColor="accent1"/>
              <w:sz w:val="12"/>
            </w:rPr>
          </w:pPr>
        </w:p>
      </w:tc>
    </w:tr>
    <w:tr w:rsidR="00980C9D">
      <w:trPr>
        <w:trHeight w:val="59"/>
      </w:trPr>
      <w:tc>
        <w:tcPr>
          <w:tcW w:w="9610" w:type="dxa"/>
          <w:tcBorders>
            <w:top w:val="single" w:sz="4" w:space="0" w:color="4F81BD"/>
            <w:left w:val="single" w:sz="4" w:space="0" w:color="4F81BD"/>
            <w:bottom w:val="single" w:sz="4" w:space="0" w:color="4F81BD"/>
            <w:right w:val="single" w:sz="4" w:space="0" w:color="4F81BD"/>
          </w:tcBorders>
          <w:shd w:val="clear" w:color="auto" w:fill="auto"/>
          <w:tcMar>
            <w:left w:w="98" w:type="dxa"/>
          </w:tcMar>
        </w:tcPr>
        <w:tbl>
          <w:tblPr>
            <w:tblStyle w:val="Grilledutableau"/>
            <w:tblW w:w="9351" w:type="dxa"/>
            <w:tblInd w:w="5" w:type="dxa"/>
            <w:tblLook w:val="04A0" w:firstRow="1" w:lastRow="0" w:firstColumn="1" w:lastColumn="0" w:noHBand="0" w:noVBand="1"/>
          </w:tblPr>
          <w:tblGrid>
            <w:gridCol w:w="2953"/>
            <w:gridCol w:w="2954"/>
            <w:gridCol w:w="3444"/>
          </w:tblGrid>
          <w:tr w:rsidR="00980C9D" w:rsidTr="00A73541">
            <w:trPr>
              <w:trHeight w:val="15"/>
            </w:trPr>
            <w:tc>
              <w:tcPr>
                <w:tcW w:w="2953" w:type="dxa"/>
                <w:tcBorders>
                  <w:top w:val="nil"/>
                  <w:left w:val="nil"/>
                  <w:bottom w:val="nil"/>
                  <w:right w:val="nil"/>
                </w:tcBorders>
                <w:shd w:val="clear" w:color="auto" w:fill="DBE5F1" w:themeFill="accent1" w:themeFillTint="33"/>
              </w:tcPr>
              <w:p w:rsidR="00980C9D" w:rsidRDefault="00963424">
                <w:pPr>
                  <w:jc w:val="center"/>
                  <w:rPr>
                    <w:b/>
                    <w:color w:val="4F81BD" w:themeColor="accent1"/>
                    <w:sz w:val="20"/>
                  </w:rPr>
                </w:pPr>
                <w:r>
                  <w:rPr>
                    <w:b/>
                    <w:color w:val="4F81BD" w:themeColor="accent1"/>
                    <w:sz w:val="20"/>
                  </w:rPr>
                  <w:t>5</w:t>
                </w:r>
                <w:r>
                  <w:rPr>
                    <w:b/>
                    <w:color w:val="4F81BD" w:themeColor="accent1"/>
                    <w:sz w:val="20"/>
                    <w:vertAlign w:val="superscript"/>
                  </w:rPr>
                  <w:t>ème</w:t>
                </w:r>
              </w:p>
            </w:tc>
            <w:tc>
              <w:tcPr>
                <w:tcW w:w="2954" w:type="dxa"/>
                <w:tcBorders>
                  <w:top w:val="nil"/>
                  <w:left w:val="nil"/>
                  <w:bottom w:val="nil"/>
                  <w:right w:val="nil"/>
                </w:tcBorders>
                <w:shd w:val="clear" w:color="auto" w:fill="auto"/>
              </w:tcPr>
              <w:p w:rsidR="00980C9D" w:rsidRDefault="00963424">
                <w:pPr>
                  <w:jc w:val="center"/>
                  <w:rPr>
                    <w:b/>
                    <w:color w:val="4F81BD" w:themeColor="accent1"/>
                    <w:sz w:val="20"/>
                  </w:rPr>
                </w:pPr>
                <w:r>
                  <w:rPr>
                    <w:b/>
                    <w:color w:val="4F81BD" w:themeColor="accent1"/>
                    <w:sz w:val="20"/>
                  </w:rPr>
                  <w:t>4</w:t>
                </w:r>
                <w:r>
                  <w:rPr>
                    <w:b/>
                    <w:color w:val="4F81BD" w:themeColor="accent1"/>
                    <w:sz w:val="20"/>
                    <w:vertAlign w:val="superscript"/>
                  </w:rPr>
                  <w:t>ème</w:t>
                </w:r>
              </w:p>
            </w:tc>
            <w:tc>
              <w:tcPr>
                <w:tcW w:w="3444" w:type="dxa"/>
                <w:tcBorders>
                  <w:top w:val="nil"/>
                  <w:left w:val="nil"/>
                  <w:bottom w:val="nil"/>
                  <w:right w:val="nil"/>
                </w:tcBorders>
                <w:shd w:val="clear" w:color="auto" w:fill="auto"/>
              </w:tcPr>
              <w:p w:rsidR="00980C9D" w:rsidRDefault="00963424">
                <w:pPr>
                  <w:jc w:val="center"/>
                  <w:rPr>
                    <w:b/>
                    <w:color w:val="4F81BD" w:themeColor="accent1"/>
                    <w:sz w:val="20"/>
                  </w:rPr>
                </w:pPr>
                <w:r>
                  <w:rPr>
                    <w:b/>
                    <w:color w:val="4F81BD" w:themeColor="accent1"/>
                    <w:sz w:val="20"/>
                  </w:rPr>
                  <w:t>3</w:t>
                </w:r>
                <w:r>
                  <w:rPr>
                    <w:b/>
                    <w:color w:val="4F81BD" w:themeColor="accent1"/>
                    <w:sz w:val="20"/>
                    <w:vertAlign w:val="superscript"/>
                  </w:rPr>
                  <w:t>ème</w:t>
                </w:r>
              </w:p>
            </w:tc>
          </w:tr>
        </w:tbl>
        <w:p w:rsidR="00980C9D" w:rsidRDefault="00980C9D">
          <w:pPr>
            <w:rPr>
              <w:sz w:val="20"/>
            </w:rPr>
          </w:pPr>
        </w:p>
      </w:tc>
    </w:tr>
  </w:tbl>
  <w:p w:rsidR="00980C9D" w:rsidRDefault="00980C9D">
    <w:pPr>
      <w:pStyle w:val="En-tt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655FA"/>
    <w:multiLevelType w:val="hybridMultilevel"/>
    <w:tmpl w:val="4DCCF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DB14CC"/>
    <w:multiLevelType w:val="hybridMultilevel"/>
    <w:tmpl w:val="1B98FB32"/>
    <w:lvl w:ilvl="0" w:tplc="6D70EFE0">
      <w:numFmt w:val="bullet"/>
      <w:lvlText w:val="-"/>
      <w:lvlJc w:val="left"/>
      <w:pPr>
        <w:ind w:left="405" w:hanging="360"/>
      </w:pPr>
      <w:rPr>
        <w:rFonts w:ascii="Arial" w:eastAsia="Arial Unicode MS"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15:restartNumberingAfterBreak="0">
    <w:nsid w:val="56BD697C"/>
    <w:multiLevelType w:val="hybridMultilevel"/>
    <w:tmpl w:val="D0FCE81A"/>
    <w:lvl w:ilvl="0" w:tplc="8FF8C832">
      <w:numFmt w:val="bullet"/>
      <w:lvlText w:val="-"/>
      <w:lvlJc w:val="left"/>
      <w:pPr>
        <w:ind w:left="593" w:hanging="360"/>
      </w:pPr>
      <w:rPr>
        <w:rFonts w:ascii="Arial" w:eastAsia="Arial Unicode MS" w:hAnsi="Arial" w:cs="Arial" w:hint="default"/>
      </w:rPr>
    </w:lvl>
    <w:lvl w:ilvl="1" w:tplc="040C0003" w:tentative="1">
      <w:start w:val="1"/>
      <w:numFmt w:val="bullet"/>
      <w:lvlText w:val="o"/>
      <w:lvlJc w:val="left"/>
      <w:pPr>
        <w:ind w:left="1313" w:hanging="360"/>
      </w:pPr>
      <w:rPr>
        <w:rFonts w:ascii="Courier New" w:hAnsi="Courier New" w:cs="Courier New" w:hint="default"/>
      </w:rPr>
    </w:lvl>
    <w:lvl w:ilvl="2" w:tplc="040C0005" w:tentative="1">
      <w:start w:val="1"/>
      <w:numFmt w:val="bullet"/>
      <w:lvlText w:val=""/>
      <w:lvlJc w:val="left"/>
      <w:pPr>
        <w:ind w:left="2033" w:hanging="360"/>
      </w:pPr>
      <w:rPr>
        <w:rFonts w:ascii="Wingdings" w:hAnsi="Wingdings" w:hint="default"/>
      </w:rPr>
    </w:lvl>
    <w:lvl w:ilvl="3" w:tplc="040C0001" w:tentative="1">
      <w:start w:val="1"/>
      <w:numFmt w:val="bullet"/>
      <w:lvlText w:val=""/>
      <w:lvlJc w:val="left"/>
      <w:pPr>
        <w:ind w:left="2753" w:hanging="360"/>
      </w:pPr>
      <w:rPr>
        <w:rFonts w:ascii="Symbol" w:hAnsi="Symbol" w:hint="default"/>
      </w:rPr>
    </w:lvl>
    <w:lvl w:ilvl="4" w:tplc="040C0003" w:tentative="1">
      <w:start w:val="1"/>
      <w:numFmt w:val="bullet"/>
      <w:lvlText w:val="o"/>
      <w:lvlJc w:val="left"/>
      <w:pPr>
        <w:ind w:left="3473" w:hanging="360"/>
      </w:pPr>
      <w:rPr>
        <w:rFonts w:ascii="Courier New" w:hAnsi="Courier New" w:cs="Courier New" w:hint="default"/>
      </w:rPr>
    </w:lvl>
    <w:lvl w:ilvl="5" w:tplc="040C0005" w:tentative="1">
      <w:start w:val="1"/>
      <w:numFmt w:val="bullet"/>
      <w:lvlText w:val=""/>
      <w:lvlJc w:val="left"/>
      <w:pPr>
        <w:ind w:left="4193" w:hanging="360"/>
      </w:pPr>
      <w:rPr>
        <w:rFonts w:ascii="Wingdings" w:hAnsi="Wingdings" w:hint="default"/>
      </w:rPr>
    </w:lvl>
    <w:lvl w:ilvl="6" w:tplc="040C0001" w:tentative="1">
      <w:start w:val="1"/>
      <w:numFmt w:val="bullet"/>
      <w:lvlText w:val=""/>
      <w:lvlJc w:val="left"/>
      <w:pPr>
        <w:ind w:left="4913" w:hanging="360"/>
      </w:pPr>
      <w:rPr>
        <w:rFonts w:ascii="Symbol" w:hAnsi="Symbol" w:hint="default"/>
      </w:rPr>
    </w:lvl>
    <w:lvl w:ilvl="7" w:tplc="040C0003" w:tentative="1">
      <w:start w:val="1"/>
      <w:numFmt w:val="bullet"/>
      <w:lvlText w:val="o"/>
      <w:lvlJc w:val="left"/>
      <w:pPr>
        <w:ind w:left="5633" w:hanging="360"/>
      </w:pPr>
      <w:rPr>
        <w:rFonts w:ascii="Courier New" w:hAnsi="Courier New" w:cs="Courier New" w:hint="default"/>
      </w:rPr>
    </w:lvl>
    <w:lvl w:ilvl="8" w:tplc="040C0005" w:tentative="1">
      <w:start w:val="1"/>
      <w:numFmt w:val="bullet"/>
      <w:lvlText w:val=""/>
      <w:lvlJc w:val="left"/>
      <w:pPr>
        <w:ind w:left="6353" w:hanging="360"/>
      </w:pPr>
      <w:rPr>
        <w:rFonts w:ascii="Wingdings" w:hAnsi="Wingdings" w:hint="default"/>
      </w:rPr>
    </w:lvl>
  </w:abstractNum>
  <w:abstractNum w:abstractNumId="3" w15:restartNumberingAfterBreak="0">
    <w:nsid w:val="592061EB"/>
    <w:multiLevelType w:val="multilevel"/>
    <w:tmpl w:val="6088A8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EBD6F61"/>
    <w:multiLevelType w:val="multilevel"/>
    <w:tmpl w:val="654A2D1A"/>
    <w:lvl w:ilvl="0">
      <w:start w:val="1"/>
      <w:numFmt w:val="bullet"/>
      <w:lvlText w:val="-"/>
      <w:lvlJc w:val="left"/>
      <w:pPr>
        <w:ind w:left="720" w:hanging="360"/>
      </w:pPr>
      <w:rPr>
        <w:rFonts w:ascii="Calibri" w:hAnsi="Calibri" w:cs="Aria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9D"/>
    <w:rsid w:val="00021499"/>
    <w:rsid w:val="00024DB8"/>
    <w:rsid w:val="00050909"/>
    <w:rsid w:val="00083057"/>
    <w:rsid w:val="000C4ABC"/>
    <w:rsid w:val="000C743D"/>
    <w:rsid w:val="000D11A1"/>
    <w:rsid w:val="000D21C5"/>
    <w:rsid w:val="00113602"/>
    <w:rsid w:val="00143A42"/>
    <w:rsid w:val="00145AF5"/>
    <w:rsid w:val="00153E32"/>
    <w:rsid w:val="001E3F76"/>
    <w:rsid w:val="00204D5A"/>
    <w:rsid w:val="00256C0D"/>
    <w:rsid w:val="0028763E"/>
    <w:rsid w:val="002A205D"/>
    <w:rsid w:val="002B6B2F"/>
    <w:rsid w:val="002C7465"/>
    <w:rsid w:val="002F4264"/>
    <w:rsid w:val="00322327"/>
    <w:rsid w:val="003522B6"/>
    <w:rsid w:val="00367FCB"/>
    <w:rsid w:val="00386B55"/>
    <w:rsid w:val="00394635"/>
    <w:rsid w:val="003A0803"/>
    <w:rsid w:val="003C1193"/>
    <w:rsid w:val="003C1E60"/>
    <w:rsid w:val="00433851"/>
    <w:rsid w:val="00464B47"/>
    <w:rsid w:val="004B4484"/>
    <w:rsid w:val="004D5A83"/>
    <w:rsid w:val="004E02F8"/>
    <w:rsid w:val="004E3AEC"/>
    <w:rsid w:val="004F4996"/>
    <w:rsid w:val="004F74B6"/>
    <w:rsid w:val="00561E73"/>
    <w:rsid w:val="00574ACD"/>
    <w:rsid w:val="005916FC"/>
    <w:rsid w:val="00595102"/>
    <w:rsid w:val="005B0F63"/>
    <w:rsid w:val="005C0F08"/>
    <w:rsid w:val="005C1259"/>
    <w:rsid w:val="005C370A"/>
    <w:rsid w:val="005E3304"/>
    <w:rsid w:val="005F207E"/>
    <w:rsid w:val="005F5405"/>
    <w:rsid w:val="00626CDE"/>
    <w:rsid w:val="00627A9F"/>
    <w:rsid w:val="006330B3"/>
    <w:rsid w:val="00663850"/>
    <w:rsid w:val="006760E1"/>
    <w:rsid w:val="00677138"/>
    <w:rsid w:val="00691E05"/>
    <w:rsid w:val="00695190"/>
    <w:rsid w:val="006B18EB"/>
    <w:rsid w:val="006C0BA7"/>
    <w:rsid w:val="007329F8"/>
    <w:rsid w:val="00751195"/>
    <w:rsid w:val="0075626F"/>
    <w:rsid w:val="007A075E"/>
    <w:rsid w:val="007A3B70"/>
    <w:rsid w:val="007B3385"/>
    <w:rsid w:val="008150C3"/>
    <w:rsid w:val="008362F1"/>
    <w:rsid w:val="00836E85"/>
    <w:rsid w:val="0085290C"/>
    <w:rsid w:val="008648DA"/>
    <w:rsid w:val="00866B73"/>
    <w:rsid w:val="00870E16"/>
    <w:rsid w:val="00890250"/>
    <w:rsid w:val="008D61E6"/>
    <w:rsid w:val="009021D1"/>
    <w:rsid w:val="00920515"/>
    <w:rsid w:val="00941045"/>
    <w:rsid w:val="00942828"/>
    <w:rsid w:val="009565C9"/>
    <w:rsid w:val="00963424"/>
    <w:rsid w:val="00970D32"/>
    <w:rsid w:val="0097583F"/>
    <w:rsid w:val="00980C9D"/>
    <w:rsid w:val="00981ED9"/>
    <w:rsid w:val="00A06018"/>
    <w:rsid w:val="00A10E49"/>
    <w:rsid w:val="00A21FE2"/>
    <w:rsid w:val="00A3489B"/>
    <w:rsid w:val="00A35F69"/>
    <w:rsid w:val="00A51E39"/>
    <w:rsid w:val="00A62EE6"/>
    <w:rsid w:val="00A72382"/>
    <w:rsid w:val="00A73541"/>
    <w:rsid w:val="00A97F53"/>
    <w:rsid w:val="00AC7E67"/>
    <w:rsid w:val="00AF0218"/>
    <w:rsid w:val="00AF5CFC"/>
    <w:rsid w:val="00B30CED"/>
    <w:rsid w:val="00B34804"/>
    <w:rsid w:val="00B475D1"/>
    <w:rsid w:val="00B70766"/>
    <w:rsid w:val="00B91FCA"/>
    <w:rsid w:val="00BC1E5A"/>
    <w:rsid w:val="00BC46C3"/>
    <w:rsid w:val="00BD17DA"/>
    <w:rsid w:val="00BD666B"/>
    <w:rsid w:val="00C052D2"/>
    <w:rsid w:val="00C06612"/>
    <w:rsid w:val="00C15697"/>
    <w:rsid w:val="00C23E60"/>
    <w:rsid w:val="00C327AD"/>
    <w:rsid w:val="00C73A94"/>
    <w:rsid w:val="00C740C6"/>
    <w:rsid w:val="00C95B81"/>
    <w:rsid w:val="00C96D7A"/>
    <w:rsid w:val="00CA37F0"/>
    <w:rsid w:val="00CA4068"/>
    <w:rsid w:val="00CC0F0D"/>
    <w:rsid w:val="00CF7DB7"/>
    <w:rsid w:val="00D221EF"/>
    <w:rsid w:val="00D51223"/>
    <w:rsid w:val="00D84F0F"/>
    <w:rsid w:val="00DA2C13"/>
    <w:rsid w:val="00DA4FCF"/>
    <w:rsid w:val="00E11874"/>
    <w:rsid w:val="00E205A7"/>
    <w:rsid w:val="00E20FD9"/>
    <w:rsid w:val="00E31ADC"/>
    <w:rsid w:val="00E34210"/>
    <w:rsid w:val="00E37499"/>
    <w:rsid w:val="00E51DDE"/>
    <w:rsid w:val="00E713C2"/>
    <w:rsid w:val="00E740E4"/>
    <w:rsid w:val="00E85C39"/>
    <w:rsid w:val="00EB0277"/>
    <w:rsid w:val="00F05B16"/>
    <w:rsid w:val="00F70354"/>
    <w:rsid w:val="00F74CBC"/>
    <w:rsid w:val="00FA0ACA"/>
    <w:rsid w:val="00FE0CD7"/>
    <w:rsid w:val="00FF4DB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7D297"/>
  <w15:docId w15:val="{FFAB4BB1-FBA7-4E4A-BAA0-7157CADA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Unicode MS" w:hAnsi="Arial" w:cs="Tahoma"/>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219E"/>
    <w:pPr>
      <w:widowControl w:val="0"/>
      <w:suppressAutoHyphens/>
      <w:textAlignment w:val="baseline"/>
    </w:pPr>
    <w:rPr>
      <w:color w:val="00000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sid w:val="000E6848"/>
    <w:rPr>
      <w:rFonts w:ascii="StarSymbol" w:eastAsia="StarSymbol" w:hAnsi="StarSymbol" w:cs="StarSymbol"/>
      <w:sz w:val="18"/>
      <w:szCs w:val="18"/>
    </w:rPr>
  </w:style>
  <w:style w:type="character" w:customStyle="1" w:styleId="Caractresdenumrotation">
    <w:name w:val="Caractères de numérotation"/>
    <w:qFormat/>
    <w:rsid w:val="000E6848"/>
  </w:style>
  <w:style w:type="character" w:customStyle="1" w:styleId="Internetlink">
    <w:name w:val="Internet link"/>
    <w:qFormat/>
    <w:rsid w:val="000E6848"/>
    <w:rPr>
      <w:color w:val="000080"/>
      <w:u w:val="single"/>
    </w:rPr>
  </w:style>
  <w:style w:type="character" w:customStyle="1" w:styleId="En-tteCar">
    <w:name w:val="En-tête Car"/>
    <w:basedOn w:val="Policepardfaut"/>
    <w:uiPriority w:val="99"/>
    <w:qFormat/>
    <w:rsid w:val="000E6848"/>
  </w:style>
  <w:style w:type="character" w:customStyle="1" w:styleId="PieddepageCar">
    <w:name w:val="Pied de page Car"/>
    <w:basedOn w:val="Policepardfaut"/>
    <w:link w:val="Pieddepage"/>
    <w:uiPriority w:val="99"/>
    <w:qFormat/>
    <w:rsid w:val="000E6848"/>
  </w:style>
  <w:style w:type="character" w:customStyle="1" w:styleId="LienInternet">
    <w:name w:val="Lien Internet"/>
    <w:semiHidden/>
    <w:rsid w:val="00E96A91"/>
    <w:rPr>
      <w:color w:val="000080"/>
      <w:u w:val="single"/>
    </w:rPr>
  </w:style>
  <w:style w:type="character" w:customStyle="1" w:styleId="WW8Num1z0">
    <w:name w:val="WW8Num1z0"/>
    <w:qFormat/>
    <w:rsid w:val="00DF7C39"/>
    <w:rPr>
      <w:rFonts w:ascii="Symbol" w:hAnsi="Symbol"/>
    </w:rPr>
  </w:style>
  <w:style w:type="character" w:customStyle="1" w:styleId="ref">
    <w:name w:val="ref"/>
    <w:qFormat/>
    <w:rsid w:val="00D716FC"/>
  </w:style>
  <w:style w:type="character" w:customStyle="1" w:styleId="TextedebullesCar">
    <w:name w:val="Texte de bulles Car"/>
    <w:link w:val="Textedebulles"/>
    <w:uiPriority w:val="99"/>
    <w:semiHidden/>
    <w:qFormat/>
    <w:rsid w:val="00971433"/>
    <w:rPr>
      <w:rFonts w:ascii="Tahoma" w:hAnsi="Tahoma"/>
      <w:sz w:val="16"/>
      <w:szCs w:val="16"/>
    </w:rPr>
  </w:style>
  <w:style w:type="character" w:styleId="Marquedecommentaire">
    <w:name w:val="annotation reference"/>
    <w:uiPriority w:val="99"/>
    <w:semiHidden/>
    <w:unhideWhenUsed/>
    <w:qFormat/>
    <w:rsid w:val="0068688C"/>
    <w:rPr>
      <w:sz w:val="16"/>
      <w:szCs w:val="16"/>
    </w:rPr>
  </w:style>
  <w:style w:type="character" w:customStyle="1" w:styleId="CommentaireCar">
    <w:name w:val="Commentaire Car"/>
    <w:link w:val="Commentaire"/>
    <w:uiPriority w:val="99"/>
    <w:semiHidden/>
    <w:qFormat/>
    <w:rsid w:val="0068688C"/>
  </w:style>
  <w:style w:type="character" w:customStyle="1" w:styleId="ObjetducommentaireCar">
    <w:name w:val="Objet du commentaire Car"/>
    <w:link w:val="Objetducommentaire"/>
    <w:uiPriority w:val="99"/>
    <w:semiHidden/>
    <w:qFormat/>
    <w:rsid w:val="0068688C"/>
    <w:rPr>
      <w:b/>
      <w:bCs/>
    </w:rPr>
  </w:style>
  <w:style w:type="character" w:styleId="Textedelespacerserv">
    <w:name w:val="Placeholder Text"/>
    <w:basedOn w:val="Policepardfaut"/>
    <w:uiPriority w:val="99"/>
    <w:unhideWhenUsed/>
    <w:qFormat/>
    <w:rsid w:val="00515B2B"/>
    <w:rPr>
      <w:color w:val="808080"/>
    </w:rPr>
  </w:style>
  <w:style w:type="character" w:customStyle="1" w:styleId="Style1">
    <w:name w:val="Style1"/>
    <w:basedOn w:val="Policepardfaut"/>
    <w:uiPriority w:val="1"/>
    <w:qFormat/>
    <w:rsid w:val="00F17EED"/>
    <w:rPr>
      <w:rFonts w:asciiTheme="minorHAnsi" w:hAnsiTheme="minorHAnsi"/>
      <w:sz w:val="16"/>
    </w:rPr>
  </w:style>
  <w:style w:type="character" w:customStyle="1" w:styleId="Style2">
    <w:name w:val="Style2"/>
    <w:basedOn w:val="Policepardfaut"/>
    <w:uiPriority w:val="1"/>
    <w:qFormat/>
    <w:rsid w:val="007C6E44"/>
    <w:rPr>
      <w:rFonts w:asciiTheme="minorHAnsi" w:hAnsiTheme="minorHAnsi"/>
      <w:sz w:val="16"/>
    </w:rPr>
  </w:style>
  <w:style w:type="character" w:customStyle="1" w:styleId="Style3">
    <w:name w:val="Style3"/>
    <w:basedOn w:val="Policepardfaut"/>
    <w:uiPriority w:val="1"/>
    <w:qFormat/>
    <w:rsid w:val="00F67D8D"/>
    <w:rPr>
      <w:rFonts w:asciiTheme="minorHAnsi" w:hAnsiTheme="minorHAnsi"/>
      <w:sz w:val="16"/>
    </w:rPr>
  </w:style>
  <w:style w:type="character" w:customStyle="1" w:styleId="Style4">
    <w:name w:val="Style4"/>
    <w:basedOn w:val="Policepardfaut"/>
    <w:uiPriority w:val="1"/>
    <w:qFormat/>
    <w:rsid w:val="00F67D8D"/>
    <w:rPr>
      <w:rFonts w:asciiTheme="minorHAnsi" w:hAnsiTheme="minorHAnsi"/>
      <w:sz w:val="16"/>
    </w:rPr>
  </w:style>
  <w:style w:type="character" w:customStyle="1" w:styleId="Style5">
    <w:name w:val="Style5"/>
    <w:basedOn w:val="Policepardfaut"/>
    <w:uiPriority w:val="1"/>
    <w:qFormat/>
    <w:rsid w:val="00D34920"/>
    <w:rPr>
      <w:rFonts w:asciiTheme="minorHAnsi" w:hAnsiTheme="minorHAnsi"/>
      <w:sz w:val="16"/>
    </w:rPr>
  </w:style>
  <w:style w:type="character" w:customStyle="1" w:styleId="Style6">
    <w:name w:val="Style6"/>
    <w:basedOn w:val="Policepardfaut"/>
    <w:uiPriority w:val="1"/>
    <w:qFormat/>
    <w:rsid w:val="000C0195"/>
    <w:rPr>
      <w:rFonts w:ascii="Arial" w:hAnsi="Arial"/>
      <w:sz w:val="16"/>
    </w:rPr>
  </w:style>
  <w:style w:type="character" w:customStyle="1" w:styleId="CitationintenseCar">
    <w:name w:val="Citation intense Car"/>
    <w:basedOn w:val="Policepardfaut"/>
    <w:link w:val="Citationintense"/>
    <w:uiPriority w:val="65"/>
    <w:qFormat/>
    <w:rsid w:val="00737B66"/>
    <w:rPr>
      <w:b/>
      <w:bCs/>
      <w:i/>
      <w:iCs/>
      <w:color w:val="4F81BD" w:themeColor="accent1"/>
      <w:sz w:val="24"/>
      <w:szCs w:val="24"/>
    </w:rPr>
  </w:style>
  <w:style w:type="character" w:styleId="Accentuationintense">
    <w:name w:val="Intense Emphasis"/>
    <w:basedOn w:val="Policepardfaut"/>
    <w:uiPriority w:val="71"/>
    <w:qFormat/>
    <w:rsid w:val="008523EC"/>
    <w:rPr>
      <w:b/>
      <w:bCs/>
      <w:i/>
      <w:iCs/>
      <w:color w:val="4F81BD" w:themeColor="accent1"/>
    </w:rPr>
  </w:style>
  <w:style w:type="character" w:styleId="Lienhypertextesuivivisit">
    <w:name w:val="FollowedHyperlink"/>
    <w:basedOn w:val="Policepardfaut"/>
    <w:uiPriority w:val="99"/>
    <w:semiHidden/>
    <w:unhideWhenUsed/>
    <w:qFormat/>
    <w:rsid w:val="00FA5053"/>
    <w:rPr>
      <w:color w:val="800080" w:themeColor="followedHyperlink"/>
      <w:u w:val="single"/>
    </w:rPr>
  </w:style>
  <w:style w:type="character" w:styleId="Accentuation">
    <w:name w:val="Emphasis"/>
    <w:basedOn w:val="Policepardfaut"/>
    <w:uiPriority w:val="20"/>
    <w:qFormat/>
    <w:rsid w:val="00A411A1"/>
    <w:rPr>
      <w:i/>
      <w:iCs/>
    </w:rPr>
  </w:style>
  <w:style w:type="character" w:customStyle="1" w:styleId="Mentionnonrsolue1">
    <w:name w:val="Mention non résolue1"/>
    <w:basedOn w:val="Policepardfaut"/>
    <w:uiPriority w:val="99"/>
    <w:semiHidden/>
    <w:unhideWhenUsed/>
    <w:qFormat/>
    <w:rsid w:val="00424E13"/>
    <w:rPr>
      <w:color w:val="808080"/>
      <w:shd w:val="clear" w:color="auto" w:fill="E6E6E6"/>
    </w:rPr>
  </w:style>
  <w:style w:type="character" w:customStyle="1" w:styleId="ListLabel1">
    <w:name w:val="ListLabel 1"/>
    <w:qFormat/>
    <w:rPr>
      <w:rFonts w:eastAsia="Arial Unicode MS"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Arial Unicode MS"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Arial Unicode MS" w:cs="Arial"/>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Arial Unicode MS" w:cs="Aria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Arial Unicode MS" w:cs="Arial"/>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Arial Unicode MS"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eastAsia="MS Mincho" w:cs="Arial"/>
      <w:sz w:val="16"/>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Arial"/>
      <w:sz w:val="16"/>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Accentuationforte">
    <w:name w:val="Accentuation forte"/>
    <w:qFormat/>
    <w:rPr>
      <w:b/>
      <w:bCs/>
    </w:rPr>
  </w:style>
  <w:style w:type="paragraph" w:customStyle="1" w:styleId="Titre1">
    <w:name w:val="Titre1"/>
    <w:next w:val="Corpsdetexte"/>
    <w:qFormat/>
    <w:rsid w:val="000E6848"/>
    <w:pPr>
      <w:keepNext/>
      <w:widowControl w:val="0"/>
      <w:spacing w:before="240" w:after="120"/>
    </w:pPr>
    <w:rPr>
      <w:rFonts w:eastAsia="MS Mincho"/>
      <w:sz w:val="28"/>
      <w:szCs w:val="28"/>
    </w:rPr>
  </w:style>
  <w:style w:type="paragraph" w:styleId="Corpsdetexte">
    <w:name w:val="Body Text"/>
    <w:basedOn w:val="Normal"/>
    <w:pPr>
      <w:spacing w:after="140" w:line="288" w:lineRule="auto"/>
    </w:pPr>
  </w:style>
  <w:style w:type="paragraph" w:styleId="Liste">
    <w:name w:val="List"/>
    <w:rsid w:val="000E6848"/>
    <w:pPr>
      <w:widowControl w:val="0"/>
    </w:pPr>
    <w:rPr>
      <w:sz w:val="24"/>
    </w:rPr>
  </w:style>
  <w:style w:type="paragraph" w:styleId="Lgende">
    <w:name w:val="caption"/>
    <w:basedOn w:val="Normal"/>
    <w:qFormat/>
    <w:pPr>
      <w:suppressLineNumbers/>
      <w:spacing w:before="120" w:after="120"/>
    </w:pPr>
    <w:rPr>
      <w:rFonts w:cs="Mangal"/>
      <w:i/>
      <w:iCs/>
    </w:rPr>
  </w:style>
  <w:style w:type="paragraph" w:customStyle="1" w:styleId="Index">
    <w:name w:val="Index"/>
    <w:qFormat/>
    <w:rsid w:val="000E6848"/>
    <w:pPr>
      <w:widowControl w:val="0"/>
      <w:suppressLineNumbers/>
    </w:pPr>
    <w:rPr>
      <w:sz w:val="24"/>
    </w:rPr>
  </w:style>
  <w:style w:type="paragraph" w:customStyle="1" w:styleId="Standard">
    <w:name w:val="Standard"/>
    <w:qFormat/>
    <w:rsid w:val="000E6848"/>
    <w:pPr>
      <w:widowControl w:val="0"/>
      <w:suppressAutoHyphens/>
      <w:textAlignment w:val="baseline"/>
    </w:pPr>
    <w:rPr>
      <w:color w:val="00000A"/>
      <w:sz w:val="24"/>
      <w:szCs w:val="24"/>
    </w:rPr>
  </w:style>
  <w:style w:type="paragraph" w:customStyle="1" w:styleId="Textbody">
    <w:name w:val="Text body"/>
    <w:basedOn w:val="Standard"/>
    <w:qFormat/>
    <w:rsid w:val="000E6848"/>
    <w:pPr>
      <w:spacing w:after="120"/>
    </w:pPr>
  </w:style>
  <w:style w:type="paragraph" w:customStyle="1" w:styleId="Lgende1">
    <w:name w:val="Légende1"/>
    <w:basedOn w:val="Standard"/>
    <w:qFormat/>
    <w:rsid w:val="000E6848"/>
    <w:pPr>
      <w:suppressLineNumbers/>
      <w:spacing w:before="120" w:after="120"/>
    </w:pPr>
    <w:rPr>
      <w:i/>
      <w:iCs/>
    </w:rPr>
  </w:style>
  <w:style w:type="paragraph" w:customStyle="1" w:styleId="En-tte1">
    <w:name w:val="En-tête1"/>
    <w:basedOn w:val="Standard"/>
    <w:qFormat/>
    <w:rsid w:val="000E6848"/>
    <w:pPr>
      <w:suppressLineNumbers/>
      <w:tabs>
        <w:tab w:val="center" w:pos="4818"/>
        <w:tab w:val="right" w:pos="9637"/>
      </w:tabs>
    </w:pPr>
  </w:style>
  <w:style w:type="paragraph" w:customStyle="1" w:styleId="Contenudetableau">
    <w:name w:val="Contenu de tableau"/>
    <w:basedOn w:val="Normal"/>
    <w:qFormat/>
    <w:rsid w:val="004464E1"/>
    <w:pPr>
      <w:suppressLineNumbers/>
      <w:textAlignment w:val="auto"/>
    </w:pPr>
    <w:rPr>
      <w:rFonts w:cs="Times New Roman"/>
      <w:lang w:eastAsia="ar-SA"/>
    </w:rPr>
  </w:style>
  <w:style w:type="paragraph" w:customStyle="1" w:styleId="Titredetableau">
    <w:name w:val="Titre de tableau"/>
    <w:basedOn w:val="Contenudetableau"/>
    <w:qFormat/>
    <w:rsid w:val="000E6848"/>
    <w:pPr>
      <w:jc w:val="center"/>
    </w:pPr>
    <w:rPr>
      <w:b/>
      <w:bCs/>
    </w:rPr>
  </w:style>
  <w:style w:type="paragraph" w:customStyle="1" w:styleId="Pieddepage1">
    <w:name w:val="Pied de page1"/>
    <w:basedOn w:val="Standard"/>
    <w:qFormat/>
    <w:rsid w:val="000E6848"/>
    <w:pPr>
      <w:suppressLineNumbers/>
      <w:tabs>
        <w:tab w:val="center" w:pos="4818"/>
        <w:tab w:val="right" w:pos="9637"/>
      </w:tabs>
    </w:pPr>
  </w:style>
  <w:style w:type="paragraph" w:styleId="En-tte">
    <w:name w:val="header"/>
    <w:basedOn w:val="Normal"/>
    <w:uiPriority w:val="99"/>
    <w:unhideWhenUsed/>
    <w:rsid w:val="000E6848"/>
    <w:pPr>
      <w:tabs>
        <w:tab w:val="center" w:pos="4536"/>
        <w:tab w:val="right" w:pos="9072"/>
      </w:tabs>
    </w:pPr>
  </w:style>
  <w:style w:type="paragraph" w:styleId="Pieddepage">
    <w:name w:val="footer"/>
    <w:basedOn w:val="Normal"/>
    <w:link w:val="PieddepageCar"/>
    <w:uiPriority w:val="99"/>
    <w:unhideWhenUsed/>
    <w:rsid w:val="000E6848"/>
    <w:pPr>
      <w:tabs>
        <w:tab w:val="center" w:pos="4536"/>
        <w:tab w:val="right" w:pos="9072"/>
      </w:tabs>
    </w:pPr>
  </w:style>
  <w:style w:type="paragraph" w:customStyle="1" w:styleId="scontenutabhaut">
    <w:name w:val="s_contenu_tab_haut"/>
    <w:basedOn w:val="Normal"/>
    <w:qFormat/>
    <w:rsid w:val="00D23664"/>
    <w:pPr>
      <w:suppressLineNumbers/>
      <w:spacing w:after="120"/>
      <w:textAlignment w:val="auto"/>
    </w:pPr>
    <w:rPr>
      <w:rFonts w:cs="Times New Roman"/>
      <w:sz w:val="16"/>
      <w:lang w:eastAsia="ar-SA"/>
    </w:rPr>
  </w:style>
  <w:style w:type="paragraph" w:customStyle="1" w:styleId="sitemparagraphe">
    <w:name w:val="s_item_paragraphe"/>
    <w:basedOn w:val="Normal"/>
    <w:qFormat/>
    <w:rsid w:val="00602429"/>
    <w:pPr>
      <w:tabs>
        <w:tab w:val="left" w:pos="227"/>
      </w:tabs>
      <w:textAlignment w:val="auto"/>
    </w:pPr>
    <w:rPr>
      <w:rFonts w:cs="Times New Roman"/>
      <w:sz w:val="20"/>
      <w:szCs w:val="20"/>
      <w:lang w:eastAsia="ar-SA"/>
    </w:rPr>
  </w:style>
  <w:style w:type="paragraph" w:customStyle="1" w:styleId="sitemparapgraphe">
    <w:name w:val="s_item_parapgraphe"/>
    <w:basedOn w:val="Normal"/>
    <w:qFormat/>
    <w:rsid w:val="00781A25"/>
    <w:pPr>
      <w:ind w:left="555" w:firstLine="300"/>
      <w:textAlignment w:val="auto"/>
    </w:pPr>
    <w:rPr>
      <w:rFonts w:cs="Times New Roman"/>
      <w:sz w:val="20"/>
      <w:lang w:eastAsia="ar-SA"/>
    </w:rPr>
  </w:style>
  <w:style w:type="paragraph" w:customStyle="1" w:styleId="Default">
    <w:name w:val="Default"/>
    <w:qFormat/>
    <w:rsid w:val="004E702A"/>
    <w:rPr>
      <w:rFonts w:cs="Arial"/>
      <w:color w:val="000000"/>
      <w:sz w:val="24"/>
      <w:szCs w:val="24"/>
    </w:rPr>
  </w:style>
  <w:style w:type="paragraph" w:styleId="Textedebulles">
    <w:name w:val="Balloon Text"/>
    <w:basedOn w:val="Normal"/>
    <w:link w:val="TextedebullesCar"/>
    <w:uiPriority w:val="99"/>
    <w:semiHidden/>
    <w:unhideWhenUsed/>
    <w:qFormat/>
    <w:rsid w:val="00971433"/>
    <w:rPr>
      <w:rFonts w:ascii="Tahoma" w:hAnsi="Tahoma" w:cs="Times New Roman"/>
      <w:sz w:val="16"/>
      <w:szCs w:val="16"/>
    </w:rPr>
  </w:style>
  <w:style w:type="paragraph" w:styleId="NormalWeb">
    <w:name w:val="Normal (Web)"/>
    <w:basedOn w:val="Normal"/>
    <w:uiPriority w:val="99"/>
    <w:semiHidden/>
    <w:unhideWhenUsed/>
    <w:qFormat/>
    <w:rsid w:val="000E0767"/>
    <w:pPr>
      <w:widowControl/>
      <w:suppressAutoHyphens w:val="0"/>
      <w:spacing w:beforeAutospacing="1" w:after="119"/>
      <w:textAlignment w:val="auto"/>
    </w:pPr>
    <w:rPr>
      <w:rFonts w:ascii="Times New Roman" w:eastAsia="Times New Roman" w:hAnsi="Times New Roman" w:cs="Times New Roman"/>
    </w:rPr>
  </w:style>
  <w:style w:type="paragraph" w:styleId="Commentaire">
    <w:name w:val="annotation text"/>
    <w:basedOn w:val="Normal"/>
    <w:link w:val="CommentaireCar"/>
    <w:uiPriority w:val="99"/>
    <w:semiHidden/>
    <w:unhideWhenUsed/>
    <w:qFormat/>
    <w:rsid w:val="0068688C"/>
    <w:rPr>
      <w:sz w:val="20"/>
      <w:szCs w:val="20"/>
    </w:rPr>
  </w:style>
  <w:style w:type="paragraph" w:styleId="Objetducommentaire">
    <w:name w:val="annotation subject"/>
    <w:basedOn w:val="Commentaire"/>
    <w:link w:val="ObjetducommentaireCar"/>
    <w:uiPriority w:val="99"/>
    <w:semiHidden/>
    <w:unhideWhenUsed/>
    <w:qFormat/>
    <w:rsid w:val="0068688C"/>
    <w:rPr>
      <w:b/>
      <w:bCs/>
    </w:rPr>
  </w:style>
  <w:style w:type="paragraph" w:styleId="Paragraphedeliste">
    <w:name w:val="List Paragraph"/>
    <w:basedOn w:val="Normal"/>
    <w:uiPriority w:val="63"/>
    <w:qFormat/>
    <w:rsid w:val="00737B66"/>
    <w:pPr>
      <w:ind w:left="720"/>
      <w:contextualSpacing/>
    </w:pPr>
  </w:style>
  <w:style w:type="paragraph" w:styleId="Citationintense">
    <w:name w:val="Intense Quote"/>
    <w:basedOn w:val="Normal"/>
    <w:next w:val="Normal"/>
    <w:link w:val="CitationintenseCar"/>
    <w:uiPriority w:val="65"/>
    <w:qFormat/>
    <w:rsid w:val="00737B66"/>
    <w:pPr>
      <w:pBdr>
        <w:bottom w:val="single" w:sz="4" w:space="4" w:color="4F81BD"/>
      </w:pBdr>
      <w:spacing w:before="200" w:after="280"/>
      <w:ind w:left="936" w:right="936"/>
    </w:pPr>
    <w:rPr>
      <w:b/>
      <w:bCs/>
      <w:i/>
      <w:iCs/>
      <w:color w:val="4F81BD" w:themeColor="accent1"/>
    </w:rPr>
  </w:style>
  <w:style w:type="paragraph" w:customStyle="1" w:styleId="Contenudecadre">
    <w:name w:val="Contenu de cadre"/>
    <w:basedOn w:val="Normal"/>
    <w:qFormat/>
  </w:style>
  <w:style w:type="table" w:styleId="Grilledutableau">
    <w:name w:val="Table Grid"/>
    <w:basedOn w:val="TableauNormal"/>
    <w:uiPriority w:val="39"/>
    <w:rsid w:val="0066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8150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tech/actualites/robotique-fukushima-robot-explore-reacteur-n-3-431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tura-sciences.com/tech/actualites/robotique-fukushima-robot-explore-reacteur-n-3-4316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093C10B-BD0E-4CE3-8AA4-14B91B52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1308</Words>
  <Characters>7196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dc:description/>
  <cp:lastModifiedBy>Philippe GESSET</cp:lastModifiedBy>
  <cp:revision>22</cp:revision>
  <cp:lastPrinted>2012-01-11T15:32:00Z</cp:lastPrinted>
  <dcterms:created xsi:type="dcterms:W3CDTF">2019-09-08T17:24:00Z</dcterms:created>
  <dcterms:modified xsi:type="dcterms:W3CDTF">2019-10-21T07:17:00Z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