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39" w:rsidRPr="00B10739" w:rsidRDefault="00B10739" w:rsidP="00B10739">
      <w:pPr>
        <w:pStyle w:val="2"/>
        <w:spacing w:before="76"/>
        <w:ind w:left="1686"/>
        <w:rPr>
          <w:color w:val="C00000"/>
        </w:rPr>
      </w:pPr>
      <w:r w:rsidRPr="00B10739">
        <w:rPr>
          <w:color w:val="C00000"/>
        </w:rPr>
        <w:t>Еженедельный</w:t>
      </w:r>
      <w:r w:rsidRPr="00B10739">
        <w:rPr>
          <w:color w:val="C00000"/>
          <w:spacing w:val="-7"/>
        </w:rPr>
        <w:t xml:space="preserve"> </w:t>
      </w:r>
      <w:r w:rsidRPr="00B10739">
        <w:rPr>
          <w:color w:val="C00000"/>
        </w:rPr>
        <w:t>CHECK</w:t>
      </w:r>
      <w:r w:rsidRPr="00B10739">
        <w:rPr>
          <w:color w:val="C00000"/>
          <w:spacing w:val="-6"/>
        </w:rPr>
        <w:t xml:space="preserve"> </w:t>
      </w:r>
      <w:r w:rsidRPr="00B10739">
        <w:rPr>
          <w:color w:val="C00000"/>
        </w:rPr>
        <w:t>-</w:t>
      </w:r>
      <w:r w:rsidRPr="00B10739">
        <w:rPr>
          <w:color w:val="C00000"/>
          <w:spacing w:val="-9"/>
        </w:rPr>
        <w:t xml:space="preserve"> </w:t>
      </w:r>
      <w:r w:rsidRPr="00B10739">
        <w:rPr>
          <w:color w:val="C00000"/>
        </w:rPr>
        <w:t>LIST</w:t>
      </w:r>
      <w:r w:rsidRPr="00B10739">
        <w:rPr>
          <w:color w:val="C00000"/>
          <w:spacing w:val="-10"/>
        </w:rPr>
        <w:t xml:space="preserve"> </w:t>
      </w:r>
      <w:r w:rsidRPr="00B10739">
        <w:rPr>
          <w:color w:val="C00000"/>
          <w:spacing w:val="-2"/>
        </w:rPr>
        <w:t>наставника</w:t>
      </w:r>
    </w:p>
    <w:p w:rsidR="00B10739" w:rsidRDefault="00B10739" w:rsidP="00B10739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56"/>
        <w:gridCol w:w="2268"/>
        <w:gridCol w:w="2126"/>
        <w:gridCol w:w="2268"/>
      </w:tblGrid>
      <w:tr w:rsidR="00B10739" w:rsidTr="00A56271">
        <w:trPr>
          <w:trHeight w:val="952"/>
        </w:trPr>
        <w:tc>
          <w:tcPr>
            <w:tcW w:w="9213" w:type="dxa"/>
            <w:gridSpan w:val="5"/>
            <w:shd w:val="clear" w:color="auto" w:fill="006FC0"/>
          </w:tcPr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29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CHECK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LIST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ДЛЯ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НАСТАВНИКА</w:t>
            </w:r>
          </w:p>
        </w:tc>
      </w:tr>
      <w:tr w:rsidR="00B10739" w:rsidTr="00A56271">
        <w:trPr>
          <w:trHeight w:val="1418"/>
        </w:trPr>
        <w:tc>
          <w:tcPr>
            <w:tcW w:w="9213" w:type="dxa"/>
            <w:gridSpan w:val="5"/>
          </w:tcPr>
          <w:p w:rsidR="00B10739" w:rsidRPr="00B10739" w:rsidRDefault="00B10739" w:rsidP="00A56271">
            <w:pPr>
              <w:pStyle w:val="TableParagraph"/>
              <w:tabs>
                <w:tab w:val="left" w:pos="4253"/>
                <w:tab w:val="left" w:pos="8669"/>
                <w:tab w:val="left" w:pos="8735"/>
              </w:tabs>
              <w:spacing w:before="30" w:line="302" w:lineRule="auto"/>
              <w:ind w:left="107" w:right="465"/>
              <w:jc w:val="both"/>
              <w:rPr>
                <w:sz w:val="24"/>
                <w:highlight w:val="yellow"/>
                <w:u w:val="single"/>
              </w:rPr>
            </w:pPr>
            <w:r w:rsidRPr="00B10739">
              <w:rPr>
                <w:sz w:val="24"/>
                <w:highlight w:val="yellow"/>
              </w:rPr>
              <w:t xml:space="preserve">(ФИО) наставника: </w:t>
            </w:r>
            <w:r w:rsidRPr="00B10739">
              <w:rPr>
                <w:sz w:val="24"/>
                <w:highlight w:val="yellow"/>
                <w:u w:val="single"/>
              </w:rPr>
              <w:t>Сарманова Шынар Амандосовна</w:t>
            </w:r>
          </w:p>
          <w:p w:rsidR="00B10739" w:rsidRPr="00B10739" w:rsidRDefault="00B10739" w:rsidP="00A56271">
            <w:pPr>
              <w:pStyle w:val="TableParagraph"/>
              <w:tabs>
                <w:tab w:val="left" w:pos="4253"/>
                <w:tab w:val="left" w:pos="8669"/>
                <w:tab w:val="left" w:pos="8735"/>
              </w:tabs>
              <w:spacing w:before="30" w:line="302" w:lineRule="auto"/>
              <w:ind w:left="107" w:right="465"/>
              <w:jc w:val="both"/>
              <w:rPr>
                <w:sz w:val="24"/>
                <w:highlight w:val="yellow"/>
                <w:u w:val="single"/>
              </w:rPr>
            </w:pPr>
            <w:r w:rsidRPr="00B10739">
              <w:rPr>
                <w:sz w:val="24"/>
                <w:highlight w:val="yellow"/>
              </w:rPr>
              <w:t xml:space="preserve"> (ФИО) молодого специалиста: </w:t>
            </w:r>
            <w:r w:rsidRPr="00B10739">
              <w:rPr>
                <w:sz w:val="24"/>
                <w:highlight w:val="yellow"/>
                <w:u w:val="single"/>
              </w:rPr>
              <w:t>Акжигитов Улан Женисович</w:t>
            </w:r>
          </w:p>
          <w:p w:rsidR="00B10739" w:rsidRDefault="00B10739" w:rsidP="00A56271">
            <w:pPr>
              <w:pStyle w:val="TableParagraph"/>
              <w:tabs>
                <w:tab w:val="left" w:pos="4253"/>
                <w:tab w:val="left" w:pos="8669"/>
                <w:tab w:val="left" w:pos="8735"/>
              </w:tabs>
              <w:spacing w:before="30" w:line="302" w:lineRule="auto"/>
              <w:ind w:left="107" w:right="465"/>
              <w:jc w:val="both"/>
              <w:rPr>
                <w:sz w:val="24"/>
              </w:rPr>
            </w:pPr>
            <w:r w:rsidRPr="00B10739">
              <w:rPr>
                <w:sz w:val="24"/>
                <w:highlight w:val="yellow"/>
              </w:rPr>
              <w:t>Учебный год: 2023-2024</w:t>
            </w:r>
          </w:p>
        </w:tc>
      </w:tr>
      <w:tr w:rsidR="00B10739" w:rsidTr="00A56271">
        <w:trPr>
          <w:trHeight w:val="636"/>
        </w:trPr>
        <w:tc>
          <w:tcPr>
            <w:tcW w:w="9213" w:type="dxa"/>
            <w:gridSpan w:val="5"/>
          </w:tcPr>
          <w:p w:rsidR="00B10739" w:rsidRDefault="00B10739" w:rsidP="00A56271">
            <w:pPr>
              <w:pStyle w:val="TableParagraph"/>
              <w:spacing w:before="1"/>
              <w:ind w:left="8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четверть</w:t>
            </w:r>
          </w:p>
        </w:tc>
      </w:tr>
      <w:tr w:rsidR="00B10739" w:rsidTr="00A56271">
        <w:trPr>
          <w:trHeight w:val="1000"/>
        </w:trPr>
        <w:tc>
          <w:tcPr>
            <w:tcW w:w="595" w:type="dxa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pacing w:val="-2"/>
                <w:sz w:val="24"/>
              </w:rPr>
              <w:t>Месяц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813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816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816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81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8888"/>
        </w:trPr>
        <w:tc>
          <w:tcPr>
            <w:tcW w:w="595" w:type="dxa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left="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август</w:t>
            </w: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8" w:right="289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молодым специалистом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«Правила внутреннего </w:t>
            </w:r>
            <w:r>
              <w:rPr>
                <w:sz w:val="24"/>
              </w:rPr>
              <w:t>распорядка и 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работы»</w:t>
            </w:r>
          </w:p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spacing w:before="1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должностными инструкциями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9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Микроисследовани </w:t>
            </w:r>
            <w:r>
              <w:rPr>
                <w:sz w:val="24"/>
              </w:rPr>
              <w:t xml:space="preserve">е «Диагностика </w:t>
            </w:r>
            <w:r>
              <w:rPr>
                <w:spacing w:val="-2"/>
                <w:sz w:val="24"/>
              </w:rPr>
              <w:t xml:space="preserve">профессионального уровня» (анкетирование </w:t>
            </w:r>
            <w:r>
              <w:rPr>
                <w:sz w:val="24"/>
              </w:rPr>
              <w:t xml:space="preserve">) </w:t>
            </w:r>
          </w:p>
          <w:p w:rsidR="00B10739" w:rsidRDefault="00B10739" w:rsidP="00A56271">
            <w:pPr>
              <w:pStyle w:val="TableParagraph"/>
              <w:spacing w:before="1" w:line="276" w:lineRule="auto"/>
              <w:ind w:left="109" w:right="109"/>
              <w:rPr>
                <w:sz w:val="24"/>
              </w:rPr>
            </w:pPr>
          </w:p>
          <w:p w:rsidR="00B10739" w:rsidRDefault="00B10739" w:rsidP="00A56271">
            <w:pPr>
              <w:pStyle w:val="TableParagraph"/>
              <w:spacing w:before="1" w:line="276" w:lineRule="auto"/>
              <w:ind w:left="109" w:right="109"/>
              <w:rPr>
                <w:sz w:val="24"/>
              </w:rPr>
            </w:pPr>
            <w:r>
              <w:rPr>
                <w:sz w:val="24"/>
              </w:rPr>
              <w:t xml:space="preserve">Выбор темы по </w:t>
            </w:r>
            <w:r>
              <w:rPr>
                <w:spacing w:val="-2"/>
                <w:sz w:val="24"/>
              </w:rPr>
              <w:t>самообразованию</w:t>
            </w:r>
          </w:p>
          <w:p w:rsidR="00B10739" w:rsidRDefault="00B10739" w:rsidP="00A56271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9" w:right="36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наставничества</w:t>
            </w:r>
          </w:p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8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</w:tbl>
    <w:p w:rsidR="00B10739" w:rsidRDefault="00B10739" w:rsidP="00B10739">
      <w:pPr>
        <w:pStyle w:val="TableParagraph"/>
        <w:spacing w:line="278" w:lineRule="auto"/>
        <w:rPr>
          <w:sz w:val="24"/>
        </w:rPr>
        <w:sectPr w:rsidR="00B10739">
          <w:pgSz w:w="11920" w:h="16850"/>
          <w:pgMar w:top="138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56"/>
        <w:gridCol w:w="2268"/>
        <w:gridCol w:w="2126"/>
        <w:gridCol w:w="2268"/>
      </w:tblGrid>
      <w:tr w:rsidR="00B10739" w:rsidTr="00A56271">
        <w:trPr>
          <w:trHeight w:val="983"/>
        </w:trPr>
        <w:tc>
          <w:tcPr>
            <w:tcW w:w="595" w:type="dxa"/>
            <w:vMerge w:val="restart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lastRenderedPageBreak/>
              <w:t>сентябрь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24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816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2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32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4761"/>
        </w:trPr>
        <w:tc>
          <w:tcPr>
            <w:tcW w:w="595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B10739" w:rsidRDefault="00B10739" w:rsidP="00A5627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spacing w:line="276" w:lineRule="auto"/>
              <w:ind w:left="105"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нормативных документов </w:t>
            </w:r>
            <w:r>
              <w:rPr>
                <w:sz w:val="24"/>
              </w:rPr>
              <w:t xml:space="preserve">(«Закон об </w:t>
            </w:r>
            <w:r>
              <w:rPr>
                <w:spacing w:val="-2"/>
                <w:sz w:val="24"/>
              </w:rPr>
              <w:t>образовании»,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«Правила проведения текущего контроля»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Инструктаж о </w:t>
            </w:r>
            <w:r>
              <w:rPr>
                <w:spacing w:val="-2"/>
                <w:sz w:val="24"/>
              </w:rPr>
              <w:t>ведении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 документации, электронной платформой</w:t>
            </w:r>
          </w:p>
          <w:p w:rsidR="00B10739" w:rsidRDefault="00B10739" w:rsidP="00A562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«Кунделік».</w:t>
            </w: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spacing w:line="276" w:lineRule="auto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 xml:space="preserve">проведения и </w:t>
            </w:r>
            <w:r>
              <w:rPr>
                <w:spacing w:val="-2"/>
                <w:sz w:val="24"/>
              </w:rPr>
              <w:t xml:space="preserve">нормы </w:t>
            </w:r>
            <w:r>
              <w:rPr>
                <w:sz w:val="24"/>
              </w:rPr>
              <w:t xml:space="preserve">формативного и </w:t>
            </w:r>
            <w:r>
              <w:rPr>
                <w:spacing w:val="-2"/>
                <w:sz w:val="24"/>
              </w:rPr>
              <w:t xml:space="preserve">суммативного оценивания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учащихся. 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 w:right="170"/>
              <w:rPr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8" w:right="170"/>
              <w:rPr>
                <w:sz w:val="24"/>
              </w:rPr>
            </w:pPr>
            <w:r>
              <w:rPr>
                <w:sz w:val="24"/>
              </w:rPr>
              <w:t xml:space="preserve">Система опроса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6" w:lineRule="auto"/>
              <w:ind w:left="109" w:right="7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Практическое </w:t>
            </w:r>
            <w:r>
              <w:rPr>
                <w:sz w:val="24"/>
              </w:rPr>
              <w:t xml:space="preserve">занятие для </w:t>
            </w:r>
            <w:r>
              <w:rPr>
                <w:spacing w:val="-2"/>
                <w:sz w:val="24"/>
              </w:rPr>
              <w:t>молодого специалиста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9" w:right="4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«Планирование учебного материала: </w:t>
            </w:r>
            <w:r>
              <w:rPr>
                <w:sz w:val="24"/>
              </w:rPr>
              <w:t xml:space="preserve">тематическое и </w:t>
            </w:r>
            <w:r>
              <w:rPr>
                <w:spacing w:val="-2"/>
                <w:sz w:val="24"/>
              </w:rPr>
              <w:t xml:space="preserve">поурочное планирование» 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9" w:right="401"/>
              <w:rPr>
                <w:spacing w:val="-2"/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уроке.</w:t>
            </w:r>
          </w:p>
        </w:tc>
      </w:tr>
      <w:tr w:rsidR="00B10739" w:rsidTr="00A56271">
        <w:trPr>
          <w:trHeight w:val="950"/>
        </w:trPr>
        <w:tc>
          <w:tcPr>
            <w:tcW w:w="595" w:type="dxa"/>
            <w:vMerge w:val="restart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left="7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октябрь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2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32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7301"/>
        </w:trPr>
        <w:tc>
          <w:tcPr>
            <w:tcW w:w="595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B10739" w:rsidRDefault="00B10739" w:rsidP="00A5627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молодых </w:t>
            </w:r>
            <w:r>
              <w:rPr>
                <w:sz w:val="24"/>
              </w:rPr>
              <w:t xml:space="preserve">специалиста с целью оказания </w:t>
            </w:r>
            <w:r>
              <w:rPr>
                <w:spacing w:val="-2"/>
                <w:sz w:val="24"/>
              </w:rPr>
              <w:t>методической помощи.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5"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«Основные проблемы молодого </w:t>
            </w: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 их решения»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«Современный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анализ»</w:t>
            </w: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8" w:right="1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Мастер-класс наставника. </w:t>
            </w:r>
          </w:p>
          <w:p w:rsidR="00B10739" w:rsidRDefault="00B10739" w:rsidP="00A56271">
            <w:pPr>
              <w:pStyle w:val="TableParagraph"/>
              <w:spacing w:before="1" w:line="276" w:lineRule="auto"/>
              <w:ind w:left="108" w:right="186"/>
              <w:rPr>
                <w:spacing w:val="-2"/>
                <w:sz w:val="24"/>
              </w:rPr>
            </w:pPr>
          </w:p>
          <w:p w:rsidR="00B10739" w:rsidRDefault="00B10739" w:rsidP="00A56271">
            <w:pPr>
              <w:pStyle w:val="TableParagraph"/>
              <w:spacing w:before="1" w:line="276" w:lineRule="auto"/>
              <w:ind w:left="108" w:right="186"/>
              <w:rPr>
                <w:spacing w:val="-2"/>
                <w:sz w:val="24"/>
              </w:rPr>
            </w:pPr>
          </w:p>
          <w:p w:rsidR="00B10739" w:rsidRDefault="00B10739" w:rsidP="00A56271">
            <w:pPr>
              <w:pStyle w:val="TableParagraph"/>
              <w:spacing w:before="1" w:line="276" w:lineRule="auto"/>
              <w:ind w:left="108" w:right="186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уроков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педагога- наставника молодым специалистом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Собеседование с </w:t>
            </w:r>
            <w:r>
              <w:rPr>
                <w:spacing w:val="-2"/>
                <w:sz w:val="24"/>
              </w:rPr>
              <w:t xml:space="preserve">молодыми </w:t>
            </w:r>
            <w:r>
              <w:rPr>
                <w:sz w:val="24"/>
              </w:rPr>
              <w:t>специалистами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оформлению отчетной </w:t>
            </w:r>
            <w:r>
              <w:rPr>
                <w:sz w:val="24"/>
              </w:rPr>
              <w:t>документации по итогам I четверти</w:t>
            </w:r>
          </w:p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индивидуальных образовательных </w:t>
            </w:r>
            <w:r>
              <w:rPr>
                <w:sz w:val="24"/>
              </w:rPr>
              <w:t>маршрутов для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ООП, </w:t>
            </w:r>
            <w:r>
              <w:rPr>
                <w:spacing w:val="-2"/>
                <w:sz w:val="24"/>
              </w:rPr>
              <w:t>неуспевающих,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«трудных» и </w:t>
            </w:r>
            <w:r>
              <w:rPr>
                <w:spacing w:val="-2"/>
                <w:sz w:val="24"/>
              </w:rPr>
              <w:t>одаренных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</w:tbl>
    <w:p w:rsidR="00B10739" w:rsidRDefault="00B10739" w:rsidP="00B10739">
      <w:pPr>
        <w:pStyle w:val="TableParagraph"/>
        <w:spacing w:line="276" w:lineRule="auto"/>
        <w:rPr>
          <w:sz w:val="24"/>
        </w:rPr>
        <w:sectPr w:rsidR="00B10739">
          <w:type w:val="continuous"/>
          <w:pgSz w:w="11920" w:h="16850"/>
          <w:pgMar w:top="112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56"/>
        <w:gridCol w:w="2268"/>
        <w:gridCol w:w="2126"/>
        <w:gridCol w:w="2268"/>
      </w:tblGrid>
      <w:tr w:rsidR="00B10739" w:rsidTr="00A56271">
        <w:trPr>
          <w:trHeight w:val="318"/>
        </w:trPr>
        <w:tc>
          <w:tcPr>
            <w:tcW w:w="9213" w:type="dxa"/>
            <w:gridSpan w:val="5"/>
          </w:tcPr>
          <w:p w:rsidR="00B10739" w:rsidRDefault="00B10739" w:rsidP="00A56271">
            <w:pPr>
              <w:pStyle w:val="TableParagraph"/>
              <w:spacing w:before="1"/>
              <w:ind w:left="852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II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четверть</w:t>
            </w:r>
          </w:p>
        </w:tc>
      </w:tr>
      <w:tr w:rsidR="00B10739" w:rsidTr="00A56271">
        <w:trPr>
          <w:trHeight w:val="952"/>
        </w:trPr>
        <w:tc>
          <w:tcPr>
            <w:tcW w:w="595" w:type="dxa"/>
            <w:vMerge w:val="restart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88"/>
              <w:ind w:left="7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ноябрь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32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2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32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4442"/>
        </w:trPr>
        <w:tc>
          <w:tcPr>
            <w:tcW w:w="595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B10739" w:rsidRDefault="00B10739" w:rsidP="00A5627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spacing w:line="276" w:lineRule="auto"/>
              <w:ind w:left="105" w:righ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Работа творческой 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«Школа молодого учителя».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Взаимопосещен </w:t>
            </w:r>
            <w:r>
              <w:rPr>
                <w:sz w:val="24"/>
              </w:rPr>
              <w:t>ие уроков.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«PISA»,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«TIMS».</w:t>
            </w:r>
          </w:p>
          <w:p w:rsidR="00B10739" w:rsidRDefault="00B10739" w:rsidP="00A56271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практикой международных исследований</w:t>
            </w: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Практическое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B10739" w:rsidRDefault="00B10739" w:rsidP="00A56271">
            <w:pPr>
              <w:pStyle w:val="TableParagraph"/>
              <w:spacing w:line="278" w:lineRule="auto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«Олимпиадные задания.</w:t>
            </w:r>
          </w:p>
          <w:p w:rsidR="00B10739" w:rsidRDefault="00B10739" w:rsidP="00A56271">
            <w:pPr>
              <w:pStyle w:val="TableParagraph"/>
              <w:spacing w:line="278" w:lineRule="auto"/>
              <w:ind w:left="108"/>
              <w:rPr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8" w:right="775"/>
              <w:rPr>
                <w:sz w:val="24"/>
              </w:rPr>
            </w:pP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6" w:lineRule="auto"/>
              <w:ind w:left="109" w:right="6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Методика подготовки </w:t>
            </w:r>
            <w:r>
              <w:rPr>
                <w:sz w:val="24"/>
              </w:rPr>
              <w:t xml:space="preserve">учащихся к </w:t>
            </w:r>
            <w:r>
              <w:rPr>
                <w:spacing w:val="-2"/>
                <w:sz w:val="24"/>
              </w:rPr>
              <w:t>предметной олимпиаде»</w:t>
            </w:r>
          </w:p>
        </w:tc>
      </w:tr>
      <w:tr w:rsidR="00B10739" w:rsidTr="00A56271">
        <w:trPr>
          <w:trHeight w:val="952"/>
        </w:trPr>
        <w:tc>
          <w:tcPr>
            <w:tcW w:w="595" w:type="dxa"/>
            <w:vMerge w:val="restart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left="70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декабрь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32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2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right="32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7301"/>
        </w:trPr>
        <w:tc>
          <w:tcPr>
            <w:tcW w:w="595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B10739" w:rsidRDefault="00B10739" w:rsidP="00A5627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spacing w:line="276" w:lineRule="auto"/>
              <w:ind w:left="105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«Мониторинг образовательны </w:t>
            </w:r>
            <w:r>
              <w:rPr>
                <w:sz w:val="24"/>
              </w:rPr>
              <w:t xml:space="preserve">х достижений </w:t>
            </w:r>
            <w:r>
              <w:rPr>
                <w:spacing w:val="-2"/>
                <w:sz w:val="24"/>
              </w:rPr>
              <w:t>обучающихся (МОДО)</w:t>
            </w:r>
          </w:p>
          <w:p w:rsidR="00B10739" w:rsidRDefault="00B10739" w:rsidP="00A5627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для 4,9 </w:t>
            </w:r>
            <w:r>
              <w:rPr>
                <w:spacing w:val="-2"/>
                <w:sz w:val="24"/>
              </w:rPr>
              <w:t>классов»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«Эффективные </w:t>
            </w:r>
            <w:r>
              <w:rPr>
                <w:sz w:val="24"/>
              </w:rPr>
              <w:t xml:space="preserve">формы цифровых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ресурсов и </w:t>
            </w:r>
            <w:r>
              <w:rPr>
                <w:spacing w:val="-2"/>
                <w:sz w:val="24"/>
              </w:rPr>
              <w:t>платформ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(Quizlet, </w:t>
            </w:r>
            <w:r>
              <w:rPr>
                <w:sz w:val="24"/>
              </w:rPr>
              <w:t xml:space="preserve">Kahoot, Lightshot, </w:t>
            </w:r>
            <w:hyperlink r:id="rId4">
              <w:r>
                <w:rPr>
                  <w:color w:val="0462C1"/>
                  <w:spacing w:val="-2"/>
                  <w:sz w:val="24"/>
                  <w:u w:val="single" w:color="0462C1"/>
                </w:rPr>
                <w:t>LearningApps.org</w:t>
              </w:r>
              <w:r>
                <w:rPr>
                  <w:spacing w:val="-2"/>
                  <w:sz w:val="24"/>
                </w:rPr>
                <w:t>,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Google form»)</w:t>
            </w: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spacing w:line="276" w:lineRule="auto"/>
              <w:ind w:left="108" w:right="1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Аспекты профессионально </w:t>
            </w:r>
            <w:r>
              <w:rPr>
                <w:sz w:val="24"/>
              </w:rPr>
              <w:t xml:space="preserve">й учебной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учителя и </w:t>
            </w:r>
            <w:r>
              <w:rPr>
                <w:spacing w:val="-2"/>
                <w:sz w:val="24"/>
              </w:rPr>
              <w:t>классного руководителя.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 w:right="170"/>
              <w:rPr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>Степень комфортности молодого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педагогическом </w:t>
            </w:r>
            <w:r>
              <w:rPr>
                <w:spacing w:val="-2"/>
                <w:sz w:val="24"/>
              </w:rPr>
              <w:t>коллективе.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Тренинг: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«Учусь строить отношения».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6" w:lineRule="auto"/>
              <w:ind w:left="109" w:right="22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Изучение основ </w:t>
            </w:r>
            <w:r>
              <w:rPr>
                <w:spacing w:val="-2"/>
                <w:sz w:val="24"/>
              </w:rPr>
              <w:t>исследовательской деятельности.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9" w:right="221"/>
              <w:rPr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9" w:righ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Подборка методической литературы. 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9" w:right="109"/>
              <w:rPr>
                <w:spacing w:val="-2"/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9" w:right="109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передовым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опытом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исследовательской деятельности.</w:t>
            </w:r>
          </w:p>
        </w:tc>
      </w:tr>
    </w:tbl>
    <w:p w:rsidR="00B10739" w:rsidRDefault="00B10739" w:rsidP="00B10739">
      <w:pPr>
        <w:pStyle w:val="TableParagraph"/>
        <w:spacing w:line="276" w:lineRule="auto"/>
        <w:rPr>
          <w:sz w:val="24"/>
        </w:rPr>
        <w:sectPr w:rsidR="00B10739">
          <w:type w:val="continuous"/>
          <w:pgSz w:w="11920" w:h="16850"/>
          <w:pgMar w:top="112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56"/>
        <w:gridCol w:w="2268"/>
        <w:gridCol w:w="2126"/>
        <w:gridCol w:w="2268"/>
      </w:tblGrid>
      <w:tr w:rsidR="00B10739" w:rsidTr="00A56271">
        <w:trPr>
          <w:trHeight w:val="318"/>
        </w:trPr>
        <w:tc>
          <w:tcPr>
            <w:tcW w:w="9213" w:type="dxa"/>
            <w:gridSpan w:val="5"/>
          </w:tcPr>
          <w:p w:rsidR="00B10739" w:rsidRDefault="00B10739" w:rsidP="00A56271">
            <w:pPr>
              <w:pStyle w:val="TableParagraph"/>
              <w:spacing w:before="1"/>
              <w:ind w:left="852" w:right="1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III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четверть</w:t>
            </w:r>
          </w:p>
        </w:tc>
      </w:tr>
      <w:tr w:rsidR="00B10739" w:rsidTr="00A56271">
        <w:trPr>
          <w:trHeight w:val="876"/>
        </w:trPr>
        <w:tc>
          <w:tcPr>
            <w:tcW w:w="595" w:type="dxa"/>
            <w:vMerge w:val="restart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left="7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январь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694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62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695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5395"/>
        </w:trPr>
        <w:tc>
          <w:tcPr>
            <w:tcW w:w="595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B10739" w:rsidRDefault="00B10739" w:rsidP="00A5627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tabs>
                <w:tab w:val="left" w:pos="1435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аттестация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9,11 </w:t>
            </w:r>
            <w:r>
              <w:rPr>
                <w:sz w:val="24"/>
              </w:rPr>
              <w:t>класс.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</w:t>
            </w:r>
            <w:r>
              <w:rPr>
                <w:spacing w:val="-2"/>
                <w:sz w:val="24"/>
              </w:rPr>
              <w:t>нормативной документации.</w:t>
            </w:r>
          </w:p>
          <w:p w:rsidR="00B10739" w:rsidRDefault="00B10739" w:rsidP="00B10739">
            <w:pPr>
              <w:pStyle w:val="TableParagraph"/>
              <w:tabs>
                <w:tab w:val="left" w:pos="1597"/>
                <w:tab w:val="left" w:pos="1727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составлению </w:t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рамках 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итоговой аттестации.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6" w:lineRule="auto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диагностики </w:t>
            </w:r>
            <w:r>
              <w:rPr>
                <w:sz w:val="24"/>
              </w:rPr>
              <w:t>успешности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молодого специалиста.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«Психолого- педагогический </w:t>
            </w:r>
            <w:r>
              <w:rPr>
                <w:sz w:val="24"/>
              </w:rPr>
              <w:t>подход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учащимся, </w:t>
            </w:r>
            <w:r>
              <w:rPr>
                <w:spacing w:val="-2"/>
                <w:sz w:val="24"/>
              </w:rPr>
              <w:t>предупреждение педагогической запущенности»</w:t>
            </w: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tabs>
                <w:tab w:val="left" w:pos="1905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работе информационных технологий</w:t>
            </w:r>
          </w:p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spacing w:before="1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молодым специалистом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tabs>
                <w:tab w:val="left" w:pos="1255"/>
                <w:tab w:val="left" w:pos="2056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уроков </w:t>
            </w:r>
            <w:r>
              <w:rPr>
                <w:spacing w:val="-2"/>
                <w:sz w:val="24"/>
              </w:rPr>
              <w:t xml:space="preserve">молодого специалиста 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 методической помощи.</w:t>
            </w:r>
          </w:p>
          <w:p w:rsidR="00B10739" w:rsidRDefault="00B10739" w:rsidP="00A56271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мнениями</w:t>
            </w:r>
          </w:p>
          <w:p w:rsidR="00B10739" w:rsidRDefault="00B10739" w:rsidP="00A56271">
            <w:pPr>
              <w:pStyle w:val="TableParagraph"/>
              <w:spacing w:before="44" w:line="276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«Факторы, которые влияют на качество </w:t>
            </w:r>
            <w:r>
              <w:rPr>
                <w:spacing w:val="-2"/>
                <w:sz w:val="24"/>
              </w:rPr>
              <w:t>преподавания»</w:t>
            </w:r>
          </w:p>
        </w:tc>
      </w:tr>
      <w:tr w:rsidR="00B10739" w:rsidTr="00A56271">
        <w:trPr>
          <w:trHeight w:val="952"/>
        </w:trPr>
        <w:tc>
          <w:tcPr>
            <w:tcW w:w="595" w:type="dxa"/>
            <w:vMerge w:val="restart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left="7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февраль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97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1048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6348"/>
        </w:trPr>
        <w:tc>
          <w:tcPr>
            <w:tcW w:w="595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B10739" w:rsidRDefault="00B10739" w:rsidP="00A5627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tabs>
                <w:tab w:val="left" w:pos="1736"/>
              </w:tabs>
              <w:spacing w:line="276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особенностей преподавания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рамках инклюзивного образования.</w:t>
            </w:r>
          </w:p>
          <w:p w:rsidR="00B10739" w:rsidRDefault="00B10739" w:rsidP="00A56271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tabs>
                <w:tab w:val="left" w:pos="628"/>
                <w:tab w:val="left" w:pos="1734"/>
              </w:tabs>
              <w:spacing w:line="276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помощь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учащимися, имеющими особые потребности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6" w:lineRule="auto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  <w:p w:rsidR="00B10739" w:rsidRDefault="00B10739" w:rsidP="00B10739">
            <w:pPr>
              <w:pStyle w:val="TableParagraph"/>
              <w:tabs>
                <w:tab w:val="left" w:pos="1068"/>
                <w:tab w:val="left" w:pos="1106"/>
                <w:tab w:val="left" w:pos="1442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«Составление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открытого </w:t>
            </w:r>
            <w:r>
              <w:rPr>
                <w:spacing w:val="-2"/>
                <w:sz w:val="24"/>
              </w:rPr>
              <w:t>урока»</w:t>
            </w:r>
            <w:r>
              <w:rPr>
                <w:sz w:val="24"/>
              </w:rPr>
              <w:tab/>
            </w: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tabs>
                <w:tab w:val="left" w:pos="1111"/>
                <w:tab w:val="left" w:pos="1771"/>
                <w:tab w:val="left" w:pos="1912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молодого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 методической 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анализ.</w:t>
            </w:r>
          </w:p>
          <w:p w:rsidR="00B10739" w:rsidRDefault="00B10739" w:rsidP="00A56271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tabs>
                <w:tab w:val="left" w:pos="1246"/>
                <w:tab w:val="left" w:pos="1785"/>
              </w:tabs>
              <w:spacing w:line="276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«Метод </w:t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10739" w:rsidRDefault="00B10739" w:rsidP="00A56271">
            <w:pPr>
              <w:pStyle w:val="TableParagraph"/>
              <w:tabs>
                <w:tab w:val="left" w:pos="1231"/>
                <w:tab w:val="left" w:pos="1785"/>
              </w:tabs>
              <w:spacing w:before="1"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внеурочной деятельности».</w:t>
            </w:r>
          </w:p>
        </w:tc>
        <w:tc>
          <w:tcPr>
            <w:tcW w:w="2268" w:type="dxa"/>
          </w:tcPr>
          <w:p w:rsidR="00095268" w:rsidRDefault="00B10739" w:rsidP="00A56271">
            <w:pPr>
              <w:pStyle w:val="TableParagraph"/>
              <w:tabs>
                <w:tab w:val="left" w:pos="1296"/>
                <w:tab w:val="left" w:pos="1913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«Школы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учителей» </w:t>
            </w:r>
          </w:p>
          <w:p w:rsidR="00095268" w:rsidRDefault="00095268" w:rsidP="00A56271">
            <w:pPr>
              <w:pStyle w:val="TableParagraph"/>
              <w:tabs>
                <w:tab w:val="left" w:pos="1296"/>
                <w:tab w:val="left" w:pos="1913"/>
              </w:tabs>
              <w:spacing w:line="276" w:lineRule="auto"/>
              <w:ind w:left="109" w:right="92"/>
              <w:rPr>
                <w:sz w:val="24"/>
              </w:rPr>
            </w:pPr>
          </w:p>
          <w:p w:rsidR="00B10739" w:rsidRDefault="00B10739" w:rsidP="00A56271">
            <w:pPr>
              <w:pStyle w:val="TableParagraph"/>
              <w:tabs>
                <w:tab w:val="left" w:pos="1296"/>
                <w:tab w:val="left" w:pos="1913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"Современные образовательные технологии,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B10739" w:rsidRDefault="00B10739" w:rsidP="00A56271">
            <w:pPr>
              <w:pStyle w:val="TableParagraph"/>
              <w:tabs>
                <w:tab w:val="left" w:pos="1693"/>
              </w:tabs>
              <w:spacing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в учебном процессе" – выступления молодых учителей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B10739" w:rsidRDefault="00B10739" w:rsidP="00A5627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</w:p>
        </w:tc>
      </w:tr>
    </w:tbl>
    <w:p w:rsidR="00B10739" w:rsidRDefault="00B10739" w:rsidP="00B10739">
      <w:pPr>
        <w:pStyle w:val="TableParagraph"/>
        <w:rPr>
          <w:sz w:val="24"/>
        </w:rPr>
        <w:sectPr w:rsidR="00B10739">
          <w:type w:val="continuous"/>
          <w:pgSz w:w="11920" w:h="16850"/>
          <w:pgMar w:top="112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56"/>
        <w:gridCol w:w="2268"/>
        <w:gridCol w:w="2126"/>
        <w:gridCol w:w="2268"/>
      </w:tblGrid>
      <w:tr w:rsidR="00B10739" w:rsidTr="00A56271">
        <w:trPr>
          <w:trHeight w:val="952"/>
        </w:trPr>
        <w:tc>
          <w:tcPr>
            <w:tcW w:w="595" w:type="dxa"/>
            <w:vMerge w:val="restart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left="7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lastRenderedPageBreak/>
              <w:t>март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813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816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816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81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4761"/>
        </w:trPr>
        <w:tc>
          <w:tcPr>
            <w:tcW w:w="595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B10739" w:rsidRDefault="00B10739" w:rsidP="00A5627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помощь в </w:t>
            </w:r>
            <w:r>
              <w:rPr>
                <w:spacing w:val="-2"/>
                <w:sz w:val="24"/>
              </w:rPr>
              <w:t>подготовке открытого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урока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школы</w:t>
            </w:r>
          </w:p>
        </w:tc>
        <w:tc>
          <w:tcPr>
            <w:tcW w:w="2268" w:type="dxa"/>
          </w:tcPr>
          <w:p w:rsidR="00B10739" w:rsidRDefault="00095268" w:rsidP="00A56271">
            <w:pPr>
              <w:pStyle w:val="TableParagraph"/>
              <w:spacing w:before="1" w:line="276" w:lineRule="auto"/>
              <w:ind w:left="108" w:right="431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 w:rsidR="00B10739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B107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молодого специалиста</w:t>
            </w:r>
            <w:bookmarkStart w:id="0" w:name="_GoBack"/>
            <w:bookmarkEnd w:id="0"/>
            <w:r w:rsidR="00B10739">
              <w:rPr>
                <w:spacing w:val="-2"/>
                <w:sz w:val="24"/>
              </w:rPr>
              <w:t>.</w:t>
            </w:r>
          </w:p>
          <w:p w:rsidR="00B10739" w:rsidRDefault="00B10739" w:rsidP="00A56271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spacing w:before="1" w:line="276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 xml:space="preserve">молодых </w:t>
            </w:r>
            <w:r>
              <w:rPr>
                <w:sz w:val="24"/>
              </w:rPr>
              <w:t>специалистов,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8" w:right="289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родительских собраний молодым специалистом. Практикум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«Учусь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родительской общественностью</w:t>
            </w:r>
          </w:p>
          <w:p w:rsidR="00B10739" w:rsidRDefault="00B10739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нормативных </w:t>
            </w:r>
            <w:r>
              <w:rPr>
                <w:sz w:val="24"/>
              </w:rPr>
              <w:t xml:space="preserve">документов по </w:t>
            </w:r>
            <w:r>
              <w:rPr>
                <w:spacing w:val="-2"/>
                <w:sz w:val="24"/>
              </w:rPr>
              <w:t>аттестации педагогических работников</w:t>
            </w:r>
          </w:p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9" w:right="72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  <w:p w:rsidR="00B10739" w:rsidRDefault="00B10739" w:rsidP="00A56271">
            <w:pPr>
              <w:pStyle w:val="TableParagraph"/>
              <w:spacing w:before="2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«Инновационные </w:t>
            </w:r>
            <w:r>
              <w:rPr>
                <w:sz w:val="24"/>
              </w:rPr>
              <w:t>процессы в обучении.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образовательные технологии»</w:t>
            </w:r>
          </w:p>
        </w:tc>
      </w:tr>
      <w:tr w:rsidR="00B10739" w:rsidTr="00A56271">
        <w:trPr>
          <w:trHeight w:val="477"/>
        </w:trPr>
        <w:tc>
          <w:tcPr>
            <w:tcW w:w="9213" w:type="dxa"/>
            <w:gridSpan w:val="5"/>
          </w:tcPr>
          <w:p w:rsidR="00B10739" w:rsidRDefault="00B10739" w:rsidP="00A56271">
            <w:pPr>
              <w:pStyle w:val="TableParagraph"/>
              <w:spacing w:line="275" w:lineRule="exact"/>
              <w:ind w:left="852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IV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четверть</w:t>
            </w:r>
          </w:p>
        </w:tc>
      </w:tr>
      <w:tr w:rsidR="00B10739" w:rsidTr="00A56271">
        <w:trPr>
          <w:trHeight w:val="952"/>
        </w:trPr>
        <w:tc>
          <w:tcPr>
            <w:tcW w:w="595" w:type="dxa"/>
            <w:vMerge w:val="restart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left="7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апрель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535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694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62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ind w:left="695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6665"/>
        </w:trPr>
        <w:tc>
          <w:tcPr>
            <w:tcW w:w="595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B10739" w:rsidRDefault="00B10739" w:rsidP="00A5627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  <w:p w:rsidR="00B10739" w:rsidRDefault="00B10739" w:rsidP="00A56271">
            <w:pPr>
              <w:pStyle w:val="TableParagraph"/>
              <w:spacing w:before="41" w:line="276" w:lineRule="auto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«Правила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делами </w:t>
            </w:r>
            <w:r>
              <w:rPr>
                <w:spacing w:val="-2"/>
                <w:sz w:val="24"/>
              </w:rPr>
              <w:t>учащихся»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6" w:lineRule="auto"/>
              <w:ind w:left="108" w:right="255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«Стиль </w:t>
            </w:r>
            <w:r>
              <w:rPr>
                <w:spacing w:val="-2"/>
                <w:sz w:val="24"/>
              </w:rPr>
              <w:t>педагогического общения»</w:t>
            </w: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spacing w:line="276" w:lineRule="auto"/>
              <w:ind w:left="108" w:right="289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уроков</w:t>
            </w:r>
            <w:r>
              <w:rPr>
                <w:spacing w:val="-15"/>
                <w:sz w:val="24"/>
              </w:rPr>
              <w:t xml:space="preserve"> </w:t>
            </w:r>
            <w:r w:rsidR="00095268">
              <w:rPr>
                <w:spacing w:val="-2"/>
                <w:sz w:val="24"/>
              </w:rPr>
              <w:t>молодого</w:t>
            </w:r>
            <w:r>
              <w:rPr>
                <w:spacing w:val="-2"/>
                <w:sz w:val="24"/>
              </w:rPr>
              <w:t xml:space="preserve"> </w:t>
            </w:r>
            <w:r w:rsidR="00095268">
              <w:rPr>
                <w:sz w:val="24"/>
              </w:rPr>
              <w:t xml:space="preserve">специалиста </w:t>
            </w:r>
            <w:r>
              <w:rPr>
                <w:sz w:val="24"/>
              </w:rPr>
              <w:t xml:space="preserve">с целью оказания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 xml:space="preserve">помощи, их </w:t>
            </w:r>
            <w:r>
              <w:rPr>
                <w:spacing w:val="-2"/>
                <w:sz w:val="24"/>
              </w:rPr>
              <w:t>анализ.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Практическое </w:t>
            </w:r>
            <w:r>
              <w:rPr>
                <w:sz w:val="24"/>
              </w:rPr>
              <w:t>занятие «Виды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эффективность»</w:t>
            </w:r>
          </w:p>
        </w:tc>
      </w:tr>
    </w:tbl>
    <w:p w:rsidR="00B10739" w:rsidRDefault="00B10739" w:rsidP="00B10739">
      <w:pPr>
        <w:pStyle w:val="TableParagraph"/>
        <w:spacing w:line="276" w:lineRule="auto"/>
        <w:rPr>
          <w:sz w:val="24"/>
        </w:rPr>
        <w:sectPr w:rsidR="00B10739">
          <w:type w:val="continuous"/>
          <w:pgSz w:w="11920" w:h="16850"/>
          <w:pgMar w:top="112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56"/>
        <w:gridCol w:w="2268"/>
        <w:gridCol w:w="2126"/>
        <w:gridCol w:w="2268"/>
      </w:tblGrid>
      <w:tr w:rsidR="00B10739" w:rsidTr="00A56271">
        <w:trPr>
          <w:trHeight w:val="952"/>
        </w:trPr>
        <w:tc>
          <w:tcPr>
            <w:tcW w:w="595" w:type="dxa"/>
            <w:vMerge w:val="restart"/>
            <w:shd w:val="clear" w:color="auto" w:fill="006FC0"/>
            <w:textDirection w:val="btLr"/>
          </w:tcPr>
          <w:p w:rsidR="00B10739" w:rsidRDefault="00B10739" w:rsidP="00A56271">
            <w:pPr>
              <w:pStyle w:val="TableParagraph"/>
              <w:spacing w:before="111"/>
              <w:ind w:left="7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lastRenderedPageBreak/>
              <w:t>май</w:t>
            </w:r>
          </w:p>
        </w:tc>
        <w:tc>
          <w:tcPr>
            <w:tcW w:w="195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1"/>
              <w:ind w:left="890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1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1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2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126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1"/>
              <w:ind w:left="977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3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  <w:tc>
          <w:tcPr>
            <w:tcW w:w="2268" w:type="dxa"/>
            <w:shd w:val="clear" w:color="auto" w:fill="006FC0"/>
          </w:tcPr>
          <w:p w:rsidR="00B10739" w:rsidRDefault="00B10739" w:rsidP="00A56271">
            <w:pPr>
              <w:pStyle w:val="TableParagraph"/>
              <w:spacing w:before="1"/>
              <w:ind w:left="1048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 xml:space="preserve">4 </w:t>
            </w:r>
            <w:r>
              <w:rPr>
                <w:b/>
                <w:i/>
                <w:color w:val="FFFFFF"/>
                <w:spacing w:val="-2"/>
                <w:sz w:val="24"/>
              </w:rPr>
              <w:t>неделя</w:t>
            </w:r>
          </w:p>
        </w:tc>
      </w:tr>
      <w:tr w:rsidR="00B10739" w:rsidTr="00A56271">
        <w:trPr>
          <w:trHeight w:val="6667"/>
        </w:trPr>
        <w:tc>
          <w:tcPr>
            <w:tcW w:w="595" w:type="dxa"/>
            <w:vMerge/>
            <w:tcBorders>
              <w:top w:val="nil"/>
            </w:tcBorders>
            <w:shd w:val="clear" w:color="auto" w:fill="006FC0"/>
            <w:textDirection w:val="btLr"/>
          </w:tcPr>
          <w:p w:rsidR="00B10739" w:rsidRDefault="00B10739" w:rsidP="00A5627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B10739" w:rsidRDefault="00B10739" w:rsidP="00A56271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Микроисследова </w:t>
            </w:r>
            <w:r>
              <w:rPr>
                <w:spacing w:val="-4"/>
                <w:sz w:val="24"/>
              </w:rPr>
              <w:t>ние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«Диагностика профессиональн </w:t>
            </w:r>
            <w:r>
              <w:rPr>
                <w:sz w:val="24"/>
              </w:rPr>
              <w:t>ого уровня»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5" w:right="94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(анкетиро </w:t>
            </w:r>
            <w:r w:rsidR="00095268">
              <w:rPr>
                <w:sz w:val="24"/>
              </w:rPr>
              <w:t>вание молодого учителя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по</w:t>
            </w:r>
          </w:p>
          <w:p w:rsidR="00B10739" w:rsidRDefault="00B10739" w:rsidP="00A56271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года</w:t>
            </w:r>
          </w:p>
          <w:p w:rsidR="00B10739" w:rsidRDefault="00B10739" w:rsidP="00A56271">
            <w:pPr>
              <w:pStyle w:val="TableParagraph"/>
              <w:tabs>
                <w:tab w:val="left" w:pos="1742"/>
              </w:tabs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B10739" w:rsidRDefault="00B10739" w:rsidP="00A5627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наставником)</w:t>
            </w:r>
          </w:p>
          <w:p w:rsidR="00B10739" w:rsidRDefault="00B10739" w:rsidP="00A56271">
            <w:pPr>
              <w:pStyle w:val="TableParagraph"/>
              <w:tabs>
                <w:tab w:val="left" w:pos="1413"/>
              </w:tabs>
              <w:spacing w:before="40" w:line="276" w:lineRule="auto"/>
              <w:ind w:left="105" w:right="95" w:firstLine="7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Собеседо </w:t>
            </w:r>
            <w:r>
              <w:rPr>
                <w:sz w:val="24"/>
              </w:rPr>
              <w:t>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(успеваемость, качество)</w:t>
            </w:r>
            <w:r>
              <w:rPr>
                <w:b/>
                <w:spacing w:val="-2"/>
                <w:sz w:val="24"/>
              </w:rPr>
              <w:t>.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5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«Внеурочная деятельность учителя: </w:t>
            </w:r>
            <w:r>
              <w:rPr>
                <w:sz w:val="24"/>
              </w:rPr>
              <w:t>секреты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</w:p>
        </w:tc>
        <w:tc>
          <w:tcPr>
            <w:tcW w:w="2268" w:type="dxa"/>
          </w:tcPr>
          <w:p w:rsidR="00095268" w:rsidRDefault="00B10739" w:rsidP="00A56271">
            <w:pPr>
              <w:pStyle w:val="TableParagraph"/>
              <w:tabs>
                <w:tab w:val="left" w:pos="1403"/>
              </w:tabs>
              <w:spacing w:before="1" w:line="276" w:lineRule="auto"/>
              <w:ind w:left="108" w:right="92"/>
              <w:rPr>
                <w:spacing w:val="-8"/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Практическое </w:t>
            </w:r>
            <w:r>
              <w:rPr>
                <w:sz w:val="24"/>
              </w:rPr>
              <w:t>занятие»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Методика </w:t>
            </w:r>
            <w:r>
              <w:rPr>
                <w:spacing w:val="-2"/>
                <w:sz w:val="24"/>
              </w:rPr>
              <w:t xml:space="preserve">организации итогового </w:t>
            </w:r>
            <w:r>
              <w:rPr>
                <w:sz w:val="24"/>
              </w:rPr>
              <w:t>повторения.</w:t>
            </w:r>
            <w:r>
              <w:rPr>
                <w:spacing w:val="-8"/>
                <w:sz w:val="24"/>
              </w:rPr>
              <w:t xml:space="preserve"> </w:t>
            </w:r>
          </w:p>
          <w:p w:rsidR="00095268" w:rsidRDefault="00095268" w:rsidP="00A56271">
            <w:pPr>
              <w:pStyle w:val="TableParagraph"/>
              <w:tabs>
                <w:tab w:val="left" w:pos="1403"/>
              </w:tabs>
              <w:spacing w:before="1" w:line="276" w:lineRule="auto"/>
              <w:ind w:left="108" w:right="92"/>
              <w:rPr>
                <w:spacing w:val="-8"/>
                <w:sz w:val="24"/>
              </w:rPr>
            </w:pPr>
          </w:p>
          <w:p w:rsidR="00B10739" w:rsidRDefault="00B10739" w:rsidP="00A56271">
            <w:pPr>
              <w:pStyle w:val="TableParagraph"/>
              <w:tabs>
                <w:tab w:val="left" w:pos="1403"/>
              </w:tabs>
              <w:spacing w:before="1" w:line="27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Формы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методы</w:t>
            </w:r>
          </w:p>
          <w:p w:rsidR="00B10739" w:rsidRDefault="00B10739" w:rsidP="00A56271">
            <w:pPr>
              <w:pStyle w:val="TableParagraph"/>
              <w:tabs>
                <w:tab w:val="left" w:pos="1703"/>
                <w:tab w:val="left" w:pos="2030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ЗУН </w:t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сравнительного анализа»</w:t>
            </w:r>
          </w:p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составлении лично </w:t>
            </w:r>
            <w:r>
              <w:rPr>
                <w:spacing w:val="-10"/>
                <w:sz w:val="24"/>
              </w:rPr>
              <w:t>й</w:t>
            </w:r>
          </w:p>
          <w:p w:rsidR="00B10739" w:rsidRDefault="00B10739" w:rsidP="00A56271">
            <w:pPr>
              <w:pStyle w:val="TableParagraph"/>
              <w:tabs>
                <w:tab w:val="left" w:pos="967"/>
                <w:tab w:val="left" w:pos="1351"/>
              </w:tabs>
              <w:spacing w:before="1" w:line="276" w:lineRule="auto"/>
              <w:ind w:left="108" w:right="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карты </w:t>
            </w:r>
            <w:r>
              <w:rPr>
                <w:spacing w:val="-2"/>
                <w:sz w:val="24"/>
              </w:rPr>
              <w:t>самообразования молодого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следующий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126" w:type="dxa"/>
          </w:tcPr>
          <w:p w:rsidR="00B10739" w:rsidRDefault="00B10739" w:rsidP="00A56271">
            <w:pPr>
              <w:pStyle w:val="TableParagraph"/>
              <w:tabs>
                <w:tab w:val="left" w:pos="1061"/>
              </w:tabs>
              <w:spacing w:before="1"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молодого </w:t>
            </w:r>
            <w:r>
              <w:rPr>
                <w:spacing w:val="-2"/>
                <w:sz w:val="24"/>
              </w:rPr>
              <w:t>специалиста.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8" w:right="408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 педагогической деятельности.</w:t>
            </w:r>
          </w:p>
        </w:tc>
        <w:tc>
          <w:tcPr>
            <w:tcW w:w="2268" w:type="dxa"/>
          </w:tcPr>
          <w:p w:rsidR="00B10739" w:rsidRDefault="00B10739" w:rsidP="00A56271">
            <w:pPr>
              <w:pStyle w:val="TableParagraph"/>
              <w:tabs>
                <w:tab w:val="left" w:pos="2040"/>
              </w:tabs>
              <w:spacing w:before="1"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Отчет учителя – </w:t>
            </w:r>
            <w:r>
              <w:rPr>
                <w:spacing w:val="-2"/>
                <w:sz w:val="24"/>
              </w:rPr>
              <w:t>наставника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работе с молодыми </w:t>
            </w:r>
            <w:r>
              <w:rPr>
                <w:spacing w:val="-2"/>
                <w:sz w:val="24"/>
              </w:rPr>
              <w:t>специалистами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9" w:right="590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Степень выраженности личностных качеств.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учебных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программ и их анализ</w:t>
            </w:r>
          </w:p>
          <w:p w:rsidR="00B10739" w:rsidRDefault="00B10739" w:rsidP="00A5627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10739" w:rsidRDefault="00B10739" w:rsidP="00A56271">
            <w:pPr>
              <w:pStyle w:val="TableParagraph"/>
              <w:tabs>
                <w:tab w:val="left" w:pos="2047"/>
              </w:tabs>
              <w:spacing w:line="278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помощь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10739" w:rsidRDefault="00B10739" w:rsidP="00A5627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оформлении журналов, выставлении итоговых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</w:tr>
    </w:tbl>
    <w:p w:rsidR="00B10739" w:rsidRDefault="00B10739" w:rsidP="00B10739">
      <w:pPr>
        <w:pStyle w:val="a3"/>
        <w:spacing w:before="13"/>
        <w:ind w:left="0"/>
        <w:rPr>
          <w:b/>
        </w:rPr>
      </w:pPr>
    </w:p>
    <w:p w:rsidR="00720292" w:rsidRDefault="00095268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DC"/>
    <w:rsid w:val="00095268"/>
    <w:rsid w:val="004241DC"/>
    <w:rsid w:val="00B10739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73E"/>
  <w15:chartTrackingRefBased/>
  <w15:docId w15:val="{788EC969-81E8-48E7-8297-73FE59F7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07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B10739"/>
    <w:pPr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1073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B107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0739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10739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B1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abou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2025-10-27T07:31:00Z</dcterms:created>
  <dcterms:modified xsi:type="dcterms:W3CDTF">2025-10-27T07:44:00Z</dcterms:modified>
</cp:coreProperties>
</file>