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BD8C3" w14:textId="77777777" w:rsidR="005D6202" w:rsidRPr="005D6202" w:rsidRDefault="005D6202" w:rsidP="005D6202">
      <w:pPr>
        <w:pStyle w:val="Titre1"/>
      </w:pPr>
      <w:r w:rsidRPr="005D6202">
        <w:t>Prière du Pape Léon XIV pour la paix dans le monde</w:t>
      </w:r>
    </w:p>
    <w:p w14:paraId="75078894" w14:textId="696B9C9E" w:rsidR="005D6202" w:rsidRPr="005D6202" w:rsidRDefault="005D6202" w:rsidP="005D6202">
      <w:pPr>
        <w:rPr>
          <w:i/>
          <w:iCs/>
          <w:color w:val="auto"/>
          <w:sz w:val="24"/>
        </w:rPr>
      </w:pPr>
      <w:r w:rsidRPr="005D6202">
        <w:rPr>
          <w:i/>
          <w:iCs/>
          <w:color w:val="auto"/>
          <w:sz w:val="24"/>
        </w:rPr>
        <w:t>Seigneur de la Vie,</w:t>
      </w:r>
      <w:r w:rsidRPr="005D6202">
        <w:rPr>
          <w:i/>
          <w:iCs/>
          <w:color w:val="auto"/>
          <w:sz w:val="24"/>
        </w:rPr>
        <w:br/>
        <w:t>toi qui as façonné chaque être humain à ton image et ressemblance,</w:t>
      </w:r>
      <w:r w:rsidRPr="005D6202">
        <w:rPr>
          <w:i/>
          <w:iCs/>
          <w:color w:val="auto"/>
          <w:sz w:val="24"/>
        </w:rPr>
        <w:br/>
        <w:t xml:space="preserve">nous croyons que tu nous as créés </w:t>
      </w:r>
      <w:r w:rsidR="00B37C12">
        <w:rPr>
          <w:i/>
          <w:iCs/>
          <w:color w:val="auto"/>
          <w:sz w:val="24"/>
        </w:rPr>
        <w:t xml:space="preserve">                                                                                                   </w:t>
      </w:r>
      <w:r w:rsidRPr="005D6202">
        <w:rPr>
          <w:i/>
          <w:iCs/>
          <w:color w:val="auto"/>
          <w:sz w:val="24"/>
        </w:rPr>
        <w:t>pour la communion, non pour la guerre,</w:t>
      </w:r>
      <w:r w:rsidRPr="005D6202">
        <w:rPr>
          <w:i/>
          <w:iCs/>
          <w:color w:val="auto"/>
          <w:sz w:val="24"/>
        </w:rPr>
        <w:br/>
        <w:t>pour la fraternité, non pour la destruction.</w:t>
      </w:r>
    </w:p>
    <w:p w14:paraId="3D0F8A81" w14:textId="77777777" w:rsidR="005D6202" w:rsidRPr="005D6202" w:rsidRDefault="005D6202" w:rsidP="005D6202">
      <w:pPr>
        <w:rPr>
          <w:i/>
          <w:iCs/>
          <w:color w:val="auto"/>
          <w:sz w:val="24"/>
        </w:rPr>
      </w:pPr>
      <w:r w:rsidRPr="005D6202">
        <w:rPr>
          <w:i/>
          <w:iCs/>
          <w:color w:val="auto"/>
          <w:sz w:val="24"/>
        </w:rPr>
        <w:t>Toi qui as salué tes disciples en disant : « La paix soit avec vous »,</w:t>
      </w:r>
      <w:r w:rsidRPr="005D6202">
        <w:rPr>
          <w:i/>
          <w:iCs/>
          <w:color w:val="auto"/>
          <w:sz w:val="24"/>
        </w:rPr>
        <w:br/>
        <w:t>accorde-nous le don de ta paix</w:t>
      </w:r>
      <w:r w:rsidRPr="005D6202">
        <w:rPr>
          <w:i/>
          <w:iCs/>
          <w:color w:val="auto"/>
          <w:sz w:val="24"/>
        </w:rPr>
        <w:br/>
        <w:t>et la force de la rendre réelle dans l’histoire.</w:t>
      </w:r>
      <w:r w:rsidRPr="005D6202">
        <w:rPr>
          <w:i/>
          <w:iCs/>
          <w:color w:val="auto"/>
          <w:sz w:val="24"/>
        </w:rPr>
        <w:br/>
        <w:t>Aujourd’hui, nous élevons notre prière pour la paix dans le monde,</w:t>
      </w:r>
      <w:r w:rsidRPr="005D6202">
        <w:rPr>
          <w:i/>
          <w:iCs/>
          <w:color w:val="auto"/>
          <w:sz w:val="24"/>
        </w:rPr>
        <w:br/>
        <w:t>en suppliant que les nations renoncent aux armes</w:t>
      </w:r>
      <w:r w:rsidRPr="005D6202">
        <w:rPr>
          <w:i/>
          <w:iCs/>
          <w:color w:val="auto"/>
          <w:sz w:val="24"/>
        </w:rPr>
        <w:br/>
        <w:t>et choisissent le chemin du dialogue et de la diplomatie.</w:t>
      </w:r>
    </w:p>
    <w:p w14:paraId="53FDCE33" w14:textId="77777777" w:rsidR="005D6202" w:rsidRPr="005D6202" w:rsidRDefault="005D6202" w:rsidP="005D6202">
      <w:pPr>
        <w:rPr>
          <w:i/>
          <w:iCs/>
          <w:color w:val="auto"/>
          <w:sz w:val="24"/>
        </w:rPr>
      </w:pPr>
      <w:r w:rsidRPr="005D6202">
        <w:rPr>
          <w:i/>
          <w:iCs/>
          <w:color w:val="auto"/>
          <w:sz w:val="24"/>
        </w:rPr>
        <w:t>Esprit Saint,</w:t>
      </w:r>
      <w:r w:rsidRPr="005D6202">
        <w:rPr>
          <w:i/>
          <w:iCs/>
          <w:color w:val="auto"/>
          <w:sz w:val="24"/>
        </w:rPr>
        <w:br/>
        <w:t>fais de nous des bâtisseurs fidèles et créatifs de paix quotidienne :</w:t>
      </w:r>
      <w:r w:rsidRPr="005D6202">
        <w:rPr>
          <w:i/>
          <w:iCs/>
          <w:color w:val="auto"/>
          <w:sz w:val="24"/>
        </w:rPr>
        <w:br/>
        <w:t>dans nos cœurs, nos familles,</w:t>
      </w:r>
      <w:r w:rsidRPr="005D6202">
        <w:rPr>
          <w:i/>
          <w:iCs/>
          <w:color w:val="auto"/>
          <w:sz w:val="24"/>
        </w:rPr>
        <w:br/>
        <w:t>nos communautés et nos villes.</w:t>
      </w:r>
    </w:p>
    <w:p w14:paraId="4ADC6F1E" w14:textId="77777777" w:rsidR="005D6202" w:rsidRPr="005D6202" w:rsidRDefault="005D6202" w:rsidP="005D6202">
      <w:pPr>
        <w:rPr>
          <w:i/>
          <w:iCs/>
          <w:color w:val="auto"/>
          <w:sz w:val="24"/>
        </w:rPr>
      </w:pPr>
      <w:r w:rsidRPr="005D6202">
        <w:rPr>
          <w:i/>
          <w:iCs/>
          <w:color w:val="auto"/>
          <w:sz w:val="24"/>
        </w:rPr>
        <w:t>Que chaque parole bienveillante, chaque geste de réconciliation</w:t>
      </w:r>
      <w:r w:rsidRPr="005D6202">
        <w:rPr>
          <w:i/>
          <w:iCs/>
          <w:color w:val="auto"/>
          <w:sz w:val="24"/>
        </w:rPr>
        <w:br/>
        <w:t>et chaque choix de dialogue soient les semences d’un monde nouveau.</w:t>
      </w:r>
    </w:p>
    <w:p w14:paraId="059F9DA8" w14:textId="77777777" w:rsidR="005D6202" w:rsidRPr="005D6202" w:rsidRDefault="005D6202" w:rsidP="005D6202">
      <w:pPr>
        <w:rPr>
          <w:i/>
          <w:iCs/>
          <w:color w:val="auto"/>
          <w:sz w:val="24"/>
        </w:rPr>
      </w:pPr>
      <w:r w:rsidRPr="005D6202">
        <w:rPr>
          <w:i/>
          <w:iCs/>
          <w:color w:val="auto"/>
          <w:sz w:val="24"/>
        </w:rPr>
        <w:t>Amen.</w:t>
      </w:r>
    </w:p>
    <w:p w14:paraId="75ABD0F9" w14:textId="77777777" w:rsidR="00915F6F" w:rsidRDefault="00915F6F"/>
    <w:sectPr w:rsidR="00915F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202"/>
    <w:rsid w:val="00275786"/>
    <w:rsid w:val="005D6202"/>
    <w:rsid w:val="00915F6F"/>
    <w:rsid w:val="00B37C12"/>
    <w:rsid w:val="00D67124"/>
    <w:rsid w:val="00DF270F"/>
    <w:rsid w:val="00E07FDC"/>
    <w:rsid w:val="00ED2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92DCD"/>
  <w15:chartTrackingRefBased/>
  <w15:docId w15:val="{1389B258-9FA2-4932-B04A-544654E8A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color w:val="7F7F7F" w:themeColor="background1" w:themeShade="7F"/>
        <w:kern w:val="2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D62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D62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D620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D62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D62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D620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D620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D620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D620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D62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D62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D620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D620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D620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D620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D620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D620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D620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D6202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D620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D620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D620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D62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D620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D620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D620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D62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D620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D62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816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Catéchèse 95</dc:creator>
  <cp:keywords/>
  <dc:description/>
  <cp:lastModifiedBy>Catéchèse 95</cp:lastModifiedBy>
  <cp:revision>3</cp:revision>
  <dcterms:created xsi:type="dcterms:W3CDTF">2026-10-07T09:19:00Z</dcterms:created>
  <dcterms:modified xsi:type="dcterms:W3CDTF">2026-10-07T10:24:00Z</dcterms:modified>
</cp:coreProperties>
</file>