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2581" w14:textId="26989BF7" w:rsidR="00AF1D9E" w:rsidRDefault="00AF1D9E" w:rsidP="00AF1D9E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Style w:val="c9"/>
          <w:b/>
          <w:bCs/>
          <w:color w:val="333333"/>
        </w:rPr>
      </w:pPr>
      <w:r>
        <w:rPr>
          <w:rStyle w:val="c9"/>
          <w:b/>
          <w:bCs/>
          <w:color w:val="333333"/>
        </w:rPr>
        <w:t>Консультация для педагогов</w:t>
      </w:r>
    </w:p>
    <w:p w14:paraId="1838A598" w14:textId="18844D5D" w:rsidR="00AF1D9E" w:rsidRDefault="00AF1D9E" w:rsidP="00AF1D9E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Style w:val="c9"/>
          <w:b/>
          <w:bCs/>
          <w:color w:val="333333"/>
        </w:rPr>
      </w:pPr>
      <w:r>
        <w:rPr>
          <w:rStyle w:val="c9"/>
          <w:b/>
          <w:bCs/>
          <w:color w:val="333333"/>
        </w:rPr>
        <w:t>«Развитие ребенка и его здоровье»</w:t>
      </w:r>
    </w:p>
    <w:p w14:paraId="7AE80CEA" w14:textId="52E460AA" w:rsidR="00AF1D9E" w:rsidRPr="00AF1D9E" w:rsidRDefault="00AF1D9E" w:rsidP="00AF1D9E">
      <w:pPr>
        <w:pStyle w:val="c0"/>
        <w:shd w:val="clear" w:color="auto" w:fill="FFFFFF"/>
        <w:spacing w:before="0" w:beforeAutospacing="0" w:after="0" w:afterAutospacing="0"/>
        <w:ind w:firstLine="567"/>
        <w:jc w:val="right"/>
        <w:rPr>
          <w:rStyle w:val="c9"/>
          <w:color w:val="333333"/>
        </w:rPr>
      </w:pPr>
      <w:r w:rsidRPr="00AF1D9E">
        <w:rPr>
          <w:rStyle w:val="c9"/>
          <w:color w:val="333333"/>
        </w:rPr>
        <w:t xml:space="preserve"> Подготовила: </w:t>
      </w:r>
    </w:p>
    <w:p w14:paraId="7C2EDC9C" w14:textId="2C897E3F" w:rsidR="00AF1D9E" w:rsidRPr="00AF1D9E" w:rsidRDefault="00AF1D9E" w:rsidP="00AF1D9E">
      <w:pPr>
        <w:pStyle w:val="c0"/>
        <w:shd w:val="clear" w:color="auto" w:fill="FFFFFF"/>
        <w:spacing w:before="0" w:beforeAutospacing="0" w:after="0" w:afterAutospacing="0"/>
        <w:ind w:firstLine="567"/>
        <w:jc w:val="right"/>
        <w:rPr>
          <w:rStyle w:val="c9"/>
          <w:color w:val="333333"/>
        </w:rPr>
      </w:pPr>
      <w:r w:rsidRPr="00AF1D9E">
        <w:rPr>
          <w:rStyle w:val="c9"/>
          <w:color w:val="333333"/>
        </w:rPr>
        <w:t>Хорош</w:t>
      </w:r>
      <w:r>
        <w:rPr>
          <w:rStyle w:val="c9"/>
          <w:color w:val="333333"/>
        </w:rPr>
        <w:t>е</w:t>
      </w:r>
      <w:r w:rsidRPr="00AF1D9E">
        <w:rPr>
          <w:rStyle w:val="c9"/>
          <w:color w:val="333333"/>
        </w:rPr>
        <w:t>вская С.Ю.,</w:t>
      </w:r>
    </w:p>
    <w:p w14:paraId="23AF35A9" w14:textId="5173D085" w:rsidR="00AF1D9E" w:rsidRDefault="00AF1D9E" w:rsidP="00AF1D9E">
      <w:pPr>
        <w:pStyle w:val="c0"/>
        <w:shd w:val="clear" w:color="auto" w:fill="FFFFFF"/>
        <w:spacing w:before="0" w:beforeAutospacing="0" w:after="0" w:afterAutospacing="0"/>
        <w:ind w:firstLine="567"/>
        <w:jc w:val="right"/>
        <w:rPr>
          <w:rStyle w:val="c9"/>
          <w:color w:val="333333"/>
        </w:rPr>
      </w:pPr>
      <w:r w:rsidRPr="00AF1D9E">
        <w:rPr>
          <w:rStyle w:val="c9"/>
          <w:color w:val="333333"/>
        </w:rPr>
        <w:t>воспитатель 1 КК.</w:t>
      </w:r>
    </w:p>
    <w:p w14:paraId="7B74024F" w14:textId="77777777" w:rsidR="00AF1D9E" w:rsidRPr="00AF1D9E" w:rsidRDefault="00AF1D9E" w:rsidP="00AF1D9E">
      <w:pPr>
        <w:pStyle w:val="c0"/>
        <w:shd w:val="clear" w:color="auto" w:fill="FFFFFF"/>
        <w:spacing w:before="0" w:beforeAutospacing="0" w:after="0" w:afterAutospacing="0"/>
        <w:ind w:firstLine="567"/>
        <w:jc w:val="right"/>
        <w:rPr>
          <w:rStyle w:val="c9"/>
          <w:color w:val="333333"/>
        </w:rPr>
      </w:pPr>
    </w:p>
    <w:p w14:paraId="63B62F90" w14:textId="553A2AC8" w:rsidR="00AF1D9E" w:rsidRPr="00AF1D9E" w:rsidRDefault="00AF1D9E" w:rsidP="00AF1D9E">
      <w:pPr>
        <w:pStyle w:val="c0"/>
        <w:shd w:val="clear" w:color="auto" w:fill="FFFFFF"/>
        <w:spacing w:before="0" w:beforeAutospacing="0" w:after="0" w:afterAutospacing="0"/>
        <w:ind w:firstLine="567"/>
        <w:jc w:val="right"/>
        <w:rPr>
          <w:i/>
          <w:iCs/>
          <w:color w:val="000000"/>
        </w:rPr>
      </w:pPr>
      <w:r w:rsidRPr="00AF1D9E">
        <w:rPr>
          <w:rStyle w:val="c9"/>
          <w:b/>
          <w:bCs/>
          <w:i/>
          <w:iCs/>
          <w:color w:val="333333"/>
        </w:rPr>
        <w:t>«Как известно, установка на здоровый образ жизни не появляется у человека сама собой, а формируется в результате определенного педагогического воздействия, сущность которого состоит в обучении здоровью с самого раннего возраста»</w:t>
      </w:r>
    </w:p>
    <w:p w14:paraId="5F4B92C2" w14:textId="77777777" w:rsidR="00AF1D9E" w:rsidRPr="00AF1D9E" w:rsidRDefault="00AF1D9E" w:rsidP="00AF1D9E">
      <w:pPr>
        <w:pStyle w:val="c0"/>
        <w:shd w:val="clear" w:color="auto" w:fill="FFFFFF"/>
        <w:spacing w:before="0" w:beforeAutospacing="0" w:after="0" w:afterAutospacing="0"/>
        <w:ind w:firstLine="567"/>
        <w:jc w:val="right"/>
        <w:rPr>
          <w:i/>
          <w:iCs/>
          <w:color w:val="000000"/>
        </w:rPr>
      </w:pPr>
      <w:r w:rsidRPr="00AF1D9E">
        <w:rPr>
          <w:rStyle w:val="c9"/>
          <w:b/>
          <w:bCs/>
          <w:i/>
          <w:iCs/>
          <w:color w:val="333333"/>
        </w:rPr>
        <w:t>Л. С. Выготский</w:t>
      </w:r>
    </w:p>
    <w:p w14:paraId="021898AB" w14:textId="77777777" w:rsidR="00560724" w:rsidRPr="00AF1D9E" w:rsidRDefault="00560724" w:rsidP="00AF1D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3F96A5" w14:textId="31BCFFF1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привычки. Забота о воспитании здорового ребенка является приоритетной в работе каждого дошкольного учреждения.</w:t>
      </w:r>
    </w:p>
    <w:p w14:paraId="6A7E17A8" w14:textId="4170322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Здоровье – это совокупность физических и психических качеств человека, которые являются основой его долголетия, осуществления творческих планов, создания крепкой дружной семьи, рождения и воспитания детей, овладения достижениями культуры. Здоровый и развитый ребёнок обладает хорошей сопротивляемостью организма к вредным факторам среды и устойчивостью к утомлению, социально и физически адаптирован. В дошкольном детстве закладывается фундамент здоровья ребёнка, происходит его интенсивный рост и развитие, формируются основные движения, осанка, необходимые навыки и привычки, приобретаются базовые физические качества, вырабатываются черты характера.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Наша задача: научить не только сохранить здоровье дошкольника, но и укрепить его.</w:t>
      </w:r>
    </w:p>
    <w:p w14:paraId="025E7222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Главная задача педагогов детского сада и родителей в работе по приобщению к здоровому образу жизни – формировать разумное отношение к своему организму, учить вести здоровый образ жизни с раннего детства, владеть необходимыми санитарно-гигиеническими навыками. Родители должны поддерживать в домашних условиях принципы формирования здорового образа жизни в оптимальном сочетании со всеми здоровьесберегающими мероприятиями, проводимыми в детском саду.</w:t>
      </w:r>
    </w:p>
    <w:p w14:paraId="7C4D3D9E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Привычка к здоровому образу жизни — это главная, основная, жизненно важная привычка; она аккумулирует в себе результат использования имеющихся средств физического воспитания детей дошкольного возраста в целях решения оздоровительных, образовательных и воспитательных задач. Поэтому дошкольное учреждение и семья призваны в дошкольном детстве, заложить основы здорового образа жизни, используя различные формы работы. Именно в семье, в дошкольном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ребёнка самостоятельно и активно формировать, сохранять и приумножать свое здоровье.</w:t>
      </w:r>
    </w:p>
    <w:p w14:paraId="3A41CA3E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Здоровый образ жизни —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детей научим, они должны применять в реальной жизни.</w:t>
      </w:r>
    </w:p>
    <w:p w14:paraId="08F8700A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Формирования культурно-гигиенических навыков у детей дошкольного возраста является одной из самых актуальных задач при воспитании детей этого возраста. И насколько она изначально продумана, спланирована и организована, зависит, будет ли она способствовать укреплению здоровья, физическому и психическому развитию, а </w:t>
      </w:r>
      <w:proofErr w:type="gramStart"/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так же</w:t>
      </w:r>
      <w:proofErr w:type="gramEnd"/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воспитанию культуры поведения. Гигиеническая культура столь же важна для человека, как и умение разговаривать, писать, читать. Уход за собой дарит человеку ощущение чистоты, здоровья. Необходимо приучать ребёнка к гигиеническому индивидуализму: своя </w:t>
      </w: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расчёска, своя постель, свой горшок, свой носовой платок, своё полотенце, своя зубная щётка. Подводить детей к пониманию того, что соблюдение чистоты тела важно не только для охраны личного здоровья, но и здоровья окружающих.</w:t>
      </w:r>
    </w:p>
    <w:p w14:paraId="3DEED5FF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В детском саду воспитатели должны приучать воспитанников заботиться о своем здоровье и здоровье окружающих, формировать навыки личной гигиены, дать знания о здоровой пище ориентировать детей на здоровый образ жизни, дать элементарные знания о том, что такое инфекционная болезнь, что нужно делать, чтобы ей не заразиться. Пути решения задач: занятия, игры - занятия, изобразительная деятельность, прогулки, гигиенические процедуры, закаливающие мероприятия, игры, спортивные мероприятия, праздники, беседы, чтение литературы, использование эмоционально- привлекательных форм. Обучение организовывают не только на занятиях, но и во всех режимных моментах, когда возникают ситуации, наталкивающие детей на принятие решения по этой проблеме.</w:t>
      </w:r>
    </w:p>
    <w:p w14:paraId="0E94717B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  Несомненно, главными союзниками в этой работе должны быть родители. С </w:t>
      </w: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первых дней знакомства с ними, воспитатели должны показать и рассказать всё, что ждёт их детей в детском саду, обратить особое внимание на вопросы, связанные со здоровьем детей. Выслушать их просьбы относительно питания, сна, одежды ребёнка. Все медицинские и закаливающие процедуры проводить только строго с согласия родителей.</w:t>
      </w:r>
    </w:p>
    <w:p w14:paraId="6FD226FD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Красочные наглядные стенды в приемных должны знакомить родителей с жизнью детского сада, с Конвенцией о правах ребенка, с возрастными особенностями детей. В уголках для родителей необходимо поместить информацию практической направленности, приводить интересные факты, давать рекомендации воспитателей и специалистов. В результате такой работы, использовании различных форм и методов общения с родителями, должна повыситься педагогическая грамотность родителей; повыситься культура межличностного взаимодействия детей в детском саду.</w:t>
      </w:r>
    </w:p>
    <w:p w14:paraId="6C2EB7A9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В детском саду педагоги должны объяснить детям рассказать о том, что такое режим дня, зарядка по утрам, здоровая пища, ввести такое понятие как инфекционная болезнь, что нужно делать, чтобы быть здоровым. В беседах "Для чего мы чистим зубы", "Гигиена приема пищи" – дети приобщаются к культуре поведения, личной гигиене. Здоровьесберегающие технологии широко используются в дошкольных учреждениях. Это эмоциональные разрядки; Пальчиковая гимнастика;</w:t>
      </w:r>
    </w:p>
    <w:p w14:paraId="5748C30F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Психогимнастика</w:t>
      </w:r>
      <w:proofErr w:type="spellEnd"/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D6FE93F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Здоровому образу жизни способствует благоприятная психологическая обстановка в семье и саду. Родителей надо активно привлекать к участию в спортивных совместных мероприятиях, экскурсиях, направленных на оздоровление детей. На родительских собраниях, индивидуальных консультациях родителям предлагать картотеки различных гимнастик, упражнений для дома, советовать литературу, брошюры. Соответственно, для родителей оформлять в "Уголке здоровья" рекомендации, советы, проводить анкетирования.</w:t>
      </w:r>
    </w:p>
    <w:p w14:paraId="6953E4B6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Все эти приемы позволяют нам постепенно стабилизировать, приобщить к здоровому образу жизни. У родителей и у нас теперь одна цель - воспитывать здоровых детей.</w:t>
      </w:r>
    </w:p>
    <w:p w14:paraId="5279F741" w14:textId="77777777" w:rsidR="00AF1D9E" w:rsidRPr="00AF1D9E" w:rsidRDefault="00AF1D9E" w:rsidP="00AF1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   В итоге можно сделать вывод, что с малых лет необходимо приобщать детей в семейном и общественном воспитании к здоровому образу жизни, формировать навыки охраны личного здоровья и бережного отношения к здоровью других людей. Все воспитательно-образовательные мероприятия, которые проводятся систематически в детском саду, дают, как правило, хорошие результаты. Они помогают приучить детей разумно относиться к своему организму, привить им </w:t>
      </w:r>
      <w:proofErr w:type="spellStart"/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санитарно</w:t>
      </w:r>
      <w:proofErr w:type="spellEnd"/>
      <w:r w:rsidRPr="00AF1D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– гигиенические навыки и помочь приспособиться к постоянно изменяющимся реалиям окружающего мира. Любому ребенку хочется быть сильным, энергичным, бодрым. Наша цель – научить их думать о собственном здоровье, заботиться о нем, радоваться жизни.</w:t>
      </w:r>
    </w:p>
    <w:p w14:paraId="04E811DA" w14:textId="77777777" w:rsidR="00AF1D9E" w:rsidRPr="00AF1D9E" w:rsidRDefault="00AF1D9E" w:rsidP="00AF1D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F1D9E" w:rsidRPr="00AF1D9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3D240" w14:textId="77777777" w:rsidR="00742141" w:rsidRDefault="00742141" w:rsidP="00AF1D9E">
      <w:pPr>
        <w:spacing w:after="0" w:line="240" w:lineRule="auto"/>
      </w:pPr>
      <w:r>
        <w:separator/>
      </w:r>
    </w:p>
  </w:endnote>
  <w:endnote w:type="continuationSeparator" w:id="0">
    <w:p w14:paraId="6574A406" w14:textId="77777777" w:rsidR="00742141" w:rsidRDefault="00742141" w:rsidP="00AF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0006392"/>
      <w:docPartObj>
        <w:docPartGallery w:val="Page Numbers (Bottom of Page)"/>
        <w:docPartUnique/>
      </w:docPartObj>
    </w:sdtPr>
    <w:sdtContent>
      <w:p w14:paraId="550F802C" w14:textId="054F77F1" w:rsidR="00AF1D9E" w:rsidRDefault="00AF1D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A68BB" w14:textId="77777777" w:rsidR="00AF1D9E" w:rsidRDefault="00AF1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BFD2" w14:textId="77777777" w:rsidR="00742141" w:rsidRDefault="00742141" w:rsidP="00AF1D9E">
      <w:pPr>
        <w:spacing w:after="0" w:line="240" w:lineRule="auto"/>
      </w:pPr>
      <w:r>
        <w:separator/>
      </w:r>
    </w:p>
  </w:footnote>
  <w:footnote w:type="continuationSeparator" w:id="0">
    <w:p w14:paraId="218F0A8A" w14:textId="77777777" w:rsidR="00742141" w:rsidRDefault="00742141" w:rsidP="00AF1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64D88"/>
    <w:multiLevelType w:val="multilevel"/>
    <w:tmpl w:val="53A4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E23F4"/>
    <w:multiLevelType w:val="multilevel"/>
    <w:tmpl w:val="2316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868659">
    <w:abstractNumId w:val="0"/>
  </w:num>
  <w:num w:numId="2" w16cid:durableId="111491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F4"/>
    <w:rsid w:val="00560724"/>
    <w:rsid w:val="00742141"/>
    <w:rsid w:val="00A55AF4"/>
    <w:rsid w:val="00A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4CF2"/>
  <w15:chartTrackingRefBased/>
  <w15:docId w15:val="{3BDD77C6-72B2-49F8-8900-315F359E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AF1D9E"/>
  </w:style>
  <w:style w:type="character" w:customStyle="1" w:styleId="c1">
    <w:name w:val="c1"/>
    <w:basedOn w:val="a0"/>
    <w:rsid w:val="00AF1D9E"/>
  </w:style>
  <w:style w:type="character" w:customStyle="1" w:styleId="c11">
    <w:name w:val="c11"/>
    <w:basedOn w:val="a0"/>
    <w:rsid w:val="00AF1D9E"/>
  </w:style>
  <w:style w:type="paragraph" w:customStyle="1" w:styleId="c33">
    <w:name w:val="c33"/>
    <w:basedOn w:val="a"/>
    <w:rsid w:val="00A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7">
    <w:name w:val="c17"/>
    <w:basedOn w:val="a"/>
    <w:rsid w:val="00A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">
    <w:name w:val="c23"/>
    <w:basedOn w:val="a"/>
    <w:rsid w:val="00A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AF1D9E"/>
  </w:style>
  <w:style w:type="paragraph" w:customStyle="1" w:styleId="c27">
    <w:name w:val="c27"/>
    <w:basedOn w:val="a"/>
    <w:rsid w:val="00AF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AF1D9E"/>
  </w:style>
  <w:style w:type="paragraph" w:styleId="a3">
    <w:name w:val="header"/>
    <w:basedOn w:val="a"/>
    <w:link w:val="a4"/>
    <w:uiPriority w:val="99"/>
    <w:unhideWhenUsed/>
    <w:rsid w:val="00AF1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D9E"/>
  </w:style>
  <w:style w:type="paragraph" w:styleId="a5">
    <w:name w:val="footer"/>
    <w:basedOn w:val="a"/>
    <w:link w:val="a6"/>
    <w:uiPriority w:val="99"/>
    <w:unhideWhenUsed/>
    <w:rsid w:val="00AF1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2023-12-03T07:18:00Z</cp:lastPrinted>
  <dcterms:created xsi:type="dcterms:W3CDTF">2023-12-03T07:20:00Z</dcterms:created>
  <dcterms:modified xsi:type="dcterms:W3CDTF">2023-12-03T07:20:00Z</dcterms:modified>
</cp:coreProperties>
</file>