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2053" w:rsidRPr="00266888" w:rsidRDefault="00061133" w:rsidP="00772053">
      <w:pPr>
        <w:tabs>
          <w:tab w:val="left" w:pos="6471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66888">
        <w:rPr>
          <w:rFonts w:ascii="Times New Roman" w:hAnsi="Times New Roman" w:cs="Times New Roman"/>
          <w:b/>
          <w:i/>
          <w:sz w:val="26"/>
          <w:szCs w:val="26"/>
        </w:rPr>
        <w:t>План</w:t>
      </w:r>
    </w:p>
    <w:p w:rsidR="00061133" w:rsidRPr="00266888" w:rsidRDefault="00061133" w:rsidP="00772053">
      <w:pPr>
        <w:tabs>
          <w:tab w:val="left" w:pos="6471"/>
        </w:tabs>
        <w:spacing w:after="0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266888">
        <w:rPr>
          <w:rFonts w:ascii="Times New Roman" w:hAnsi="Times New Roman" w:cs="Times New Roman"/>
          <w:b/>
          <w:i/>
          <w:sz w:val="26"/>
          <w:szCs w:val="26"/>
        </w:rPr>
        <w:t xml:space="preserve"> родительского собрания во 2 младшей группе </w:t>
      </w:r>
    </w:p>
    <w:p w:rsidR="00061133" w:rsidRDefault="00061133" w:rsidP="00061133">
      <w:pPr>
        <w:tabs>
          <w:tab w:val="left" w:pos="6471"/>
        </w:tabs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17"/>
        <w:gridCol w:w="5928"/>
      </w:tblGrid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Родительское собрание</w:t>
            </w:r>
          </w:p>
        </w:tc>
      </w:tr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Время проведения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Музыкальный зал</w:t>
            </w:r>
          </w:p>
        </w:tc>
      </w:tr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Форма проведения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Круглый стол</w:t>
            </w:r>
          </w:p>
        </w:tc>
      </w:tr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Тема собрания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rPr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Ознакомление родителей с возрастными особенностями детей 3-4 лет. Выявление запросов, интересов родителей в отношении воспитательных услуг ДОО</w:t>
            </w:r>
          </w:p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Участники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Родители воспитанников, воспитатели, педагог-психолог</w:t>
            </w:r>
          </w:p>
        </w:tc>
      </w:tr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Оборудование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Мультимедиа</w:t>
            </w:r>
          </w:p>
        </w:tc>
      </w:tr>
      <w:tr w:rsidR="00061133" w:rsidRPr="00266888" w:rsidTr="00772053">
        <w:tc>
          <w:tcPr>
            <w:tcW w:w="3510" w:type="dxa"/>
          </w:tcPr>
          <w:p w:rsidR="00061133" w:rsidRPr="00266888" w:rsidRDefault="00061133" w:rsidP="00061133">
            <w:p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Ход мероприятия</w:t>
            </w:r>
          </w:p>
        </w:tc>
        <w:tc>
          <w:tcPr>
            <w:tcW w:w="6061" w:type="dxa"/>
          </w:tcPr>
          <w:p w:rsidR="00061133" w:rsidRPr="00266888" w:rsidRDefault="00061133" w:rsidP="00061133">
            <w:pPr>
              <w:pStyle w:val="a4"/>
              <w:numPr>
                <w:ilvl w:val="0"/>
                <w:numId w:val="1"/>
              </w:num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b/>
                <w:sz w:val="26"/>
                <w:szCs w:val="26"/>
              </w:rPr>
              <w:t>Вводная часть:</w:t>
            </w:r>
          </w:p>
          <w:p w:rsidR="00061133" w:rsidRPr="00266888" w:rsidRDefault="00061133" w:rsidP="0006113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- Приветственное слово воспитателей, озвучивание темы встречи</w:t>
            </w:r>
          </w:p>
          <w:p w:rsidR="00061133" w:rsidRPr="00266888" w:rsidRDefault="00061133" w:rsidP="00061133">
            <w:pPr>
              <w:pStyle w:val="a4"/>
              <w:numPr>
                <w:ilvl w:val="0"/>
                <w:numId w:val="1"/>
              </w:numPr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b/>
                <w:sz w:val="26"/>
                <w:szCs w:val="26"/>
              </w:rPr>
              <w:t>Основная часть:</w:t>
            </w:r>
          </w:p>
          <w:p w:rsidR="00061133" w:rsidRPr="00266888" w:rsidRDefault="00061133" w:rsidP="0006113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- Экспресс выступление педагога-психолога «Кризис 3х лет, что это и как его пережить»</w:t>
            </w:r>
          </w:p>
          <w:p w:rsidR="00061133" w:rsidRPr="00266888" w:rsidRDefault="00061133" w:rsidP="0006113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- Выступление воспитателя Филипьевой «Возрастные особенности детей 3-4 лет», памятки по теме;</w:t>
            </w:r>
          </w:p>
          <w:p w:rsidR="00061133" w:rsidRPr="00266888" w:rsidRDefault="00061133" w:rsidP="0006113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- Обсуждение  темы встречи с родителями;</w:t>
            </w:r>
          </w:p>
          <w:p w:rsidR="00061133" w:rsidRPr="00266888" w:rsidRDefault="00772053" w:rsidP="0006113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- Выявление запросов, интересов родителей в отношении воспитательных услуг ДОО (вопросы, предложения, пожелания);</w:t>
            </w:r>
          </w:p>
          <w:p w:rsidR="00772053" w:rsidRPr="00266888" w:rsidRDefault="00772053" w:rsidP="0006113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- Анкетирование родителей (уточнение сведений о родителях, изменения/дополнения);</w:t>
            </w:r>
          </w:p>
          <w:p w:rsidR="00772053" w:rsidRPr="00266888" w:rsidRDefault="00772053" w:rsidP="0006113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sz w:val="26"/>
                <w:szCs w:val="26"/>
              </w:rPr>
              <w:t>- Озвучивание информации о изменениях в порядке начисления компенсационных выплат.</w:t>
            </w:r>
          </w:p>
          <w:p w:rsidR="00772053" w:rsidRPr="00266888" w:rsidRDefault="00772053" w:rsidP="00266888">
            <w:pPr>
              <w:pStyle w:val="a4"/>
              <w:tabs>
                <w:tab w:val="left" w:pos="6471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6888">
              <w:rPr>
                <w:rFonts w:ascii="Times New Roman" w:hAnsi="Times New Roman" w:cs="Times New Roman"/>
                <w:b/>
                <w:sz w:val="26"/>
                <w:szCs w:val="26"/>
              </w:rPr>
              <w:t>3. Заключительная часть:</w:t>
            </w:r>
          </w:p>
          <w:p w:rsidR="00772053" w:rsidRPr="00266888" w:rsidRDefault="00266888" w:rsidP="00772053">
            <w:pPr>
              <w:pStyle w:val="a4"/>
              <w:tabs>
                <w:tab w:val="left" w:pos="6471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772053" w:rsidRPr="00266888">
              <w:rPr>
                <w:rFonts w:ascii="Times New Roman" w:hAnsi="Times New Roman" w:cs="Times New Roman"/>
                <w:sz w:val="26"/>
                <w:szCs w:val="26"/>
              </w:rPr>
              <w:t>Игра «Мамонтята на льдине». Цель: сплочение коллектива родителей, создание благоприятной атмосферы в группе, снятие нервно-психического напряжения.</w:t>
            </w:r>
          </w:p>
        </w:tc>
      </w:tr>
    </w:tbl>
    <w:p w:rsidR="00266888" w:rsidRDefault="00266888" w:rsidP="00266888">
      <w:pPr>
        <w:jc w:val="right"/>
        <w:rPr>
          <w:rFonts w:ascii="Times New Roman" w:hAnsi="Times New Roman" w:cs="Times New Roman"/>
          <w:b/>
          <w:i/>
        </w:rPr>
      </w:pPr>
    </w:p>
    <w:p w:rsidR="00266888" w:rsidRPr="00266888" w:rsidRDefault="00266888" w:rsidP="00266888">
      <w:pPr>
        <w:spacing w:after="0"/>
        <w:jc w:val="right"/>
        <w:rPr>
          <w:rFonts w:ascii="Times New Roman" w:hAnsi="Times New Roman" w:cs="Times New Roman"/>
          <w:b/>
          <w:i/>
        </w:rPr>
      </w:pPr>
      <w:bookmarkStart w:id="0" w:name="_GoBack"/>
      <w:bookmarkEnd w:id="0"/>
    </w:p>
    <w:sectPr w:rsidR="00266888" w:rsidRPr="00266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76ACD"/>
    <w:multiLevelType w:val="hybridMultilevel"/>
    <w:tmpl w:val="ABC6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B1B"/>
    <w:rsid w:val="00061133"/>
    <w:rsid w:val="00266888"/>
    <w:rsid w:val="00284AD8"/>
    <w:rsid w:val="005B4B1B"/>
    <w:rsid w:val="00772053"/>
    <w:rsid w:val="00A127C7"/>
    <w:rsid w:val="00C5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B3832"/>
  <w15:docId w15:val="{132081FF-A84E-4A94-A228-DCACD0B71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1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1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61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 Khoroshevskiy</dc:creator>
  <cp:lastModifiedBy>Aleksey Khoroshevskiy</cp:lastModifiedBy>
  <cp:revision>3</cp:revision>
  <dcterms:created xsi:type="dcterms:W3CDTF">2021-08-13T09:48:00Z</dcterms:created>
  <dcterms:modified xsi:type="dcterms:W3CDTF">2021-08-13T09:51:00Z</dcterms:modified>
</cp:coreProperties>
</file>