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4E165B">
        <w:trPr>
          <w:trHeight w:val="5736"/>
        </w:trPr>
        <w:tc>
          <w:tcPr>
            <w:tcW w:w="4263" w:type="dxa"/>
          </w:tcPr>
          <w:p w:rsidR="004E165B" w:rsidRDefault="00A516BA"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.2pt;margin-top:12.95pt;width:178.7pt;height:244.45pt;z-index:251660288;mso-width-relative:margin;mso-height-relative:margin" filled="f" fillcolor="aqua" strokecolor="#4e6128 [1606]" strokeweight="6pt">
                  <v:textbox style="mso-next-textbox:#_x0000_s1026">
                    <w:txbxContent>
                      <w:p w:rsidR="00CF6264" w:rsidRDefault="00CF6264" w:rsidP="004E165B">
                        <w:pPr>
                          <w:jc w:val="center"/>
                          <w:rPr>
                            <w:rFonts w:ascii="Segoe Script" w:hAnsi="Segoe Script"/>
                            <w:b/>
                            <w:color w:val="FF00FF"/>
                            <w:sz w:val="44"/>
                            <w:szCs w:val="44"/>
                          </w:rPr>
                        </w:pPr>
                      </w:p>
                      <w:p w:rsidR="004E165B" w:rsidRPr="008B6C3D" w:rsidRDefault="004E165B" w:rsidP="004E165B">
                        <w:pPr>
                          <w:jc w:val="center"/>
                          <w:rPr>
                            <w:rFonts w:ascii="Segoe Script" w:hAnsi="Segoe Script"/>
                            <w:b/>
                            <w:color w:val="49A752"/>
                            <w:sz w:val="44"/>
                            <w:szCs w:val="44"/>
                          </w:rPr>
                        </w:pPr>
                        <w:r w:rsidRPr="008B6C3D">
                          <w:rPr>
                            <w:rFonts w:ascii="Segoe Script" w:hAnsi="Segoe Script"/>
                            <w:b/>
                            <w:color w:val="49A752"/>
                            <w:sz w:val="44"/>
                            <w:szCs w:val="44"/>
                          </w:rPr>
                          <w:t xml:space="preserve">Картотека стихов </w:t>
                        </w:r>
                        <w:r w:rsidR="00CF6264" w:rsidRPr="008B6C3D">
                          <w:rPr>
                            <w:rFonts w:ascii="Segoe Script" w:hAnsi="Segoe Script"/>
                            <w:b/>
                            <w:color w:val="49A752"/>
                            <w:sz w:val="44"/>
                            <w:szCs w:val="44"/>
                          </w:rPr>
                          <w:t xml:space="preserve">к </w:t>
                        </w:r>
                        <w:r w:rsidR="008B6C3D" w:rsidRPr="008B6C3D">
                          <w:rPr>
                            <w:rFonts w:ascii="Segoe Script" w:hAnsi="Segoe Script"/>
                            <w:b/>
                            <w:color w:val="49A752"/>
                            <w:sz w:val="44"/>
                            <w:szCs w:val="44"/>
                          </w:rPr>
                          <w:t>23 февраля</w:t>
                        </w:r>
                      </w:p>
                      <w:p w:rsidR="00CF6264" w:rsidRDefault="00CF6264"/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>
            <w:r>
              <w:rPr>
                <w:noProof/>
              </w:rPr>
              <w:pict>
                <v:shape id="_x0000_s1028" type="#_x0000_t202" style="position:absolute;margin-left:3.4pt;margin-top:12.95pt;width:190.9pt;height:259.5pt;z-index:251661312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Pr="004E165B" w:rsidRDefault="008B6C3D" w:rsidP="008B6C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Нашей Армии любимой День рожденья в феврале. Слава её, непобедимой! Слава миру на земле!</w:t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Georgia" w:hAnsi="Georgia"/>
                            <w:color w:val="454445"/>
                            <w:sz w:val="40"/>
                            <w:szCs w:val="40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A516BA">
            <w:r>
              <w:rPr>
                <w:noProof/>
              </w:rPr>
              <w:pict>
                <v:shape id="_x0000_s1029" type="#_x0000_t202" style="position:absolute;margin-left:4pt;margin-top:12.95pt;width:190.9pt;height:259.5pt;z-index:251662336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Pr="005045FC" w:rsidRDefault="008B6C3D" w:rsidP="008B6C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Защищаю во дворе Маленьких и слабых. И справляю в феврале День Армейской Славы! Я сумел бы выполнять, Как солдат, заданья. Попрошу меня принять в Армию заранее!</w:t>
                        </w: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</w:rPr>
                          <w:br/>
                        </w:r>
                        <w:r w:rsidRPr="005045FC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>
            <w:r>
              <w:rPr>
                <w:noProof/>
              </w:rPr>
              <w:pict>
                <v:shape id="_x0000_s1030" type="#_x0000_t202" style="position:absolute;margin-left:.65pt;margin-top:12.95pt;width:190.9pt;height:259.5pt;z-index:251663360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5045FC" w:rsidRDefault="005045FC" w:rsidP="005045FC">
                        <w:pPr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66760" w:rsidRDefault="005045FC" w:rsidP="005045F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8"/>
                            <w:szCs w:val="28"/>
                          </w:rPr>
                        </w:pP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В нашей армии страну Папа защищает. На границе он войну</w:t>
                        </w:r>
                        <w:proofErr w:type="gramStart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В</w:t>
                        </w:r>
                        <w:proofErr w:type="gramEnd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дом наш не пускает. Скоро вырасту большим, Сам, как папа, стану. Вот тогда я вместе с ним</w:t>
                        </w:r>
                        <w:proofErr w:type="gramStart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Н</w:t>
                        </w:r>
                        <w:proofErr w:type="gramEnd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а границе встану.</w:t>
                        </w: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Georgia" w:hAnsi="Georgia"/>
                            <w:color w:val="454445"/>
                            <w:sz w:val="40"/>
                            <w:szCs w:val="40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  <w:tr w:rsidR="004E165B" w:rsidTr="004E165B">
        <w:trPr>
          <w:trHeight w:val="5736"/>
        </w:trPr>
        <w:tc>
          <w:tcPr>
            <w:tcW w:w="4263" w:type="dxa"/>
          </w:tcPr>
          <w:p w:rsidR="004E165B" w:rsidRDefault="00A516BA">
            <w:r>
              <w:rPr>
                <w:noProof/>
              </w:rPr>
              <w:pict>
                <v:shape id="_x0000_s1031" type="#_x0000_t202" style="position:absolute;margin-left:8pt;margin-top:11.3pt;width:190.9pt;height:259.5pt;z-index:251664384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D51261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23 февраля – зимний день, чудесный, </w:t>
                        </w:r>
                      </w:p>
                      <w:p w:rsidR="00D51261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23 февраля – танцы будут, песни! </w:t>
                        </w:r>
                      </w:p>
                      <w:p w:rsidR="00D51261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>23 февраля – спляшем, погуляем,</w:t>
                        </w:r>
                      </w:p>
                      <w:p w:rsidR="00D51261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 23 февраля – папу</w:t>
                        </w:r>
                        <w:r w:rsidRPr="00D51261">
                          <w:rPr>
                            <w:rFonts w:ascii="Arial" w:hAnsi="Arial" w:cs="Arial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поздравляем! </w:t>
                        </w:r>
                      </w:p>
                      <w:p w:rsidR="00D51261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23 февраля – праздник, начинайся, </w:t>
                        </w:r>
                      </w:p>
                      <w:p w:rsidR="004E165B" w:rsidRPr="00D51261" w:rsidRDefault="005045FC" w:rsidP="00D5126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>23</w:t>
                        </w:r>
                        <w:r w:rsidRPr="00D51261">
                          <w:rPr>
                            <w:rFonts w:ascii="Arial" w:hAnsi="Arial" w:cs="Arial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>февраля – папа,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улыбайся!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>
            <w:r>
              <w:rPr>
                <w:noProof/>
              </w:rPr>
              <w:pict>
                <v:shape id="_x0000_s1032" type="#_x0000_t202" style="position:absolute;margin-left:3.4pt;margin-top:11.3pt;width:190.9pt;height:259.5pt;z-index:251665408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P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4E165B" w:rsidRPr="00CF6264" w:rsidRDefault="005045FC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Двадцать третье февраля Праздником зовем не зря. И спешим поздравить мы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В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сех защитников страны! Поздравляем в этот час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Т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ех, кто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охраняет нас. Будьте счастливы, сильны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И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Отечеству верны!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A516BA">
            <w:r>
              <w:rPr>
                <w:noProof/>
              </w:rPr>
              <w:pict>
                <v:shape id="_x0000_s1033" type="#_x0000_t202" style="position:absolute;margin-left:4pt;margin-top:11.3pt;width:190.9pt;height:259.5pt;z-index:251666432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Pr="00CF6264" w:rsidRDefault="00CF6264" w:rsidP="00D5126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Папочку я поздравляю</w:t>
                        </w:r>
                        <w:proofErr w:type="gramStart"/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С</w:t>
                        </w:r>
                        <w:proofErr w:type="gramEnd"/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23 Февраля. Самым главным в жизни будет Он примером для меня. Он отважный наш защитник, Для</w:t>
                        </w:r>
                        <w:r w:rsidR="005045FC"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меня — всегда герой. Пусть здоровым,</w:t>
                        </w:r>
                        <w:r w:rsidR="005045FC"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крепким,</w:t>
                        </w:r>
                        <w:r w:rsidR="005045FC"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сильным</w:t>
                        </w:r>
                        <w:proofErr w:type="gramStart"/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Б</w:t>
                        </w:r>
                        <w:proofErr w:type="gramEnd"/>
                        <w:r w:rsidR="005045FC"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удет вечно папа мой.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>
            <w:r>
              <w:rPr>
                <w:noProof/>
              </w:rPr>
              <w:pict>
                <v:shape id="_x0000_s1034" type="#_x0000_t202" style="position:absolute;margin-left:.65pt;margin-top:11.3pt;width:190.9pt;height:259.5pt;z-index:251667456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Pr="00D51261" w:rsidRDefault="005045FC" w:rsidP="00D51261">
                        <w:pPr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  <w:t>Мне пораньше встать не лень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  <w:t xml:space="preserve"> В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  <w:t>едь сегодня важный день — Двадцать третье Февраля! Папочку поздравлю я. Пожелаю я ему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  <w:t xml:space="preserve"> Б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0"/>
                            <w:szCs w:val="30"/>
                            <w:shd w:val="clear" w:color="auto" w:fill="FFFFFF"/>
                          </w:rPr>
                          <w:t>ыть спокойным, ко всему На работе победить, Маме розы подарить, Мне — игрушек кучу, Он же самый лучший!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B63D6" w:rsidRDefault="00CB63D6"/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3B21A2">
        <w:trPr>
          <w:trHeight w:val="5736"/>
        </w:trPr>
        <w:tc>
          <w:tcPr>
            <w:tcW w:w="4263" w:type="dxa"/>
          </w:tcPr>
          <w:p w:rsidR="004E165B" w:rsidRDefault="00A516BA" w:rsidP="003B21A2">
            <w:r>
              <w:rPr>
                <w:noProof/>
              </w:rPr>
              <w:lastRenderedPageBreak/>
              <w:pict>
                <v:shape id="_x0000_s1043" type="#_x0000_t202" style="position:absolute;margin-left:8pt;margin-top:12.95pt;width:190.9pt;height:259.5pt;z-index:251677696;mso-width-relative:margin;mso-height-relative:margin" strokecolor="#4e6128 [1606]" strokeweight="6pt">
                  <v:textbox>
                    <w:txbxContent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5045FC" w:rsidRDefault="005045FC" w:rsidP="005045FC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360"/>
                          <w:jc w:val="center"/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5045FC" w:rsidRDefault="005045FC" w:rsidP="005045FC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360"/>
                          <w:jc w:val="center"/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5045FC" w:rsidRDefault="005045FC" w:rsidP="005045FC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360"/>
                          <w:jc w:val="center"/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  <w:r w:rsidRPr="005045FC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Российский воин бережёт Родной страны покой и славу! Он на посту – и наш народ</w:t>
                        </w:r>
                        <w:proofErr w:type="gramStart"/>
                        <w:r w:rsidRPr="005045FC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Г</w:t>
                        </w:r>
                        <w:proofErr w:type="gramEnd"/>
                        <w:r w:rsidRPr="005045FC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ордится Армией по праву.</w:t>
                        </w:r>
                        <w:r w:rsidRPr="005045FC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5045FC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  <w:p w:rsidR="00CF6264" w:rsidRP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rPr>
                            <w:rStyle w:val="c0"/>
                            <w:rFonts w:eastAsiaTheme="minorEastAsia"/>
                          </w:rPr>
                        </w:pPr>
                        <w:r>
                          <w:rPr>
                            <w:rStyle w:val="c0"/>
                            <w:rFonts w:eastAsiaTheme="minorEastAsia"/>
                            <w:color w:val="000000"/>
                          </w:rPr>
                          <w:t xml:space="preserve">         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 w:rsidP="003B21A2">
            <w:r>
              <w:rPr>
                <w:noProof/>
              </w:rPr>
              <w:pict>
                <v:shape id="_x0000_s1036" type="#_x0000_t202" style="position:absolute;margin-left:3.4pt;margin-top:12.95pt;width:190.9pt;height:259.5pt;z-index:251670528;mso-position-horizontal-relative:text;mso-position-vertical-relative:text;mso-width-relative:margin;mso-height-relative:margin" strokecolor="#4e6128 [1606]" strokeweight="6pt">
                  <v:textbox style="mso-next-textbox:#_x0000_s1036">
                    <w:txbxContent>
                      <w:p w:rsidR="00C66760" w:rsidRDefault="00C66760" w:rsidP="00C66760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5045FC" w:rsidRDefault="005045FC" w:rsidP="00C66760">
                        <w:pPr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66760" w:rsidRDefault="005045FC" w:rsidP="00C6676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Наши воины полны Мужества и чести! В День защитника страны</w:t>
                        </w:r>
                        <w:proofErr w:type="gramStart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В</w:t>
                        </w:r>
                        <w:proofErr w:type="gramEnd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се мы с ними вместе!</w:t>
                        </w: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Georgia" w:hAnsi="Georgia"/>
                            <w:color w:val="454445"/>
                            <w:sz w:val="40"/>
                            <w:szCs w:val="40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A516BA" w:rsidP="003B21A2">
            <w:r>
              <w:rPr>
                <w:noProof/>
              </w:rPr>
              <w:pict>
                <v:shape id="_x0000_s1037" type="#_x0000_t202" style="position:absolute;margin-left:4pt;margin-top:12.95pt;width:190.9pt;height:259.5pt;z-index:251671552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5045FC" w:rsidRDefault="005045FC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5045FC" w:rsidRDefault="005045FC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F6264" w:rsidRDefault="005045FC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Всех военных с этим днём</w:t>
                        </w:r>
                        <w:proofErr w:type="gramStart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П</w:t>
                        </w:r>
                        <w:proofErr w:type="gramEnd"/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оздравляем дружно! А когда мы подрастём, Родине послужим!</w:t>
                        </w:r>
                        <w:r w:rsidRPr="005045FC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Georgia" w:hAnsi="Georgia"/>
                            <w:color w:val="454445"/>
                            <w:sz w:val="40"/>
                            <w:szCs w:val="40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 w:rsidP="003B21A2">
            <w:r>
              <w:rPr>
                <w:noProof/>
              </w:rPr>
              <w:pict>
                <v:shape id="_x0000_s1038" type="#_x0000_t202" style="position:absolute;margin-left:.65pt;margin-top:12.95pt;width:190.9pt;height:259.5pt;z-index:251672576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Pr="00D51261" w:rsidRDefault="005045FC" w:rsidP="005045FC">
                        <w:pPr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Если ты стоишь в строю, Помни Родину свою, Помни: сын ты и солдат. На тебя всегда глядят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Н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аши зоркие глаза, Наши добрые сердца. И на все тебе ответ — Дороже нашей Родины На свете нет</w:t>
                        </w:r>
                        <w:proofErr w:type="gramStart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!</w:t>
                        </w:r>
                        <w:proofErr w:type="gramEnd"/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D51261"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  <w:tr w:rsidR="004E165B" w:rsidTr="003B21A2">
        <w:trPr>
          <w:trHeight w:val="5736"/>
        </w:trPr>
        <w:tc>
          <w:tcPr>
            <w:tcW w:w="4263" w:type="dxa"/>
          </w:tcPr>
          <w:p w:rsidR="004E165B" w:rsidRDefault="00A516BA" w:rsidP="003B21A2">
            <w:r>
              <w:rPr>
                <w:noProof/>
              </w:rPr>
              <w:pict>
                <v:shape id="_x0000_s1039" type="#_x0000_t202" style="position:absolute;margin-left:8pt;margin-top:11.3pt;width:190.9pt;height:259.5pt;z-index:251673600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C66760" w:rsidRDefault="005045FC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Пусть еще я очень мал</w:t>
                        </w:r>
                        <w:proofErr w:type="gramStart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Н</w:t>
                        </w:r>
                        <w:proofErr w:type="gramEnd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о в душе я генерал! Генералом буду важным, Сильным, храбрым и отважным! Буду я всех защищать, Долг свой смело выполнять! А пока что долг один —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Поздравлять мне всех мужчин. С гордостью скажу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вам я: С 23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Февраля!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37"/>
                            <w:szCs w:val="37"/>
                          </w:rPr>
                          <w:t xml:space="preserve"> 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 w:rsidP="003B21A2">
            <w:r>
              <w:rPr>
                <w:noProof/>
              </w:rPr>
              <w:pict>
                <v:shape id="_x0000_s1040" type="#_x0000_t202" style="position:absolute;margin-left:3.4pt;margin-top:11.3pt;width:190.9pt;height:259.5pt;z-index:251674624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2A2CD5" w:rsidRDefault="002A2CD5" w:rsidP="004E165B">
                        <w:pPr>
                          <w:jc w:val="center"/>
                          <w:rPr>
                            <w:rFonts w:ascii="Arial" w:hAnsi="Arial" w:cs="Arial"/>
                            <w:color w:val="333333"/>
                          </w:rPr>
                        </w:pPr>
                      </w:p>
                      <w:p w:rsidR="005045FC" w:rsidRPr="00D51261" w:rsidRDefault="005045FC" w:rsidP="00D51261">
                        <w:pPr>
                          <w:pStyle w:val="a7"/>
                          <w:shd w:val="clear" w:color="auto" w:fill="FFFFFF"/>
                          <w:jc w:val="center"/>
                          <w:textAlignment w:val="baseline"/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23 февраля —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Праздник дедушки и папы,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Оба в армии служили</w:t>
                        </w:r>
                        <w:proofErr w:type="gramStart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О</w:t>
                        </w:r>
                        <w:proofErr w:type="gramEnd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ба были вы солдаты.</w:t>
                        </w:r>
                      </w:p>
                      <w:p w:rsidR="005045FC" w:rsidRDefault="005045FC" w:rsidP="00D51261">
                        <w:pPr>
                          <w:pStyle w:val="a7"/>
                          <w:shd w:val="clear" w:color="auto" w:fill="FFFFFF"/>
                          <w:jc w:val="center"/>
                          <w:textAlignment w:val="baseline"/>
                          <w:rPr>
                            <w:rFonts w:ascii="Helvetica" w:hAnsi="Helvetica" w:cs="Helvetica"/>
                            <w:color w:val="000000"/>
                            <w:sz w:val="33"/>
                            <w:szCs w:val="33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Воинами нашими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Мы гордимся с мамой,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И желаем жизни вам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Мы счастливой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33"/>
                            <w:szCs w:val="33"/>
                          </w:rPr>
                          <w:t xml:space="preserve"> 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самой.</w:t>
                        </w:r>
                      </w:p>
                      <w:p w:rsidR="004E165B" w:rsidRPr="002A2CD5" w:rsidRDefault="004E165B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A516BA" w:rsidP="003B21A2">
            <w:r>
              <w:rPr>
                <w:noProof/>
              </w:rPr>
              <w:pict>
                <v:shape id="_x0000_s1041" type="#_x0000_t202" style="position:absolute;margin-left:4pt;margin-top:11.3pt;width:190.9pt;height:259.5pt;z-index:251675648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D51261" w:rsidRDefault="00D51261" w:rsidP="00D51261">
                        <w:pPr>
                          <w:pStyle w:val="a7"/>
                          <w:shd w:val="clear" w:color="auto" w:fill="FFFFFF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5045FC" w:rsidRPr="00D51261" w:rsidRDefault="005045FC" w:rsidP="00D51261">
                        <w:pPr>
                          <w:pStyle w:val="a7"/>
                          <w:shd w:val="clear" w:color="auto" w:fill="FFFFFF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>Ты уже совсем большой,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Защитник важный, удалой.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Сегодня праздник у тебя,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23 Февраля!</w:t>
                        </w:r>
                      </w:p>
                      <w:p w:rsidR="005045FC" w:rsidRPr="00D51261" w:rsidRDefault="005045FC" w:rsidP="00D51261">
                        <w:pPr>
                          <w:pStyle w:val="a7"/>
                          <w:shd w:val="clear" w:color="auto" w:fill="FFFFFF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Расти </w:t>
                        </w:r>
                        <w:proofErr w:type="gramStart"/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>смелым</w:t>
                        </w:r>
                        <w:proofErr w:type="gramEnd"/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t xml:space="preserve"> и отважным,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Маму слушай — это важно.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Подрастёшь, пойдёшь служить,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28"/>
                            <w:szCs w:val="28"/>
                            <w:shd w:val="clear" w:color="auto" w:fill="FFFFFF"/>
                          </w:rPr>
                          <w:br/>
                          <w:t>Верность родине хранить.</w:t>
                        </w:r>
                      </w:p>
                      <w:p w:rsidR="004E165B" w:rsidRPr="00D51261" w:rsidRDefault="004E165B" w:rsidP="005045FC">
                        <w:pPr>
                          <w:jc w:val="center"/>
                          <w:rPr>
                            <w:rFonts w:ascii="Times New Roman" w:hAnsi="Times New Roman" w:cs="Times New Roman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A516BA" w:rsidP="003B21A2">
            <w:r>
              <w:rPr>
                <w:noProof/>
              </w:rPr>
              <w:pict>
                <v:shape id="_x0000_s1042" type="#_x0000_t202" style="position:absolute;margin-left:.65pt;margin-top:11.3pt;width:190.9pt;height:259.5pt;z-index:251676672;mso-position-horizontal-relative:text;mso-position-vertical-relative:text;mso-width-relative:margin;mso-height-relative:margin" strokecolor="#4e6128 [1606]" strokeweight="6pt">
                  <v:textbox>
                    <w:txbxContent>
                      <w:p w:rsidR="002A2CD5" w:rsidRDefault="002A2CD5" w:rsidP="002A2CD5">
                        <w:pPr>
                          <w:jc w:val="center"/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Pr="00D51261" w:rsidRDefault="005045FC" w:rsidP="00D51261">
                        <w:pPr>
                          <w:pStyle w:val="a7"/>
                          <w:shd w:val="clear" w:color="auto" w:fill="FFFFFF"/>
                          <w:jc w:val="center"/>
                          <w:textAlignment w:val="baseline"/>
                          <w:rPr>
                            <w:rFonts w:eastAsiaTheme="minorEastAsia"/>
                            <w:color w:val="454445"/>
                            <w:shd w:val="clear" w:color="auto" w:fill="FFFFFF"/>
                          </w:rPr>
                        </w:pP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>Спешу поздравить от души</w:t>
                        </w:r>
                        <w:proofErr w:type="gramStart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С</w:t>
                        </w:r>
                        <w:proofErr w:type="gramEnd"/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t xml:space="preserve"> Днём Армии и Флота!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Защитой Родины служить —</w:t>
                        </w:r>
                        <w:r w:rsidRPr="00D51261">
                          <w:rPr>
                            <w:rFonts w:eastAsiaTheme="minorEastAsia"/>
                            <w:color w:val="454445"/>
                            <w:sz w:val="32"/>
                            <w:szCs w:val="32"/>
                            <w:shd w:val="clear" w:color="auto" w:fill="FFFFFF"/>
                          </w:rPr>
                          <w:br/>
                          <w:t>Хорошая работа!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165B" w:rsidRDefault="004E165B"/>
    <w:sectPr w:rsidR="004E165B" w:rsidSect="008B6C3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165B"/>
    <w:rsid w:val="0024257F"/>
    <w:rsid w:val="0026650C"/>
    <w:rsid w:val="002A2CD5"/>
    <w:rsid w:val="004E165B"/>
    <w:rsid w:val="005045FC"/>
    <w:rsid w:val="00841259"/>
    <w:rsid w:val="00894E7E"/>
    <w:rsid w:val="008B6C3D"/>
    <w:rsid w:val="00A516BA"/>
    <w:rsid w:val="00C66760"/>
    <w:rsid w:val="00CB63D6"/>
    <w:rsid w:val="00CF6264"/>
    <w:rsid w:val="00D51261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aqua"/>
      <o:colormenu v:ext="edit" fillcolor="none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5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E165B"/>
  </w:style>
  <w:style w:type="character" w:customStyle="1" w:styleId="c0">
    <w:name w:val="c0"/>
    <w:basedOn w:val="a0"/>
    <w:rsid w:val="004E165B"/>
  </w:style>
  <w:style w:type="character" w:customStyle="1" w:styleId="c7">
    <w:name w:val="c7"/>
    <w:basedOn w:val="a0"/>
    <w:rsid w:val="004E165B"/>
  </w:style>
  <w:style w:type="paragraph" w:customStyle="1" w:styleId="c9">
    <w:name w:val="c9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A2CD5"/>
    <w:rPr>
      <w:color w:val="0000FF"/>
      <w:u w:val="single"/>
    </w:rPr>
  </w:style>
  <w:style w:type="paragraph" w:customStyle="1" w:styleId="c2">
    <w:name w:val="c2"/>
    <w:basedOn w:val="a"/>
    <w:rsid w:val="00CF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0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2019-01-26T04:03:00Z</cp:lastPrinted>
  <dcterms:created xsi:type="dcterms:W3CDTF">2019-01-26T04:06:00Z</dcterms:created>
  <dcterms:modified xsi:type="dcterms:W3CDTF">2019-01-26T04:06:00Z</dcterms:modified>
</cp:coreProperties>
</file>