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b/>
          <w:bCs/>
          <w:color w:val="002060"/>
          <w:sz w:val="40"/>
          <w:szCs w:val="40"/>
          <w:lang w:eastAsia="ru-RU"/>
        </w:rPr>
        <w:t>КАРТОТЕКА</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b/>
          <w:bCs/>
          <w:color w:val="002060"/>
          <w:sz w:val="40"/>
          <w:szCs w:val="40"/>
          <w:lang w:eastAsia="ru-RU"/>
        </w:rPr>
        <w:t>СЮЖЕТНО-РОЛЕВЫХ ИГР</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i/>
          <w:iCs/>
          <w:color w:val="002060"/>
          <w:sz w:val="32"/>
          <w:szCs w:val="32"/>
          <w:lang w:eastAsia="ru-RU"/>
        </w:rPr>
        <w:t>ДЛЯ РАБОТЫ С ДЕТЬМИ ДОШКОЛЬНОГО ВОЗРАСТА</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i/>
          <w:iCs/>
          <w:color w:val="002060"/>
          <w:sz w:val="32"/>
          <w:szCs w:val="32"/>
          <w:lang w:eastAsia="ru-RU"/>
        </w:rPr>
        <w:t>В СОВМЕСТНОЙ ДЕЯТЕЛЬНОСТИ</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jc w:val="center"/>
        <w:rPr>
          <w:rFonts w:ascii="Tahoma" w:eastAsia="Times New Roman" w:hAnsi="Tahoma" w:cs="Tahoma"/>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27"/>
          <w:szCs w:val="27"/>
          <w:lang w:eastAsia="ru-RU"/>
        </w:rPr>
      </w:pPr>
      <w:r w:rsidRPr="006B3CAA">
        <w:rPr>
          <w:rFonts w:ascii="Tahoma" w:eastAsia="Times New Roman" w:hAnsi="Tahoma" w:cs="Tahoma"/>
          <w:noProof/>
          <w:color w:val="002060"/>
          <w:sz w:val="18"/>
          <w:szCs w:val="18"/>
          <w:lang w:eastAsia="ru-RU"/>
        </w:rPr>
        <w:drawing>
          <wp:anchor distT="0" distB="0" distL="114300" distR="114300" simplePos="0" relativeHeight="251659264" behindDoc="0" locked="0" layoutInCell="1" allowOverlap="0" wp14:anchorId="60217E66" wp14:editId="65A433D1">
            <wp:simplePos x="0" y="0"/>
            <wp:positionH relativeFrom="column">
              <wp:posOffset>11430</wp:posOffset>
            </wp:positionH>
            <wp:positionV relativeFrom="line">
              <wp:posOffset>24130</wp:posOffset>
            </wp:positionV>
            <wp:extent cx="5499100" cy="5772785"/>
            <wp:effectExtent l="0" t="0" r="0" b="0"/>
            <wp:wrapSquare wrapText="bothSides"/>
            <wp:docPr id="3" name="Рисунок 2" descr="02cdda4da6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cdda4da61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5772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594" w:rsidRPr="006B3CAA" w:rsidRDefault="003F4594" w:rsidP="006B3CAA">
      <w:pPr>
        <w:shd w:val="clear" w:color="auto" w:fill="FFFFFF"/>
        <w:spacing w:after="0" w:line="240" w:lineRule="auto"/>
        <w:jc w:val="center"/>
        <w:rPr>
          <w:rFonts w:ascii="Tahoma" w:eastAsia="Times New Roman" w:hAnsi="Tahoma" w:cs="Tahoma"/>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ahoma" w:eastAsia="Times New Roman" w:hAnsi="Tahoma" w:cs="Tahoma"/>
          <w:color w:val="002060"/>
          <w:sz w:val="18"/>
          <w:szCs w:val="18"/>
          <w:lang w:eastAsia="ru-RU"/>
        </w:rPr>
        <w:br/>
      </w:r>
    </w:p>
    <w:p w:rsidR="006B3CAA" w:rsidRPr="006B3CAA" w:rsidRDefault="006B3CAA" w:rsidP="006B3CAA">
      <w:pPr>
        <w:shd w:val="clear" w:color="auto" w:fill="FFFFFF"/>
        <w:spacing w:after="0" w:line="240" w:lineRule="auto"/>
        <w:rPr>
          <w:rFonts w:ascii="Tahoma" w:eastAsia="Times New Roman" w:hAnsi="Tahoma" w:cs="Tahoma"/>
          <w:color w:val="002060"/>
          <w:sz w:val="18"/>
          <w:szCs w:val="18"/>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6B3CAA"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lastRenderedPageBreak/>
        <w:t>«Дом, семья»</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Задачи: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Игровые действия: 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Игровой материал: предметы домашнего обихода, куклы.</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«Дочки-матери»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 </w:t>
      </w:r>
      <w:r w:rsidRPr="006B3CAA">
        <w:rPr>
          <w:rFonts w:ascii="Times New Roman" w:eastAsia="Times New Roman" w:hAnsi="Times New Roman" w:cs="Times New Roman"/>
          <w:color w:val="002060"/>
          <w:sz w:val="27"/>
          <w:szCs w:val="27"/>
          <w:lang w:eastAsia="ru-RU"/>
        </w:rPr>
        <w:t>см. «Дом, семья»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с работы, садятся ужинать.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Приходят гости. Празднуют день рождения дочки или сына.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Папа – водитель на грузовой машине (или такси). Папа – строитель на стройке.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Дочка простыла и заболела. Мама повела ее к врачу, дома ставит горчичники, дает лекарства.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 xml:space="preserve">Мама повела дочку на прогулку, </w:t>
      </w:r>
      <w:proofErr w:type="gramStart"/>
      <w:r w:rsidRPr="006B3CAA">
        <w:rPr>
          <w:rFonts w:ascii="Times New Roman" w:eastAsia="Times New Roman" w:hAnsi="Times New Roman" w:cs="Times New Roman"/>
          <w:color w:val="002060"/>
          <w:sz w:val="27"/>
          <w:szCs w:val="27"/>
          <w:lang w:eastAsia="ru-RU"/>
        </w:rPr>
        <w:t>Катаются</w:t>
      </w:r>
      <w:proofErr w:type="gramEnd"/>
      <w:r w:rsidRPr="006B3CAA">
        <w:rPr>
          <w:rFonts w:ascii="Times New Roman" w:eastAsia="Times New Roman" w:hAnsi="Times New Roman" w:cs="Times New Roman"/>
          <w:color w:val="002060"/>
          <w:sz w:val="27"/>
          <w:szCs w:val="27"/>
          <w:lang w:eastAsia="ru-RU"/>
        </w:rPr>
        <w:t xml:space="preserve"> на автобусе, катаются на качелях в парке. Приехала в гости бабушка на день рождения. Празднуют Новый год.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Мама ведет дочку в кукольный театр, в цирк, в кино, в школу.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предметы домашнего обихода, куклы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«Поездка в лес за грибами»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«Детский сад»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расширить и закрепить представления детей о содержании трудовых действий сотрудников детского сада.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lastRenderedPageBreak/>
        <w:t>Игровые действия: </w:t>
      </w:r>
      <w:r w:rsidRPr="006B3CAA">
        <w:rPr>
          <w:rFonts w:ascii="Times New Roman" w:eastAsia="Times New Roman" w:hAnsi="Times New Roman" w:cs="Times New Roman"/>
          <w:color w:val="002060"/>
          <w:sz w:val="27"/>
          <w:szCs w:val="27"/>
          <w:lang w:eastAsia="ru-RU"/>
        </w:rPr>
        <w:t>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деятельность.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ситуации:</w:t>
      </w:r>
      <w:r w:rsidRPr="006B3CAA">
        <w:rPr>
          <w:rFonts w:ascii="Times New Roman" w:eastAsia="Times New Roman" w:hAnsi="Times New Roman" w:cs="Times New Roman"/>
          <w:color w:val="002060"/>
          <w:sz w:val="27"/>
          <w:szCs w:val="27"/>
          <w:lang w:eastAsia="ru-RU"/>
        </w:rPr>
        <w:t> «Утренний прием», «Наши занятия», «На прогулке», «Музыкальные развлечения», «Мы спортсмены», «Осмотр врача», «Обед в д/саду» и др.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noProof/>
          <w:color w:val="002060"/>
          <w:sz w:val="18"/>
          <w:szCs w:val="18"/>
          <w:lang w:eastAsia="ru-RU"/>
        </w:rPr>
        <w:drawing>
          <wp:anchor distT="0" distB="0" distL="114300" distR="114300" simplePos="0" relativeHeight="251660288" behindDoc="0" locked="0" layoutInCell="1" allowOverlap="1">
            <wp:simplePos x="0" y="0"/>
            <wp:positionH relativeFrom="column">
              <wp:posOffset>4051158</wp:posOffset>
            </wp:positionH>
            <wp:positionV relativeFrom="paragraph">
              <wp:posOffset>1641408</wp:posOffset>
            </wp:positionV>
            <wp:extent cx="1678940" cy="1405890"/>
            <wp:effectExtent l="0" t="0" r="0" b="3810"/>
            <wp:wrapSquare wrapText="bothSides"/>
            <wp:docPr id="1" name="Рисунок 1" descr="hello_html_m7d052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d0525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8940" cy="1405890"/>
                    </a:xfrm>
                    <a:prstGeom prst="rect">
                      <a:avLst/>
                    </a:prstGeom>
                    <a:noFill/>
                    <a:ln>
                      <a:noFill/>
                    </a:ln>
                  </pic:spPr>
                </pic:pic>
              </a:graphicData>
            </a:graphic>
          </wp:anchor>
        </w:drawing>
      </w: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w:t>
      </w:r>
      <w:proofErr w:type="spellStart"/>
      <w:r w:rsidRPr="006B3CAA">
        <w:rPr>
          <w:rFonts w:ascii="Times New Roman" w:eastAsia="Times New Roman" w:hAnsi="Times New Roman" w:cs="Times New Roman"/>
          <w:color w:val="002060"/>
          <w:sz w:val="27"/>
          <w:szCs w:val="27"/>
          <w:lang w:eastAsia="ru-RU"/>
        </w:rPr>
        <w:t>Н.Забилы</w:t>
      </w:r>
      <w:proofErr w:type="spellEnd"/>
      <w:r w:rsidRPr="006B3CAA">
        <w:rPr>
          <w:rFonts w:ascii="Times New Roman" w:eastAsia="Times New Roman" w:hAnsi="Times New Roman" w:cs="Times New Roman"/>
          <w:color w:val="002060"/>
          <w:sz w:val="27"/>
          <w:szCs w:val="27"/>
          <w:lang w:eastAsia="ru-RU"/>
        </w:rPr>
        <w:t xml:space="preserve"> «</w:t>
      </w:r>
      <w:proofErr w:type="spellStart"/>
      <w:r w:rsidRPr="006B3CAA">
        <w:rPr>
          <w:rFonts w:ascii="Times New Roman" w:eastAsia="Times New Roman" w:hAnsi="Times New Roman" w:cs="Times New Roman"/>
          <w:color w:val="002060"/>
          <w:sz w:val="27"/>
          <w:szCs w:val="27"/>
          <w:lang w:eastAsia="ru-RU"/>
        </w:rPr>
        <w:t>Ясочкин</w:t>
      </w:r>
      <w:proofErr w:type="spellEnd"/>
      <w:r w:rsidRPr="006B3CAA">
        <w:rPr>
          <w:rFonts w:ascii="Times New Roman" w:eastAsia="Times New Roman" w:hAnsi="Times New Roman" w:cs="Times New Roman"/>
          <w:color w:val="002060"/>
          <w:sz w:val="27"/>
          <w:szCs w:val="27"/>
          <w:lang w:eastAsia="ru-RU"/>
        </w:rPr>
        <w:t xml:space="preserve">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 работника, повара, помощника воспитателя, медсестры.</w:t>
      </w:r>
      <w:r w:rsidRPr="006B3CAA">
        <w:rPr>
          <w:rFonts w:ascii="Times New Roman" w:eastAsia="Times New Roman" w:hAnsi="Times New Roman" w:cs="Times New Roman"/>
          <w:b/>
          <w:bCs/>
          <w:color w:val="002060"/>
          <w:sz w:val="27"/>
          <w:szCs w:val="27"/>
          <w:lang w:eastAsia="ru-RU"/>
        </w:rPr>
        <w:t> </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тетрадь для записи детей, куклы, мебель, посуда кухонная и столовая, наборы для уборки, мед. инструменты, одежда для повара, врача, медсестры и др.</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r w:rsidRPr="006B3CAA">
        <w:rPr>
          <w:rFonts w:ascii="Times New Roman" w:eastAsia="Times New Roman" w:hAnsi="Times New Roman" w:cs="Times New Roman"/>
          <w:b/>
          <w:bCs/>
          <w:color w:val="002060"/>
          <w:sz w:val="27"/>
          <w:szCs w:val="27"/>
          <w:lang w:eastAsia="ru-RU"/>
        </w:rPr>
        <w:t>«Школа»</w:t>
      </w:r>
    </w:p>
    <w:p w:rsidR="003F4594" w:rsidRPr="006B3CAA" w:rsidRDefault="003F4594" w:rsidP="006B3CAA">
      <w:pPr>
        <w:shd w:val="clear" w:color="auto" w:fill="FFFFFF"/>
        <w:spacing w:after="0" w:line="240" w:lineRule="auto"/>
        <w:jc w:val="both"/>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br/>
      </w: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w:t>
      </w:r>
      <w:r w:rsidRPr="006B3CAA">
        <w:rPr>
          <w:rFonts w:ascii="Times New Roman" w:eastAsia="Times New Roman" w:hAnsi="Times New Roman" w:cs="Times New Roman"/>
          <w:color w:val="002060"/>
          <w:sz w:val="27"/>
          <w:szCs w:val="27"/>
          <w:lang w:eastAsia="ru-RU"/>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Поощрять сооружение </w:t>
      </w:r>
      <w:r w:rsidRPr="006B3CAA">
        <w:rPr>
          <w:rFonts w:ascii="Times New Roman" w:eastAsia="Times New Roman" w:hAnsi="Times New Roman" w:cs="Times New Roman"/>
          <w:color w:val="002060"/>
          <w:sz w:val="27"/>
          <w:szCs w:val="27"/>
          <w:lang w:eastAsia="ru-RU"/>
        </w:rPr>
        <w:lastRenderedPageBreak/>
        <w:t>взаимосвязанных построек (школа, улица, парк), правильно распределять при этом обязанности каждого участника коллективной деятельности.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Беседа о школьных принадлежностях с использованием иллюстрированного материала. Загадки о школе, школьных принадлежностях. Чтение детям произведений </w:t>
      </w:r>
      <w:proofErr w:type="spellStart"/>
      <w:r w:rsidRPr="006B3CAA">
        <w:rPr>
          <w:rFonts w:ascii="Times New Roman" w:eastAsia="Times New Roman" w:hAnsi="Times New Roman" w:cs="Times New Roman"/>
          <w:color w:val="002060"/>
          <w:sz w:val="27"/>
          <w:szCs w:val="27"/>
          <w:lang w:eastAsia="ru-RU"/>
        </w:rPr>
        <w:t>С.Маршака</w:t>
      </w:r>
      <w:proofErr w:type="spellEnd"/>
      <w:r w:rsidRPr="006B3CAA">
        <w:rPr>
          <w:rFonts w:ascii="Times New Roman" w:eastAsia="Times New Roman" w:hAnsi="Times New Roman" w:cs="Times New Roman"/>
          <w:color w:val="002060"/>
          <w:sz w:val="27"/>
          <w:szCs w:val="27"/>
          <w:lang w:eastAsia="ru-RU"/>
        </w:rPr>
        <w:t xml:space="preserve"> «Первое сентября», Алексина «Первый день», В. Воронковой «Подружки идут в школу», Э. </w:t>
      </w:r>
      <w:proofErr w:type="spellStart"/>
      <w:r w:rsidRPr="006B3CAA">
        <w:rPr>
          <w:rFonts w:ascii="Times New Roman" w:eastAsia="Times New Roman" w:hAnsi="Times New Roman" w:cs="Times New Roman"/>
          <w:color w:val="002060"/>
          <w:sz w:val="27"/>
          <w:szCs w:val="27"/>
          <w:lang w:eastAsia="ru-RU"/>
        </w:rPr>
        <w:t>Мошковской</w:t>
      </w:r>
      <w:proofErr w:type="spellEnd"/>
      <w:r w:rsidRPr="006B3CAA">
        <w:rPr>
          <w:rFonts w:ascii="Times New Roman" w:eastAsia="Times New Roman" w:hAnsi="Times New Roman" w:cs="Times New Roman"/>
          <w:color w:val="002060"/>
          <w:sz w:val="27"/>
          <w:szCs w:val="27"/>
          <w:lang w:eastAsia="ru-RU"/>
        </w:rPr>
        <w:t xml:space="preserve">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портфели, книги, тетради, ручки, карандаши, указка, карты, школьная доска, стол и стул учителя, глобус, журнал для учителя,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повязки для дежурных.</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«Поликлиника»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Вызвать у детей интерес к профессии врача. Воспитывать чуткое, внимательное отношение к больному, доброту, отзывчивость, культуру общения.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ситуации:</w:t>
      </w:r>
      <w:r w:rsidRPr="006B3CAA">
        <w:rPr>
          <w:rFonts w:ascii="Times New Roman" w:eastAsia="Times New Roman" w:hAnsi="Times New Roman" w:cs="Times New Roman"/>
          <w:color w:val="002060"/>
          <w:sz w:val="27"/>
          <w:szCs w:val="27"/>
          <w:lang w:eastAsia="ru-RU"/>
        </w:rPr>
        <w:t xml:space="preserve"> «На приеме у </w:t>
      </w:r>
      <w:proofErr w:type="spellStart"/>
      <w:r w:rsidRPr="006B3CAA">
        <w:rPr>
          <w:rFonts w:ascii="Times New Roman" w:eastAsia="Times New Roman" w:hAnsi="Times New Roman" w:cs="Times New Roman"/>
          <w:color w:val="002060"/>
          <w:sz w:val="27"/>
          <w:szCs w:val="27"/>
          <w:lang w:eastAsia="ru-RU"/>
        </w:rPr>
        <w:t>лорврача</w:t>
      </w:r>
      <w:proofErr w:type="spellEnd"/>
      <w:r w:rsidRPr="006B3CAA">
        <w:rPr>
          <w:rFonts w:ascii="Times New Roman" w:eastAsia="Times New Roman" w:hAnsi="Times New Roman" w:cs="Times New Roman"/>
          <w:color w:val="002060"/>
          <w:sz w:val="27"/>
          <w:szCs w:val="27"/>
          <w:lang w:eastAsia="ru-RU"/>
        </w:rPr>
        <w:t>», «На приеме у хирурга», «На приеме у окулиста» и др.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w:t>
      </w:r>
      <w:proofErr w:type="spellStart"/>
      <w:r w:rsidRPr="006B3CAA">
        <w:rPr>
          <w:rFonts w:ascii="Times New Roman" w:eastAsia="Times New Roman" w:hAnsi="Times New Roman" w:cs="Times New Roman"/>
          <w:color w:val="002060"/>
          <w:sz w:val="27"/>
          <w:szCs w:val="27"/>
          <w:lang w:eastAsia="ru-RU"/>
        </w:rPr>
        <w:t>В.Маяковский</w:t>
      </w:r>
      <w:proofErr w:type="spellEnd"/>
      <w:r w:rsidRPr="006B3CAA">
        <w:rPr>
          <w:rFonts w:ascii="Times New Roman" w:eastAsia="Times New Roman" w:hAnsi="Times New Roman" w:cs="Times New Roman"/>
          <w:color w:val="002060"/>
          <w:sz w:val="27"/>
          <w:szCs w:val="27"/>
          <w:lang w:eastAsia="ru-RU"/>
        </w:rPr>
        <w:t xml:space="preserve"> «Кем быть?». Рассматривание медицинских инструментов (фонендоскоп, шпатель, термометр, тонометр, пинцет и др.)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«Больница»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w:t>
      </w:r>
      <w:r w:rsidRPr="006B3CAA">
        <w:rPr>
          <w:rFonts w:ascii="Times New Roman" w:eastAsia="Times New Roman" w:hAnsi="Times New Roman" w:cs="Times New Roman"/>
          <w:color w:val="002060"/>
          <w:sz w:val="27"/>
          <w:szCs w:val="27"/>
          <w:lang w:eastAsia="ru-RU"/>
        </w:rPr>
        <w:lastRenderedPageBreak/>
        <w:t>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см. «Поликлиника»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«Скорая помощь»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см. «Поликлиника»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«Аптека»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вызвать у детей интерес к профессии фармацевта; воспитывать чуткое, внимательное отношение к больному, доброту, отзывчивость, культуру общения.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 xml:space="preserve">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w:t>
      </w:r>
      <w:proofErr w:type="spellStart"/>
      <w:r w:rsidRPr="006B3CAA">
        <w:rPr>
          <w:rFonts w:ascii="Times New Roman" w:eastAsia="Times New Roman" w:hAnsi="Times New Roman" w:cs="Times New Roman"/>
          <w:color w:val="002060"/>
          <w:sz w:val="27"/>
          <w:szCs w:val="27"/>
          <w:lang w:eastAsia="ru-RU"/>
        </w:rPr>
        <w:t>фитоотделе</w:t>
      </w:r>
      <w:proofErr w:type="spellEnd"/>
      <w:r w:rsidRPr="006B3CAA">
        <w:rPr>
          <w:rFonts w:ascii="Times New Roman" w:eastAsia="Times New Roman" w:hAnsi="Times New Roman" w:cs="Times New Roman"/>
          <w:color w:val="002060"/>
          <w:sz w:val="27"/>
          <w:szCs w:val="27"/>
          <w:lang w:eastAsia="ru-RU"/>
        </w:rPr>
        <w:t xml:space="preserve"> продают лекарственные травы, сборы, коктейли.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халаты, шапки, рецепты, мед. инструменты (пинцет, шпатель, пипетка, фонендоскоп, тонометр, градусник, шприц и т.д.), вата, бинт, мази, таблетки, порошки, лек. травы.</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«Ветеринарная лечебница»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lastRenderedPageBreak/>
        <w:t>Игровые действия:</w:t>
      </w:r>
      <w:r w:rsidRPr="006B3CAA">
        <w:rPr>
          <w:rFonts w:ascii="Times New Roman" w:eastAsia="Times New Roman" w:hAnsi="Times New Roman" w:cs="Times New Roman"/>
          <w:color w:val="002060"/>
          <w:sz w:val="27"/>
          <w:szCs w:val="27"/>
          <w:lang w:eastAsia="ru-RU"/>
        </w:rPr>
        <w:t> </w:t>
      </w:r>
      <w:proofErr w:type="gramStart"/>
      <w:r w:rsidRPr="006B3CAA">
        <w:rPr>
          <w:rFonts w:ascii="Times New Roman" w:eastAsia="Times New Roman" w:hAnsi="Times New Roman" w:cs="Times New Roman"/>
          <w:color w:val="002060"/>
          <w:sz w:val="27"/>
          <w:szCs w:val="27"/>
          <w:lang w:eastAsia="ru-RU"/>
        </w:rPr>
        <w:t>В</w:t>
      </w:r>
      <w:proofErr w:type="gramEnd"/>
      <w:r w:rsidRPr="006B3CAA">
        <w:rPr>
          <w:rFonts w:ascii="Times New Roman" w:eastAsia="Times New Roman" w:hAnsi="Times New Roman" w:cs="Times New Roman"/>
          <w:color w:val="002060"/>
          <w:sz w:val="27"/>
          <w:szCs w:val="27"/>
          <w:lang w:eastAsia="ru-RU"/>
        </w:rPr>
        <w:t xml:space="preserve">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т.д.</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«Зоопарк»</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i/>
          <w:i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Чтение литературных произведений о животных. Рассматривание иллюстраций о диких животных. Слушание сказки К. Чуковского «Доктор Айболит» в </w:t>
      </w:r>
      <w:proofErr w:type="spellStart"/>
      <w:r w:rsidRPr="006B3CAA">
        <w:rPr>
          <w:rFonts w:ascii="Times New Roman" w:eastAsia="Times New Roman" w:hAnsi="Times New Roman" w:cs="Times New Roman"/>
          <w:color w:val="002060"/>
          <w:sz w:val="27"/>
          <w:szCs w:val="27"/>
          <w:lang w:eastAsia="ru-RU"/>
        </w:rPr>
        <w:t>аудизаписи</w:t>
      </w:r>
      <w:proofErr w:type="spellEnd"/>
      <w:r w:rsidRPr="006B3CAA">
        <w:rPr>
          <w:rFonts w:ascii="Times New Roman" w:eastAsia="Times New Roman" w:hAnsi="Times New Roman" w:cs="Times New Roman"/>
          <w:color w:val="002060"/>
          <w:sz w:val="27"/>
          <w:szCs w:val="27"/>
          <w:lang w:eastAsia="ru-RU"/>
        </w:rPr>
        <w:t>.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«Магазин»</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lastRenderedPageBreak/>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 xml:space="preserve">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w:t>
      </w:r>
      <w:proofErr w:type="gramStart"/>
      <w:r w:rsidRPr="006B3CAA">
        <w:rPr>
          <w:rFonts w:ascii="Times New Roman" w:eastAsia="Times New Roman" w:hAnsi="Times New Roman" w:cs="Times New Roman"/>
          <w:color w:val="002060"/>
          <w:sz w:val="27"/>
          <w:szCs w:val="27"/>
          <w:lang w:eastAsia="ru-RU"/>
        </w:rPr>
        <w:t>во время</w:t>
      </w:r>
      <w:proofErr w:type="gramEnd"/>
      <w:r w:rsidRPr="006B3CAA">
        <w:rPr>
          <w:rFonts w:ascii="Times New Roman" w:eastAsia="Times New Roman" w:hAnsi="Times New Roman" w:cs="Times New Roman"/>
          <w:color w:val="002060"/>
          <w:sz w:val="27"/>
          <w:szCs w:val="27"/>
          <w:lang w:eastAsia="ru-RU"/>
        </w:rPr>
        <w:t xml:space="preserve">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ситуации:</w:t>
      </w:r>
      <w:r w:rsidRPr="006B3CAA">
        <w:rPr>
          <w:rFonts w:ascii="Times New Roman" w:eastAsia="Times New Roman" w:hAnsi="Times New Roman" w:cs="Times New Roman"/>
          <w:color w:val="002060"/>
          <w:sz w:val="27"/>
          <w:szCs w:val="27"/>
          <w:lang w:eastAsia="ru-RU"/>
        </w:rPr>
        <w:t> </w:t>
      </w:r>
      <w:r w:rsidRPr="006B3CAA">
        <w:rPr>
          <w:rFonts w:ascii="Times New Roman" w:eastAsia="Times New Roman" w:hAnsi="Times New Roman" w:cs="Times New Roman"/>
          <w:i/>
          <w:iCs/>
          <w:color w:val="002060"/>
          <w:sz w:val="27"/>
          <w:szCs w:val="27"/>
          <w:lang w:eastAsia="ru-RU"/>
        </w:rPr>
        <w:t>«Овощной магазин», «Одежда», «Продукты», «Ткани», «Сувениры», «Книги», «Спорттовары», «Мебельный магазин», «Магазин игрушек», «Зоомагазин», «Головные уборы», «Цветочный магазин</w:t>
      </w:r>
      <w:proofErr w:type="gramStart"/>
      <w:r w:rsidRPr="006B3CAA">
        <w:rPr>
          <w:rFonts w:ascii="Times New Roman" w:eastAsia="Times New Roman" w:hAnsi="Times New Roman" w:cs="Times New Roman"/>
          <w:i/>
          <w:iCs/>
          <w:color w:val="002060"/>
          <w:sz w:val="27"/>
          <w:szCs w:val="27"/>
          <w:lang w:eastAsia="ru-RU"/>
        </w:rPr>
        <w:t>» ,</w:t>
      </w:r>
      <w:proofErr w:type="gramEnd"/>
      <w:r w:rsidRPr="006B3CAA">
        <w:rPr>
          <w:rFonts w:ascii="Times New Roman" w:eastAsia="Times New Roman" w:hAnsi="Times New Roman" w:cs="Times New Roman"/>
          <w:i/>
          <w:iCs/>
          <w:color w:val="002060"/>
          <w:sz w:val="27"/>
          <w:szCs w:val="27"/>
          <w:lang w:eastAsia="ru-RU"/>
        </w:rPr>
        <w:t xml:space="preserve"> «Булочная» </w:t>
      </w:r>
      <w:r w:rsidRPr="006B3CAA">
        <w:rPr>
          <w:rFonts w:ascii="Times New Roman" w:eastAsia="Times New Roman" w:hAnsi="Times New Roman" w:cs="Times New Roman"/>
          <w:color w:val="002060"/>
          <w:sz w:val="27"/>
          <w:szCs w:val="27"/>
          <w:lang w:eastAsia="ru-RU"/>
        </w:rPr>
        <w:t>и др.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ahoma" w:eastAsia="Times New Roman" w:hAnsi="Tahoma" w:cs="Tahoma"/>
          <w:noProof/>
          <w:color w:val="002060"/>
          <w:sz w:val="18"/>
          <w:szCs w:val="18"/>
          <w:lang w:eastAsia="ru-RU"/>
        </w:rPr>
        <w:drawing>
          <wp:anchor distT="0" distB="0" distL="114300" distR="114300" simplePos="0" relativeHeight="251661312" behindDoc="0" locked="0" layoutInCell="1" allowOverlap="1">
            <wp:simplePos x="0" y="0"/>
            <wp:positionH relativeFrom="column">
              <wp:posOffset>-2540</wp:posOffset>
            </wp:positionH>
            <wp:positionV relativeFrom="paragraph">
              <wp:posOffset>-5260</wp:posOffset>
            </wp:positionV>
            <wp:extent cx="2306320" cy="1815465"/>
            <wp:effectExtent l="0" t="0" r="0" b="0"/>
            <wp:wrapSquare wrapText="bothSides"/>
            <wp:docPr id="2" name="Рисунок 2" descr="hello_html_26356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63560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6320" cy="1815465"/>
                    </a:xfrm>
                    <a:prstGeom prst="rect">
                      <a:avLst/>
                    </a:prstGeom>
                    <a:noFill/>
                    <a:ln>
                      <a:noFill/>
                    </a:ln>
                  </pic:spPr>
                </pic:pic>
              </a:graphicData>
            </a:graphic>
          </wp:anchor>
        </w:drawing>
      </w:r>
      <w:r w:rsidRPr="006B3CAA">
        <w:rPr>
          <w:rFonts w:ascii="Times New Roman" w:eastAsia="Times New Roman" w:hAnsi="Times New Roman" w:cs="Times New Roman"/>
          <w:color w:val="002060"/>
          <w:sz w:val="27"/>
          <w:szCs w:val="27"/>
          <w:lang w:eastAsia="ru-RU"/>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весы, касса, халаты, шапочки, сумки, кошельки, ценники, товары по отделам, машина для перевозки товаров, оборудование для уборки.</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«На выставке народного творчества» - «Ярмарка»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w:t>
      </w:r>
      <w:proofErr w:type="spellStart"/>
      <w:r w:rsidRPr="006B3CAA">
        <w:rPr>
          <w:rFonts w:ascii="Times New Roman" w:eastAsia="Times New Roman" w:hAnsi="Times New Roman" w:cs="Times New Roman"/>
          <w:color w:val="002060"/>
          <w:sz w:val="27"/>
          <w:szCs w:val="27"/>
          <w:lang w:eastAsia="ru-RU"/>
        </w:rPr>
        <w:t>городец</w:t>
      </w:r>
      <w:proofErr w:type="spellEnd"/>
      <w:r w:rsidRPr="006B3CAA">
        <w:rPr>
          <w:rFonts w:ascii="Times New Roman" w:eastAsia="Times New Roman" w:hAnsi="Times New Roman" w:cs="Times New Roman"/>
          <w:color w:val="002060"/>
          <w:sz w:val="27"/>
          <w:szCs w:val="27"/>
          <w:lang w:eastAsia="ru-RU"/>
        </w:rPr>
        <w:t>», «завиток», «</w:t>
      </w:r>
      <w:proofErr w:type="spellStart"/>
      <w:r w:rsidRPr="006B3CAA">
        <w:rPr>
          <w:rFonts w:ascii="Times New Roman" w:eastAsia="Times New Roman" w:hAnsi="Times New Roman" w:cs="Times New Roman"/>
          <w:color w:val="002060"/>
          <w:sz w:val="27"/>
          <w:szCs w:val="27"/>
          <w:lang w:eastAsia="ru-RU"/>
        </w:rPr>
        <w:t>кудря</w:t>
      </w:r>
      <w:proofErr w:type="spellEnd"/>
      <w:r w:rsidRPr="006B3CAA">
        <w:rPr>
          <w:rFonts w:ascii="Times New Roman" w:eastAsia="Times New Roman" w:hAnsi="Times New Roman" w:cs="Times New Roman"/>
          <w:color w:val="002060"/>
          <w:sz w:val="27"/>
          <w:szCs w:val="27"/>
          <w:lang w:eastAsia="ru-RU"/>
        </w:rPr>
        <w:t>» и т. 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 xml:space="preserve">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w:t>
      </w:r>
      <w:r w:rsidRPr="006B3CAA">
        <w:rPr>
          <w:rFonts w:ascii="Times New Roman" w:eastAsia="Times New Roman" w:hAnsi="Times New Roman" w:cs="Times New Roman"/>
          <w:color w:val="002060"/>
          <w:sz w:val="27"/>
          <w:szCs w:val="27"/>
          <w:lang w:eastAsia="ru-RU"/>
        </w:rPr>
        <w:lastRenderedPageBreak/>
        <w:t>Экскурсия закончилась, дети на автобусе отправляются домой. По дороге они делятся своими впечатлениями.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«Хлебозавод»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Ознакомление детей с трудом взрослых работающих на хлебозаводе.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Директор хлебозавода организует работу сотрудников хлебозавода. Обеспечивает распределение готовой продукции.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Занимается вопросами закупки сырья для изготовления хлеба.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готовый товар в машины со склада; развозят хлебобулочные изделия по магазинам и ларькам, предварительно определив их количество и размеры.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 </w:t>
      </w:r>
      <w:r w:rsidRPr="006B3CAA">
        <w:rPr>
          <w:rFonts w:ascii="Times New Roman" w:eastAsia="Times New Roman" w:hAnsi="Times New Roman" w:cs="Times New Roman"/>
          <w:color w:val="002060"/>
          <w:sz w:val="27"/>
          <w:szCs w:val="27"/>
          <w:lang w:eastAsia="ru-RU"/>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«Швейное ателье»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ситуации: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w:t>
      </w:r>
      <w:r w:rsidRPr="006B3CAA">
        <w:rPr>
          <w:rFonts w:ascii="Times New Roman" w:eastAsia="Times New Roman" w:hAnsi="Times New Roman" w:cs="Times New Roman"/>
          <w:i/>
          <w:iCs/>
          <w:color w:val="002060"/>
          <w:sz w:val="27"/>
          <w:szCs w:val="27"/>
          <w:lang w:eastAsia="ru-RU"/>
        </w:rPr>
        <w:t>Салон шляп»</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r w:rsidRPr="006B3CAA">
        <w:rPr>
          <w:rFonts w:ascii="Tahoma" w:eastAsia="Times New Roman" w:hAnsi="Tahoma" w:cs="Tahoma"/>
          <w:color w:val="002060"/>
          <w:sz w:val="18"/>
          <w:szCs w:val="18"/>
          <w:lang w:eastAsia="ru-RU"/>
        </w:rPr>
        <w:br/>
      </w: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lastRenderedPageBreak/>
        <w:t>«Фотоателье»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детские фотоаппараты, зеркало, расческа, фотопленки, образцы фотографий, рамки для фотографий, фотоальбомы, деньги, чеки, касса, образцы фотографий.</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«Салон красоты»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p>
    <w:p w:rsidR="006B3CAA" w:rsidRDefault="006B3CAA"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bookmarkStart w:id="0" w:name="_GoBack"/>
      <w:bookmarkEnd w:id="0"/>
      <w:r w:rsidRPr="006B3CAA">
        <w:rPr>
          <w:rFonts w:ascii="Times New Roman" w:eastAsia="Times New Roman" w:hAnsi="Times New Roman" w:cs="Times New Roman"/>
          <w:b/>
          <w:bCs/>
          <w:color w:val="002060"/>
          <w:sz w:val="27"/>
          <w:szCs w:val="27"/>
          <w:lang w:eastAsia="ru-RU"/>
        </w:rPr>
        <w:lastRenderedPageBreak/>
        <w:t>«Парикмахерская» </w:t>
      </w:r>
      <w:r w:rsidRPr="006B3CAA">
        <w:rPr>
          <w:rFonts w:ascii="Times New Roman" w:eastAsia="Times New Roman" w:hAnsi="Times New Roman" w:cs="Times New Roman"/>
          <w:b/>
          <w:bCs/>
          <w:i/>
          <w:iCs/>
          <w:color w:val="002060"/>
          <w:sz w:val="27"/>
          <w:szCs w:val="27"/>
          <w:lang w:eastAsia="ru-RU"/>
        </w:rPr>
        <w:t>- </w:t>
      </w:r>
      <w:r w:rsidRPr="006B3CAA">
        <w:rPr>
          <w:rFonts w:ascii="Times New Roman" w:eastAsia="Times New Roman" w:hAnsi="Times New Roman" w:cs="Times New Roman"/>
          <w:b/>
          <w:bCs/>
          <w:color w:val="002060"/>
          <w:sz w:val="27"/>
          <w:szCs w:val="27"/>
          <w:lang w:eastAsia="ru-RU"/>
        </w:rPr>
        <w:t>«Парикмахерская для зверей»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Роли: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парикмахеры – дамский мастер, мужской мастер, кассир, уборщица, клиенты.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Парикмахерская для зверей</w:t>
      </w:r>
      <w:r w:rsidRPr="006B3CAA">
        <w:rPr>
          <w:rFonts w:ascii="Times New Roman" w:eastAsia="Times New Roman" w:hAnsi="Times New Roman" w:cs="Times New Roman"/>
          <w:color w:val="002060"/>
          <w:sz w:val="27"/>
          <w:szCs w:val="27"/>
          <w:lang w:eastAsia="ru-RU"/>
        </w:rPr>
        <w:t> – стригут собачек, причесывают. Готовят зверей для выступления в цирке, делают им прически, завязывают бантики.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см. «Салон красоты»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см. «Салон красоты»</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«Библиотека»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Оформление формуляров читателей. Приём заявок библиотекарем. Работа с картотекой. Выдача книг. Читальный зал.</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Экскурсия в библиотеку с последующей беседой. Чтение произведения С. </w:t>
      </w:r>
      <w:proofErr w:type="spellStart"/>
      <w:r w:rsidRPr="006B3CAA">
        <w:rPr>
          <w:rFonts w:ascii="Times New Roman" w:eastAsia="Times New Roman" w:hAnsi="Times New Roman" w:cs="Times New Roman"/>
          <w:color w:val="002060"/>
          <w:sz w:val="27"/>
          <w:szCs w:val="27"/>
          <w:lang w:eastAsia="ru-RU"/>
        </w:rPr>
        <w:t>Жупанина</w:t>
      </w:r>
      <w:proofErr w:type="spellEnd"/>
      <w:r w:rsidRPr="006B3CAA">
        <w:rPr>
          <w:rFonts w:ascii="Times New Roman" w:eastAsia="Times New Roman" w:hAnsi="Times New Roman" w:cs="Times New Roman"/>
          <w:color w:val="002060"/>
          <w:sz w:val="27"/>
          <w:szCs w:val="27"/>
          <w:lang w:eastAsia="ru-RU"/>
        </w:rPr>
        <w:t xml:space="preserve"> «Я – библиотекарь», открытие «Книжной мастерской» по ремонту книг. Выставка рисунков по мотивам прочитанных произведений.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формуляры, книги, картотека.</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«Строительство»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Чтение сказки «Теремок», произведений «Кто построил этот дом?» С. </w:t>
      </w:r>
      <w:proofErr w:type="spellStart"/>
      <w:r w:rsidRPr="006B3CAA">
        <w:rPr>
          <w:rFonts w:ascii="Times New Roman" w:eastAsia="Times New Roman" w:hAnsi="Times New Roman" w:cs="Times New Roman"/>
          <w:color w:val="002060"/>
          <w:sz w:val="27"/>
          <w:szCs w:val="27"/>
          <w:lang w:eastAsia="ru-RU"/>
        </w:rPr>
        <w:t>Баруздина</w:t>
      </w:r>
      <w:proofErr w:type="spellEnd"/>
      <w:r w:rsidRPr="006B3CAA">
        <w:rPr>
          <w:rFonts w:ascii="Times New Roman" w:eastAsia="Times New Roman" w:hAnsi="Times New Roman" w:cs="Times New Roman"/>
          <w:color w:val="002060"/>
          <w:sz w:val="27"/>
          <w:szCs w:val="27"/>
          <w:lang w:eastAsia="ru-RU"/>
        </w:rPr>
        <w:t xml:space="preserve">, «Здесь будет город» А. </w:t>
      </w:r>
      <w:proofErr w:type="spellStart"/>
      <w:r w:rsidRPr="006B3CAA">
        <w:rPr>
          <w:rFonts w:ascii="Times New Roman" w:eastAsia="Times New Roman" w:hAnsi="Times New Roman" w:cs="Times New Roman"/>
          <w:color w:val="002060"/>
          <w:sz w:val="27"/>
          <w:szCs w:val="27"/>
          <w:lang w:eastAsia="ru-RU"/>
        </w:rPr>
        <w:t>Маркуши</w:t>
      </w:r>
      <w:proofErr w:type="spellEnd"/>
      <w:r w:rsidRPr="006B3CAA">
        <w:rPr>
          <w:rFonts w:ascii="Times New Roman" w:eastAsia="Times New Roman" w:hAnsi="Times New Roman" w:cs="Times New Roman"/>
          <w:color w:val="002060"/>
          <w:sz w:val="27"/>
          <w:szCs w:val="27"/>
          <w:lang w:eastAsia="ru-RU"/>
        </w:rPr>
        <w:t>,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«Цирк»</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Рассматривание иллюстраций о цирке. Беседа по личным впечатлениям детей о посещении цирка. Чтение произведений «Девочка на шаре» В. Драгунского, «Цирк» </w:t>
      </w:r>
      <w:proofErr w:type="spellStart"/>
      <w:r w:rsidRPr="006B3CAA">
        <w:rPr>
          <w:rFonts w:ascii="Times New Roman" w:eastAsia="Times New Roman" w:hAnsi="Times New Roman" w:cs="Times New Roman"/>
          <w:color w:val="002060"/>
          <w:sz w:val="27"/>
          <w:szCs w:val="27"/>
          <w:lang w:eastAsia="ru-RU"/>
        </w:rPr>
        <w:t>С.Маршак</w:t>
      </w:r>
      <w:proofErr w:type="spellEnd"/>
      <w:r w:rsidRPr="006B3CAA">
        <w:rPr>
          <w:rFonts w:ascii="Times New Roman" w:eastAsia="Times New Roman" w:hAnsi="Times New Roman" w:cs="Times New Roman"/>
          <w:color w:val="002060"/>
          <w:sz w:val="27"/>
          <w:szCs w:val="27"/>
          <w:lang w:eastAsia="ru-RU"/>
        </w:rPr>
        <w:t xml:space="preserve">, «Друзья мои кошки» Ю. Куклачёв. </w:t>
      </w:r>
      <w:proofErr w:type="spellStart"/>
      <w:r w:rsidRPr="006B3CAA">
        <w:rPr>
          <w:rFonts w:ascii="Times New Roman" w:eastAsia="Times New Roman" w:hAnsi="Times New Roman" w:cs="Times New Roman"/>
          <w:color w:val="002060"/>
          <w:sz w:val="27"/>
          <w:szCs w:val="27"/>
          <w:lang w:eastAsia="ru-RU"/>
        </w:rPr>
        <w:t>Изгот</w:t>
      </w:r>
      <w:proofErr w:type="spellEnd"/>
      <w:r w:rsidRPr="006B3CAA">
        <w:rPr>
          <w:rFonts w:ascii="Times New Roman" w:eastAsia="Times New Roman" w:hAnsi="Times New Roman" w:cs="Times New Roman"/>
          <w:color w:val="002060"/>
          <w:sz w:val="27"/>
          <w:szCs w:val="27"/>
          <w:lang w:eastAsia="ru-RU"/>
        </w:rPr>
        <w:t>-е атрибутов для игры (билеты, программки, афиши, гирлянды, флажки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косметические наборы, спецодежда для билетёров, работников буфета и др.</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«Перелетные птицы.</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Появление птенчиков в гнезде»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Развитие у детей способности принять на себя роль птиц.</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Закреплять умение детей драматизировать понравившиеся им сказки и истории.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Воспитывать бережное отношение к природе.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 </w:t>
      </w:r>
      <w:r w:rsidRPr="006B3CAA">
        <w:rPr>
          <w:rFonts w:ascii="Times New Roman" w:eastAsia="Times New Roman" w:hAnsi="Times New Roman" w:cs="Times New Roman"/>
          <w:color w:val="002060"/>
          <w:sz w:val="27"/>
          <w:szCs w:val="27"/>
          <w:lang w:eastAsia="ru-RU"/>
        </w:rPr>
        <w:t>Птицы рады появлению птенцов, заботливо относятся к своему потомству. Оберегают их от неприятностей, кормят, учат летать.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Знакомство с отличительными признаками перелётных птиц по картинкам, иллюстрациям, чтение стихов и рассказов о </w:t>
      </w:r>
      <w:proofErr w:type="spellStart"/>
      <w:r w:rsidRPr="006B3CAA">
        <w:rPr>
          <w:rFonts w:ascii="Times New Roman" w:eastAsia="Times New Roman" w:hAnsi="Times New Roman" w:cs="Times New Roman"/>
          <w:color w:val="002060"/>
          <w:sz w:val="27"/>
          <w:szCs w:val="27"/>
          <w:lang w:eastAsia="ru-RU"/>
        </w:rPr>
        <w:t>птицах.Рассматривание</w:t>
      </w:r>
      <w:proofErr w:type="spellEnd"/>
      <w:r w:rsidRPr="006B3CAA">
        <w:rPr>
          <w:rFonts w:ascii="Times New Roman" w:eastAsia="Times New Roman" w:hAnsi="Times New Roman" w:cs="Times New Roman"/>
          <w:color w:val="002060"/>
          <w:sz w:val="27"/>
          <w:szCs w:val="27"/>
          <w:lang w:eastAsia="ru-RU"/>
        </w:rPr>
        <w:t xml:space="preserve"> иллюстраций по теме. Изготовление атрибутов к игре. Предметы-заместители, игрушки.</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Театр. «Птичий базар»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Воспитывать бережное отношение к природе.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 </w:t>
      </w:r>
      <w:r w:rsidRPr="006B3CAA">
        <w:rPr>
          <w:rFonts w:ascii="Times New Roman" w:eastAsia="Times New Roman" w:hAnsi="Times New Roman" w:cs="Times New Roman"/>
          <w:color w:val="002060"/>
          <w:sz w:val="27"/>
          <w:szCs w:val="27"/>
          <w:lang w:eastAsia="ru-RU"/>
        </w:rPr>
        <w:t>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Предварительная работа:</w:t>
      </w:r>
      <w:r w:rsidRPr="006B3CAA">
        <w:rPr>
          <w:rFonts w:ascii="Times New Roman" w:eastAsia="Times New Roman" w:hAnsi="Times New Roman" w:cs="Times New Roman"/>
          <w:color w:val="002060"/>
          <w:sz w:val="27"/>
          <w:szCs w:val="27"/>
          <w:lang w:eastAsia="ru-RU"/>
        </w:rPr>
        <w:t xml:space="preserve"> Чтение. </w:t>
      </w:r>
      <w:proofErr w:type="spellStart"/>
      <w:r w:rsidRPr="006B3CAA">
        <w:rPr>
          <w:rFonts w:ascii="Times New Roman" w:eastAsia="Times New Roman" w:hAnsi="Times New Roman" w:cs="Times New Roman"/>
          <w:color w:val="002060"/>
          <w:sz w:val="27"/>
          <w:szCs w:val="27"/>
          <w:lang w:eastAsia="ru-RU"/>
        </w:rPr>
        <w:t>В.Бианки</w:t>
      </w:r>
      <w:proofErr w:type="spellEnd"/>
      <w:r w:rsidRPr="006B3CAA">
        <w:rPr>
          <w:rFonts w:ascii="Times New Roman" w:eastAsia="Times New Roman" w:hAnsi="Times New Roman" w:cs="Times New Roman"/>
          <w:color w:val="002060"/>
          <w:sz w:val="27"/>
          <w:szCs w:val="27"/>
          <w:lang w:eastAsia="ru-RU"/>
        </w:rPr>
        <w:t xml:space="preserve"> «Синичкин календарь»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proofErr w:type="spellStart"/>
      <w:r w:rsidRPr="006B3CAA">
        <w:rPr>
          <w:rFonts w:ascii="Times New Roman" w:eastAsia="Times New Roman" w:hAnsi="Times New Roman" w:cs="Times New Roman"/>
          <w:color w:val="002060"/>
          <w:sz w:val="27"/>
          <w:szCs w:val="27"/>
          <w:lang w:eastAsia="ru-RU"/>
        </w:rPr>
        <w:t>Б.Брехт</w:t>
      </w:r>
      <w:proofErr w:type="spellEnd"/>
      <w:r w:rsidRPr="006B3CAA">
        <w:rPr>
          <w:rFonts w:ascii="Times New Roman" w:eastAsia="Times New Roman" w:hAnsi="Times New Roman" w:cs="Times New Roman"/>
          <w:color w:val="002060"/>
          <w:sz w:val="27"/>
          <w:szCs w:val="27"/>
          <w:lang w:eastAsia="ru-RU"/>
        </w:rPr>
        <w:t xml:space="preserve"> «Зимний разговор через форточку»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proofErr w:type="spellStart"/>
      <w:r w:rsidRPr="006B3CAA">
        <w:rPr>
          <w:rFonts w:ascii="Times New Roman" w:eastAsia="Times New Roman" w:hAnsi="Times New Roman" w:cs="Times New Roman"/>
          <w:color w:val="002060"/>
          <w:sz w:val="27"/>
          <w:szCs w:val="27"/>
          <w:lang w:eastAsia="ru-RU"/>
        </w:rPr>
        <w:t>Е.Носов</w:t>
      </w:r>
      <w:proofErr w:type="spellEnd"/>
      <w:r w:rsidRPr="006B3CAA">
        <w:rPr>
          <w:rFonts w:ascii="Times New Roman" w:eastAsia="Times New Roman" w:hAnsi="Times New Roman" w:cs="Times New Roman"/>
          <w:color w:val="002060"/>
          <w:sz w:val="27"/>
          <w:szCs w:val="27"/>
          <w:lang w:eastAsia="ru-RU"/>
        </w:rPr>
        <w:t xml:space="preserve"> «Как ворона на крыше заблудилась»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Предложить детям сделать атрибуты к играм (афиши, билеты, элементы к костюмам)</w:t>
      </w:r>
    </w:p>
    <w:p w:rsidR="003F4594" w:rsidRPr="006B3CAA" w:rsidRDefault="003F4594" w:rsidP="006B3CAA">
      <w:pPr>
        <w:shd w:val="clear" w:color="auto" w:fill="FFFFFF"/>
        <w:spacing w:after="0" w:line="240" w:lineRule="auto"/>
        <w:jc w:val="center"/>
        <w:rPr>
          <w:rFonts w:ascii="Tahoma" w:eastAsia="Times New Roman" w:hAnsi="Tahoma" w:cs="Tahoma"/>
          <w:color w:val="FF0000"/>
          <w:sz w:val="18"/>
          <w:szCs w:val="18"/>
          <w:lang w:eastAsia="ru-RU"/>
        </w:rPr>
      </w:pPr>
      <w:r w:rsidRPr="006B3CAA">
        <w:rPr>
          <w:rFonts w:ascii="Times New Roman" w:eastAsia="Times New Roman" w:hAnsi="Times New Roman" w:cs="Times New Roman"/>
          <w:b/>
          <w:bCs/>
          <w:color w:val="FF0000"/>
          <w:sz w:val="27"/>
          <w:szCs w:val="27"/>
          <w:lang w:eastAsia="ru-RU"/>
        </w:rPr>
        <w:t>«Водители»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Знакомить детей с работой транспорта, трудом транспортников: шофер, оператор, диспетчер, автослесарь и др. </w:t>
      </w:r>
      <w:r w:rsidRPr="006B3CAA">
        <w:rPr>
          <w:rFonts w:ascii="Times New Roman" w:eastAsia="Times New Roman" w:hAnsi="Times New Roman" w:cs="Times New Roman"/>
          <w:color w:val="002060"/>
          <w:sz w:val="27"/>
          <w:szCs w:val="27"/>
          <w:lang w:eastAsia="ru-RU"/>
        </w:rPr>
        <w:br/>
        <w:t xml:space="preserve">Дать знания о том, что шоферы перевозят большое количество пассажиров, </w:t>
      </w:r>
      <w:r w:rsidRPr="006B3CAA">
        <w:rPr>
          <w:rFonts w:ascii="Times New Roman" w:eastAsia="Times New Roman" w:hAnsi="Times New Roman" w:cs="Times New Roman"/>
          <w:color w:val="002060"/>
          <w:sz w:val="27"/>
          <w:szCs w:val="27"/>
          <w:lang w:eastAsia="ru-RU"/>
        </w:rPr>
        <w:lastRenderedPageBreak/>
        <w:t>доставляют различные грузы в города и села нашей большой страны. </w:t>
      </w:r>
      <w:r w:rsidRPr="006B3CAA">
        <w:rPr>
          <w:rFonts w:ascii="Times New Roman" w:eastAsia="Times New Roman" w:hAnsi="Times New Roman" w:cs="Times New Roman"/>
          <w:color w:val="002060"/>
          <w:sz w:val="27"/>
          <w:szCs w:val="27"/>
          <w:lang w:eastAsia="ru-RU"/>
        </w:rPr>
        <w:br/>
        <w:t>Чтобы машины вышли в рейс и своевременно доставили грузы, их ремонтируют, чистят, смазывают, заправляют топливом. </w:t>
      </w:r>
      <w:r w:rsidRPr="006B3CAA">
        <w:rPr>
          <w:rFonts w:ascii="Times New Roman" w:eastAsia="Times New Roman" w:hAnsi="Times New Roman" w:cs="Times New Roman"/>
          <w:color w:val="002060"/>
          <w:sz w:val="27"/>
          <w:szCs w:val="27"/>
          <w:lang w:eastAsia="ru-RU"/>
        </w:rPr>
        <w:br/>
        <w:t>Расширить представления детей о труде транспортников, об общественной их значимости. </w:t>
      </w:r>
      <w:r w:rsidRPr="006B3CAA">
        <w:rPr>
          <w:rFonts w:ascii="Times New Roman" w:eastAsia="Times New Roman" w:hAnsi="Times New Roman" w:cs="Times New Roman"/>
          <w:color w:val="002060"/>
          <w:sz w:val="27"/>
          <w:szCs w:val="27"/>
          <w:lang w:eastAsia="ru-RU"/>
        </w:rPr>
        <w:br/>
        <w:t>Воспитывать интерес и уважение к труду транспортников, побуждать желание работать также добросовестно, ответственно, как и взрослые, заботиться о сохранности техники. </w:t>
      </w:r>
      <w:r w:rsidRPr="006B3CAA">
        <w:rPr>
          <w:rFonts w:ascii="Times New Roman" w:eastAsia="Times New Roman" w:hAnsi="Times New Roman" w:cs="Times New Roman"/>
          <w:color w:val="002060"/>
          <w:sz w:val="27"/>
          <w:szCs w:val="27"/>
          <w:lang w:eastAsia="ru-RU"/>
        </w:rPr>
        <w:br/>
        <w:t>Способствовать возникновению сюжетно-ролевых и творческих игр: «Уличное движение», «Водители», «</w:t>
      </w:r>
      <w:proofErr w:type="spellStart"/>
      <w:r w:rsidRPr="006B3CAA">
        <w:rPr>
          <w:rFonts w:ascii="Times New Roman" w:eastAsia="Times New Roman" w:hAnsi="Times New Roman" w:cs="Times New Roman"/>
          <w:color w:val="002060"/>
          <w:sz w:val="27"/>
          <w:szCs w:val="27"/>
          <w:lang w:eastAsia="ru-RU"/>
        </w:rPr>
        <w:t>Светофорчик</w:t>
      </w:r>
      <w:proofErr w:type="spellEnd"/>
      <w:r w:rsidRPr="006B3CAA">
        <w:rPr>
          <w:rFonts w:ascii="Times New Roman" w:eastAsia="Times New Roman" w:hAnsi="Times New Roman" w:cs="Times New Roman"/>
          <w:color w:val="002060"/>
          <w:sz w:val="27"/>
          <w:szCs w:val="27"/>
          <w:lang w:eastAsia="ru-RU"/>
        </w:rPr>
        <w:t>», «Бензозаправочная станция» и других.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Водитель такси</w:t>
      </w:r>
      <w:r w:rsidRPr="006B3CAA">
        <w:rPr>
          <w:rFonts w:ascii="Times New Roman" w:eastAsia="Times New Roman" w:hAnsi="Times New Roman" w:cs="Times New Roman"/>
          <w:color w:val="002060"/>
          <w:sz w:val="27"/>
          <w:szCs w:val="27"/>
          <w:lang w:eastAsia="ru-RU"/>
        </w:rPr>
        <w:t> - возит людей на работу, в театр, в кино.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Водитель грузовой машины</w:t>
      </w:r>
      <w:r w:rsidRPr="006B3CAA">
        <w:rPr>
          <w:rFonts w:ascii="Times New Roman" w:eastAsia="Times New Roman" w:hAnsi="Times New Roman" w:cs="Times New Roman"/>
          <w:color w:val="002060"/>
          <w:sz w:val="27"/>
          <w:szCs w:val="27"/>
          <w:lang w:eastAsia="ru-RU"/>
        </w:rPr>
        <w:t> - наливает бензин в машину, моет ее, ставит в гараж.</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Водитель автобуса</w:t>
      </w:r>
      <w:r w:rsidRPr="006B3CAA">
        <w:rPr>
          <w:rFonts w:ascii="Times New Roman" w:eastAsia="Times New Roman" w:hAnsi="Times New Roman" w:cs="Times New Roman"/>
          <w:color w:val="002060"/>
          <w:sz w:val="27"/>
          <w:szCs w:val="27"/>
          <w:lang w:eastAsia="ru-RU"/>
        </w:rPr>
        <w:t> - ведет машину осторожно, аккуратно, </w:t>
      </w:r>
      <w:r w:rsidRPr="006B3CAA">
        <w:rPr>
          <w:rFonts w:ascii="Times New Roman" w:eastAsia="Times New Roman" w:hAnsi="Times New Roman" w:cs="Times New Roman"/>
          <w:b/>
          <w:bCs/>
          <w:color w:val="002060"/>
          <w:sz w:val="27"/>
          <w:szCs w:val="27"/>
          <w:lang w:eastAsia="ru-RU"/>
        </w:rPr>
        <w:t>кондуктор</w:t>
      </w:r>
      <w:r w:rsidRPr="006B3CAA">
        <w:rPr>
          <w:rFonts w:ascii="Times New Roman" w:eastAsia="Times New Roman" w:hAnsi="Times New Roman" w:cs="Times New Roman"/>
          <w:color w:val="002060"/>
          <w:sz w:val="27"/>
          <w:szCs w:val="27"/>
          <w:lang w:eastAsia="ru-RU"/>
        </w:rPr>
        <w:t> продает билеты. Автобус развозит людей, куда им надо: в гости, на работу, домой.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На перекрестке стоит </w:t>
      </w:r>
      <w:r w:rsidRPr="006B3CAA">
        <w:rPr>
          <w:rFonts w:ascii="Times New Roman" w:eastAsia="Times New Roman" w:hAnsi="Times New Roman" w:cs="Times New Roman"/>
          <w:b/>
          <w:bCs/>
          <w:color w:val="002060"/>
          <w:sz w:val="27"/>
          <w:szCs w:val="27"/>
          <w:lang w:eastAsia="ru-RU"/>
        </w:rPr>
        <w:t>милиционер</w:t>
      </w:r>
      <w:r w:rsidRPr="006B3CAA">
        <w:rPr>
          <w:rFonts w:ascii="Times New Roman" w:eastAsia="Times New Roman" w:hAnsi="Times New Roman" w:cs="Times New Roman"/>
          <w:color w:val="002060"/>
          <w:sz w:val="27"/>
          <w:szCs w:val="27"/>
          <w:lang w:eastAsia="ru-RU"/>
        </w:rPr>
        <w:t> – регулирует движение.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Пешеходы</w:t>
      </w:r>
      <w:r w:rsidRPr="006B3CAA">
        <w:rPr>
          <w:rFonts w:ascii="Times New Roman" w:eastAsia="Times New Roman" w:hAnsi="Times New Roman" w:cs="Times New Roman"/>
          <w:color w:val="002060"/>
          <w:sz w:val="27"/>
          <w:szCs w:val="27"/>
          <w:lang w:eastAsia="ru-RU"/>
        </w:rPr>
        <w:t> идут по тротуару. Дорогу переходят на зеленый свет.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Для пешеходов специальный переход – «зебра». Соблюдаем правила дорожного движения.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Водитель пожарной машины</w:t>
      </w:r>
      <w:r w:rsidRPr="006B3CAA">
        <w:rPr>
          <w:rFonts w:ascii="Times New Roman" w:eastAsia="Times New Roman" w:hAnsi="Times New Roman" w:cs="Times New Roman"/>
          <w:color w:val="002060"/>
          <w:sz w:val="27"/>
          <w:szCs w:val="27"/>
          <w:lang w:eastAsia="ru-RU"/>
        </w:rPr>
        <w:t> - привозит </w:t>
      </w:r>
      <w:r w:rsidRPr="006B3CAA">
        <w:rPr>
          <w:rFonts w:ascii="Times New Roman" w:eastAsia="Times New Roman" w:hAnsi="Times New Roman" w:cs="Times New Roman"/>
          <w:b/>
          <w:bCs/>
          <w:color w:val="002060"/>
          <w:sz w:val="27"/>
          <w:szCs w:val="27"/>
          <w:lang w:eastAsia="ru-RU"/>
        </w:rPr>
        <w:t>пожарных</w:t>
      </w:r>
      <w:r w:rsidRPr="006B3CAA">
        <w:rPr>
          <w:rFonts w:ascii="Times New Roman" w:eastAsia="Times New Roman" w:hAnsi="Times New Roman" w:cs="Times New Roman"/>
          <w:color w:val="002060"/>
          <w:sz w:val="27"/>
          <w:szCs w:val="27"/>
          <w:lang w:eastAsia="ru-RU"/>
        </w:rPr>
        <w:t> на пожар, помогает выдвигать лестницу, разворачивать пожарный рукав.</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Водитель «Скорой помощи»</w:t>
      </w:r>
      <w:r w:rsidRPr="006B3CAA">
        <w:rPr>
          <w:rFonts w:ascii="Times New Roman" w:eastAsia="Times New Roman" w:hAnsi="Times New Roman" w:cs="Times New Roman"/>
          <w:color w:val="002060"/>
          <w:sz w:val="27"/>
          <w:szCs w:val="27"/>
          <w:lang w:eastAsia="ru-RU"/>
        </w:rPr>
        <w:t> - помогает загружать больных в машину, подает носилки, едет осторожно.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ситуации: </w:t>
      </w:r>
      <w:r w:rsidRPr="006B3CAA">
        <w:rPr>
          <w:rFonts w:ascii="Times New Roman" w:eastAsia="Times New Roman" w:hAnsi="Times New Roman" w:cs="Times New Roman"/>
          <w:color w:val="002060"/>
          <w:sz w:val="27"/>
          <w:szCs w:val="27"/>
          <w:lang w:eastAsia="ru-RU"/>
        </w:rPr>
        <w:t>«</w:t>
      </w:r>
      <w:r w:rsidRPr="006B3CAA">
        <w:rPr>
          <w:rFonts w:ascii="Times New Roman" w:eastAsia="Times New Roman" w:hAnsi="Times New Roman" w:cs="Times New Roman"/>
          <w:i/>
          <w:iCs/>
          <w:color w:val="002060"/>
          <w:sz w:val="27"/>
          <w:szCs w:val="27"/>
          <w:lang w:eastAsia="ru-RU"/>
        </w:rPr>
        <w:t>Веселое путешествие на автобусе», «Расчистим улицы города от снега» (снегоуборочные машины)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 </w:t>
      </w:r>
      <w:r w:rsidRPr="006B3CAA">
        <w:rPr>
          <w:rFonts w:ascii="Times New Roman" w:eastAsia="Times New Roman" w:hAnsi="Times New Roman" w:cs="Times New Roman"/>
          <w:color w:val="002060"/>
          <w:sz w:val="27"/>
          <w:szCs w:val="27"/>
          <w:lang w:eastAsia="ru-RU"/>
        </w:rPr>
        <w:t xml:space="preserve">Знаки дорожные, кепки с трафаретами «такси», «молоко», «хлеб», «грузы», «стройка», «скорая помощь», «пожарная», рули разного диаметра – 5-10 шт., силуэты разных машин для одевания на шею, жезлы милицейские, автозаправочная станция из </w:t>
      </w:r>
      <w:proofErr w:type="gramStart"/>
      <w:r w:rsidRPr="006B3CAA">
        <w:rPr>
          <w:rFonts w:ascii="Times New Roman" w:eastAsia="Times New Roman" w:hAnsi="Times New Roman" w:cs="Times New Roman"/>
          <w:color w:val="002060"/>
          <w:sz w:val="27"/>
          <w:szCs w:val="27"/>
          <w:lang w:eastAsia="ru-RU"/>
        </w:rPr>
        <w:t>коробок.,</w:t>
      </w:r>
      <w:proofErr w:type="gramEnd"/>
      <w:r w:rsidRPr="006B3CAA">
        <w:rPr>
          <w:rFonts w:ascii="Times New Roman" w:eastAsia="Times New Roman" w:hAnsi="Times New Roman" w:cs="Times New Roman"/>
          <w:color w:val="002060"/>
          <w:sz w:val="27"/>
          <w:szCs w:val="27"/>
          <w:lang w:eastAsia="ru-RU"/>
        </w:rPr>
        <w:t xml:space="preserve"> игрушки-заменители.</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«Космические полеты»</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(«Путешествие на ракете», «Готовимся в космонавты», «Медицинский осмотр космонавтов»)</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proofErr w:type="gramStart"/>
      <w:r w:rsidRPr="006B3CAA">
        <w:rPr>
          <w:rFonts w:ascii="Times New Roman" w:eastAsia="Times New Roman" w:hAnsi="Times New Roman" w:cs="Times New Roman"/>
          <w:b/>
          <w:bCs/>
          <w:color w:val="002060"/>
          <w:sz w:val="27"/>
          <w:szCs w:val="27"/>
          <w:u w:val="single"/>
          <w:lang w:eastAsia="ru-RU"/>
        </w:rPr>
        <w:t>:</w:t>
      </w:r>
      <w:r w:rsidRPr="006B3CAA">
        <w:rPr>
          <w:rFonts w:ascii="Times New Roman" w:eastAsia="Times New Roman" w:hAnsi="Times New Roman" w:cs="Times New Roman"/>
          <w:color w:val="002060"/>
          <w:sz w:val="27"/>
          <w:szCs w:val="27"/>
          <w:lang w:eastAsia="ru-RU"/>
        </w:rPr>
        <w:t> .Знакомство</w:t>
      </w:r>
      <w:proofErr w:type="gramEnd"/>
      <w:r w:rsidRPr="006B3CAA">
        <w:rPr>
          <w:rFonts w:ascii="Times New Roman" w:eastAsia="Times New Roman" w:hAnsi="Times New Roman" w:cs="Times New Roman"/>
          <w:color w:val="002060"/>
          <w:sz w:val="27"/>
          <w:szCs w:val="27"/>
          <w:lang w:eastAsia="ru-RU"/>
        </w:rPr>
        <w:t xml:space="preserve"> с первопроходцами, покорившими Вселенную.</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Закрепить знания детей по усвоению темы «Космос».</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Воспитывать чувства патриотизма, гордости за страну, первой проложившей путь в космос.</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Обогатить словарный запас детей новыми понятиями.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Тренировка космонавтов, полеты в космос для изучения звезд, других планет.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Врачи </w:t>
      </w:r>
      <w:r w:rsidRPr="006B3CAA">
        <w:rPr>
          <w:rFonts w:ascii="Times New Roman" w:eastAsia="Times New Roman" w:hAnsi="Times New Roman" w:cs="Times New Roman"/>
          <w:color w:val="002060"/>
          <w:sz w:val="27"/>
          <w:szCs w:val="27"/>
          <w:lang w:eastAsia="ru-RU"/>
        </w:rPr>
        <w:t>«проверяют здоровье» космонавтов перед полетом.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Построили космическую ракету, </w:t>
      </w:r>
      <w:r w:rsidRPr="006B3CAA">
        <w:rPr>
          <w:rFonts w:ascii="Times New Roman" w:eastAsia="Times New Roman" w:hAnsi="Times New Roman" w:cs="Times New Roman"/>
          <w:b/>
          <w:bCs/>
          <w:color w:val="002060"/>
          <w:sz w:val="27"/>
          <w:szCs w:val="27"/>
          <w:lang w:eastAsia="ru-RU"/>
        </w:rPr>
        <w:t>космонавты</w:t>
      </w:r>
      <w:r w:rsidRPr="006B3CAA">
        <w:rPr>
          <w:rFonts w:ascii="Times New Roman" w:eastAsia="Times New Roman" w:hAnsi="Times New Roman" w:cs="Times New Roman"/>
          <w:color w:val="002060"/>
          <w:sz w:val="27"/>
          <w:szCs w:val="27"/>
          <w:lang w:eastAsia="ru-RU"/>
        </w:rPr>
        <w:t xml:space="preserve"> полетели на Луну изучать лунный грунт. На Луне есть впадины и горы. Высадка на Луне, ходим в </w:t>
      </w:r>
      <w:r w:rsidRPr="006B3CAA">
        <w:rPr>
          <w:rFonts w:ascii="Times New Roman" w:eastAsia="Times New Roman" w:hAnsi="Times New Roman" w:cs="Times New Roman"/>
          <w:color w:val="002060"/>
          <w:sz w:val="27"/>
          <w:szCs w:val="27"/>
          <w:lang w:eastAsia="ru-RU"/>
        </w:rPr>
        <w:lastRenderedPageBreak/>
        <w:t>невесомости, фотографируем лунные пейзажи, звезды, солнце. По Луне передвигаемся на луноходе.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Полетели на другие планеты: Марс, Сатурн. Изучаем пробы грунта с других планет.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 xml:space="preserve">В космосе используем космическую еду, скафандры для защиты. Общаемся </w:t>
      </w:r>
      <w:proofErr w:type="spellStart"/>
      <w:r w:rsidRPr="006B3CAA">
        <w:rPr>
          <w:rFonts w:ascii="Times New Roman" w:eastAsia="Times New Roman" w:hAnsi="Times New Roman" w:cs="Times New Roman"/>
          <w:color w:val="002060"/>
          <w:sz w:val="27"/>
          <w:szCs w:val="27"/>
          <w:lang w:eastAsia="ru-RU"/>
        </w:rPr>
        <w:t>с</w:t>
      </w:r>
      <w:r w:rsidRPr="006B3CAA">
        <w:rPr>
          <w:rFonts w:ascii="Times New Roman" w:eastAsia="Times New Roman" w:hAnsi="Times New Roman" w:cs="Times New Roman"/>
          <w:b/>
          <w:bCs/>
          <w:color w:val="002060"/>
          <w:sz w:val="27"/>
          <w:szCs w:val="27"/>
          <w:lang w:eastAsia="ru-RU"/>
        </w:rPr>
        <w:t>инопланетянами</w:t>
      </w:r>
      <w:proofErr w:type="spellEnd"/>
      <w:r w:rsidRPr="006B3CAA">
        <w:rPr>
          <w:rFonts w:ascii="Times New Roman" w:eastAsia="Times New Roman" w:hAnsi="Times New Roman" w:cs="Times New Roman"/>
          <w:color w:val="002060"/>
          <w:sz w:val="27"/>
          <w:szCs w:val="27"/>
          <w:lang w:eastAsia="ru-RU"/>
        </w:rPr>
        <w:t>. Обмениваемся сувенирами. Выходим в открытый космос.</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Держим связь с землей, используем видеосвязь, компьютеры, фотоаппараты.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«Военизированные игры»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Пограничники</w:t>
      </w:r>
      <w:r w:rsidRPr="006B3CAA">
        <w:rPr>
          <w:rFonts w:ascii="Times New Roman" w:eastAsia="Times New Roman" w:hAnsi="Times New Roman" w:cs="Times New Roman"/>
          <w:color w:val="002060"/>
          <w:sz w:val="27"/>
          <w:szCs w:val="27"/>
          <w:lang w:eastAsia="ru-RU"/>
        </w:rPr>
        <w:t> - смелые, отважные, ловкие. Учения пограничников, занятия, отдых. Дрессировка собак. Пограничник на посту охраняет границы нашей Родины.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Заметил следы на контрольной полосе на песке. Задержали нарушителя границы, проверяют документы, отвели в штаб.</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Российская Армия</w:t>
      </w:r>
      <w:r w:rsidRPr="006B3CAA">
        <w:rPr>
          <w:rFonts w:ascii="Times New Roman" w:eastAsia="Times New Roman" w:hAnsi="Times New Roman" w:cs="Times New Roman"/>
          <w:color w:val="002060"/>
          <w:sz w:val="27"/>
          <w:szCs w:val="27"/>
          <w:lang w:eastAsia="ru-RU"/>
        </w:rPr>
        <w:t> -</w:t>
      </w:r>
      <w:r w:rsidRPr="006B3CAA">
        <w:rPr>
          <w:rFonts w:ascii="Times New Roman" w:eastAsia="Times New Roman" w:hAnsi="Times New Roman" w:cs="Times New Roman"/>
          <w:b/>
          <w:bCs/>
          <w:color w:val="002060"/>
          <w:sz w:val="27"/>
          <w:szCs w:val="27"/>
          <w:lang w:eastAsia="ru-RU"/>
        </w:rPr>
        <w:t> Солдаты на ученьях - </w:t>
      </w:r>
      <w:r w:rsidRPr="006B3CAA">
        <w:rPr>
          <w:rFonts w:ascii="Times New Roman" w:eastAsia="Times New Roman" w:hAnsi="Times New Roman" w:cs="Times New Roman"/>
          <w:color w:val="002060"/>
          <w:sz w:val="27"/>
          <w:szCs w:val="27"/>
          <w:lang w:eastAsia="ru-RU"/>
        </w:rPr>
        <w:t>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Летчики</w:t>
      </w:r>
      <w:r w:rsidRPr="006B3CAA">
        <w:rPr>
          <w:rFonts w:ascii="Times New Roman" w:eastAsia="Times New Roman" w:hAnsi="Times New Roman" w:cs="Times New Roman"/>
          <w:color w:val="002060"/>
          <w:sz w:val="27"/>
          <w:szCs w:val="27"/>
          <w:lang w:eastAsia="ru-RU"/>
        </w:rPr>
        <w:t> - тренируются на земле, врачи проверяют здоровье перед полетом.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Летчики ведут самолеты, вертолеты, делают различные фигуры пилотажа в небе.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Поддерживают связь с землей, на земле полет контролирует диспетчер, говорит с летчиком по рации, разрешает посадку.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На военном корабле</w:t>
      </w:r>
      <w:r w:rsidRPr="006B3CAA">
        <w:rPr>
          <w:rFonts w:ascii="Times New Roman" w:eastAsia="Times New Roman" w:hAnsi="Times New Roman" w:cs="Times New Roman"/>
          <w:color w:val="002060"/>
          <w:sz w:val="27"/>
          <w:szCs w:val="27"/>
          <w:lang w:eastAsia="ru-RU"/>
        </w:rPr>
        <w:t>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 xml:space="preserve">Пилотки солдат (2-3 шт.), шлем </w:t>
      </w:r>
      <w:proofErr w:type="gramStart"/>
      <w:r w:rsidRPr="006B3CAA">
        <w:rPr>
          <w:rFonts w:ascii="Times New Roman" w:eastAsia="Times New Roman" w:hAnsi="Times New Roman" w:cs="Times New Roman"/>
          <w:color w:val="002060"/>
          <w:sz w:val="27"/>
          <w:szCs w:val="27"/>
          <w:lang w:eastAsia="ru-RU"/>
        </w:rPr>
        <w:t>танкиста(</w:t>
      </w:r>
      <w:proofErr w:type="gramEnd"/>
      <w:r w:rsidRPr="006B3CAA">
        <w:rPr>
          <w:rFonts w:ascii="Times New Roman" w:eastAsia="Times New Roman" w:hAnsi="Times New Roman" w:cs="Times New Roman"/>
          <w:color w:val="002060"/>
          <w:sz w:val="27"/>
          <w:szCs w:val="27"/>
          <w:lang w:eastAsia="ru-RU"/>
        </w:rPr>
        <w:t xml:space="preserve">2-3 шт.), берет десантника (2 </w:t>
      </w:r>
      <w:proofErr w:type="spellStart"/>
      <w:r w:rsidRPr="006B3CAA">
        <w:rPr>
          <w:rFonts w:ascii="Times New Roman" w:eastAsia="Times New Roman" w:hAnsi="Times New Roman" w:cs="Times New Roman"/>
          <w:color w:val="002060"/>
          <w:sz w:val="27"/>
          <w:szCs w:val="27"/>
          <w:lang w:eastAsia="ru-RU"/>
        </w:rPr>
        <w:t>шт</w:t>
      </w:r>
      <w:proofErr w:type="spellEnd"/>
      <w:r w:rsidRPr="006B3CAA">
        <w:rPr>
          <w:rFonts w:ascii="Times New Roman" w:eastAsia="Times New Roman" w:hAnsi="Times New Roman" w:cs="Times New Roman"/>
          <w:color w:val="002060"/>
          <w:sz w:val="27"/>
          <w:szCs w:val="27"/>
          <w:lang w:eastAsia="ru-RU"/>
        </w:rPr>
        <w:t xml:space="preserve">), бинокли (2-3 </w:t>
      </w:r>
      <w:proofErr w:type="spellStart"/>
      <w:r w:rsidRPr="006B3CAA">
        <w:rPr>
          <w:rFonts w:ascii="Times New Roman" w:eastAsia="Times New Roman" w:hAnsi="Times New Roman" w:cs="Times New Roman"/>
          <w:color w:val="002060"/>
          <w:sz w:val="27"/>
          <w:szCs w:val="27"/>
          <w:lang w:eastAsia="ru-RU"/>
        </w:rPr>
        <w:t>шт</w:t>
      </w:r>
      <w:proofErr w:type="spellEnd"/>
      <w:r w:rsidRPr="006B3CAA">
        <w:rPr>
          <w:rFonts w:ascii="Times New Roman" w:eastAsia="Times New Roman" w:hAnsi="Times New Roman" w:cs="Times New Roman"/>
          <w:color w:val="002060"/>
          <w:sz w:val="27"/>
          <w:szCs w:val="27"/>
          <w:lang w:eastAsia="ru-RU"/>
        </w:rPr>
        <w:t>), силуэты оружия(автоматы, пистолеты), карта, рация, планшет для командира.</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«Почта»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xml:space="preserve"> Расширить представления детей о способах отправки и получения корреспонденции, воспитать уважение к труду работников почты, умение внимательно выслушать клиента, в вежливой форме обращаться друг с другом, расширить словарный запас детей: «посылка», «бандероль», «журналы», </w:t>
      </w:r>
      <w:r w:rsidRPr="006B3CAA">
        <w:rPr>
          <w:rFonts w:ascii="Times New Roman" w:eastAsia="Times New Roman" w:hAnsi="Times New Roman" w:cs="Times New Roman"/>
          <w:color w:val="002060"/>
          <w:sz w:val="27"/>
          <w:szCs w:val="27"/>
          <w:lang w:eastAsia="ru-RU"/>
        </w:rPr>
        <w:lastRenderedPageBreak/>
        <w:t xml:space="preserve">«почтальон </w:t>
      </w:r>
      <w:proofErr w:type="gramStart"/>
      <w:r w:rsidRPr="006B3CAA">
        <w:rPr>
          <w:rFonts w:ascii="Times New Roman" w:eastAsia="Times New Roman" w:hAnsi="Times New Roman" w:cs="Times New Roman"/>
          <w:color w:val="002060"/>
          <w:sz w:val="27"/>
          <w:szCs w:val="27"/>
          <w:lang w:eastAsia="ru-RU"/>
        </w:rPr>
        <w:t>Развивать</w:t>
      </w:r>
      <w:proofErr w:type="gramEnd"/>
      <w:r w:rsidRPr="006B3CAA">
        <w:rPr>
          <w:rFonts w:ascii="Times New Roman" w:eastAsia="Times New Roman" w:hAnsi="Times New Roman" w:cs="Times New Roman"/>
          <w:color w:val="002060"/>
          <w:sz w:val="27"/>
          <w:szCs w:val="27"/>
          <w:lang w:eastAsia="ru-RU"/>
        </w:rPr>
        <w:t xml:space="preserve"> воображение, мышление, речь; умение совместно развертывать игру, договариваться и обсуждать действия всех играющих.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color w:val="002060"/>
          <w:sz w:val="27"/>
          <w:szCs w:val="27"/>
          <w:lang w:eastAsia="ru-RU"/>
        </w:rPr>
        <w:t> Люди пишут друг другу письма, посылают телеграммы, открытки, поздравляют с праздником. Письма и открытки люди несут на почту и бросают в большой почтовый ящик.</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Телеграммы и письма разносит </w:t>
      </w:r>
      <w:r w:rsidRPr="006B3CAA">
        <w:rPr>
          <w:rFonts w:ascii="Times New Roman" w:eastAsia="Times New Roman" w:hAnsi="Times New Roman" w:cs="Times New Roman"/>
          <w:b/>
          <w:bCs/>
          <w:color w:val="002060"/>
          <w:sz w:val="27"/>
          <w:szCs w:val="27"/>
          <w:lang w:eastAsia="ru-RU"/>
        </w:rPr>
        <w:t>почтальон.</w:t>
      </w:r>
      <w:r w:rsidRPr="006B3CAA">
        <w:rPr>
          <w:rFonts w:ascii="Times New Roman" w:eastAsia="Times New Roman" w:hAnsi="Times New Roman" w:cs="Times New Roman"/>
          <w:color w:val="002060"/>
          <w:sz w:val="27"/>
          <w:szCs w:val="27"/>
          <w:lang w:eastAsia="ru-RU"/>
        </w:rPr>
        <w:t> У него большая сумка с письмами и газетами. Письма и газеты разносятся по адресам, адрес написан на конверте: название улицы, номер дома, квартиры и фамилия. Почтальон бросает письма в почтовый ящик каждого дома или квартиры.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Конверты покупают на почте, в киоске. На почте можно отослать посылку в другой город. </w:t>
      </w:r>
      <w:r w:rsidRPr="006B3CAA">
        <w:rPr>
          <w:rFonts w:ascii="Times New Roman" w:eastAsia="Times New Roman" w:hAnsi="Times New Roman" w:cs="Times New Roman"/>
          <w:b/>
          <w:bCs/>
          <w:color w:val="002060"/>
          <w:sz w:val="27"/>
          <w:szCs w:val="27"/>
          <w:lang w:eastAsia="ru-RU"/>
        </w:rPr>
        <w:t>Почтовый работник</w:t>
      </w:r>
      <w:r w:rsidRPr="006B3CAA">
        <w:rPr>
          <w:rFonts w:ascii="Times New Roman" w:eastAsia="Times New Roman" w:hAnsi="Times New Roman" w:cs="Times New Roman"/>
          <w:color w:val="002060"/>
          <w:sz w:val="27"/>
          <w:szCs w:val="27"/>
          <w:lang w:eastAsia="ru-RU"/>
        </w:rPr>
        <w:t> взвешивает посылку, ставит на ней печать, отправляет на железнодорожную станцию.</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 </w:t>
      </w:r>
      <w:r w:rsidRPr="006B3CAA">
        <w:rPr>
          <w:rFonts w:ascii="Times New Roman" w:eastAsia="Times New Roman" w:hAnsi="Times New Roman" w:cs="Times New Roman"/>
          <w:color w:val="002060"/>
          <w:sz w:val="27"/>
          <w:szCs w:val="27"/>
          <w:lang w:eastAsia="ru-RU"/>
        </w:rPr>
        <w:t>Кепка почтальона, сумка почтальона, газеты, письма, открытки, бланки разные, посылочки маленькие из коробок, почтовый штамп, весы, почтовый ящик из коробки, карандаш для записей.</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«Пароход» – «Рыболовецкое судно»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Формировать умение отражать в игре разнообразные сюжеты о жизни и труде людей, закреплять знания о профессиях взрослых на корабле.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 </w:t>
      </w:r>
      <w:r w:rsidRPr="006B3CAA">
        <w:rPr>
          <w:rFonts w:ascii="Times New Roman" w:eastAsia="Times New Roman" w:hAnsi="Times New Roman" w:cs="Times New Roman"/>
          <w:color w:val="002060"/>
          <w:sz w:val="27"/>
          <w:szCs w:val="27"/>
          <w:lang w:eastAsia="ru-RU"/>
        </w:rPr>
        <w:t>Пароход строят из кубиков, блоков, кирпичиков, мягких модулей, веревки, стульчиков.</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Пассажиры </w:t>
      </w:r>
      <w:r w:rsidRPr="006B3CAA">
        <w:rPr>
          <w:rFonts w:ascii="Times New Roman" w:eastAsia="Times New Roman" w:hAnsi="Times New Roman" w:cs="Times New Roman"/>
          <w:color w:val="002060"/>
          <w:sz w:val="27"/>
          <w:szCs w:val="27"/>
          <w:lang w:eastAsia="ru-RU"/>
        </w:rPr>
        <w:t>отправляются в путешествие по реке. </w:t>
      </w:r>
      <w:r w:rsidRPr="006B3CAA">
        <w:rPr>
          <w:rFonts w:ascii="Times New Roman" w:eastAsia="Times New Roman" w:hAnsi="Times New Roman" w:cs="Times New Roman"/>
          <w:b/>
          <w:bCs/>
          <w:color w:val="002060"/>
          <w:sz w:val="27"/>
          <w:szCs w:val="27"/>
          <w:lang w:eastAsia="ru-RU"/>
        </w:rPr>
        <w:t>Капитан </w:t>
      </w:r>
      <w:r w:rsidRPr="006B3CAA">
        <w:rPr>
          <w:rFonts w:ascii="Times New Roman" w:eastAsia="Times New Roman" w:hAnsi="Times New Roman" w:cs="Times New Roman"/>
          <w:color w:val="002060"/>
          <w:sz w:val="27"/>
          <w:szCs w:val="27"/>
          <w:lang w:eastAsia="ru-RU"/>
        </w:rPr>
        <w:t>отдает команды, смотрит в бинокль. </w:t>
      </w:r>
      <w:r w:rsidRPr="006B3CAA">
        <w:rPr>
          <w:rFonts w:ascii="Times New Roman" w:eastAsia="Times New Roman" w:hAnsi="Times New Roman" w:cs="Times New Roman"/>
          <w:b/>
          <w:bCs/>
          <w:color w:val="002060"/>
          <w:sz w:val="27"/>
          <w:szCs w:val="27"/>
          <w:lang w:eastAsia="ru-RU"/>
        </w:rPr>
        <w:t>Штурвальный</w:t>
      </w:r>
      <w:r w:rsidRPr="006B3CAA">
        <w:rPr>
          <w:rFonts w:ascii="Times New Roman" w:eastAsia="Times New Roman" w:hAnsi="Times New Roman" w:cs="Times New Roman"/>
          <w:color w:val="002060"/>
          <w:sz w:val="27"/>
          <w:szCs w:val="27"/>
          <w:lang w:eastAsia="ru-RU"/>
        </w:rPr>
        <w:t> ведет пароход, крутит руль. На остановках все выходят на берег, гуляют, ходят на экскурсии. </w:t>
      </w:r>
      <w:r w:rsidRPr="006B3CAA">
        <w:rPr>
          <w:rFonts w:ascii="Times New Roman" w:eastAsia="Times New Roman" w:hAnsi="Times New Roman" w:cs="Times New Roman"/>
          <w:b/>
          <w:bCs/>
          <w:color w:val="002060"/>
          <w:sz w:val="27"/>
          <w:szCs w:val="27"/>
          <w:lang w:eastAsia="ru-RU"/>
        </w:rPr>
        <w:t>Моряки</w:t>
      </w:r>
      <w:r w:rsidRPr="006B3CAA">
        <w:rPr>
          <w:rFonts w:ascii="Times New Roman" w:eastAsia="Times New Roman" w:hAnsi="Times New Roman" w:cs="Times New Roman"/>
          <w:color w:val="002060"/>
          <w:sz w:val="27"/>
          <w:szCs w:val="27"/>
          <w:lang w:eastAsia="ru-RU"/>
        </w:rPr>
        <w:t> на пароходе убирают трап, моют палубу, выполняют команды капитана. </w:t>
      </w:r>
      <w:r w:rsidRPr="006B3CAA">
        <w:rPr>
          <w:rFonts w:ascii="Times New Roman" w:eastAsia="Times New Roman" w:hAnsi="Times New Roman" w:cs="Times New Roman"/>
          <w:b/>
          <w:bCs/>
          <w:color w:val="002060"/>
          <w:sz w:val="27"/>
          <w:szCs w:val="27"/>
          <w:lang w:eastAsia="ru-RU"/>
        </w:rPr>
        <w:t>Повар-кок</w:t>
      </w:r>
      <w:r w:rsidRPr="006B3CAA">
        <w:rPr>
          <w:rFonts w:ascii="Times New Roman" w:eastAsia="Times New Roman" w:hAnsi="Times New Roman" w:cs="Times New Roman"/>
          <w:color w:val="002060"/>
          <w:sz w:val="27"/>
          <w:szCs w:val="27"/>
          <w:lang w:eastAsia="ru-RU"/>
        </w:rPr>
        <w:t> готовит обед для команды.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Рыбаки </w:t>
      </w:r>
      <w:r w:rsidRPr="006B3CAA">
        <w:rPr>
          <w:rFonts w:ascii="Times New Roman" w:eastAsia="Times New Roman" w:hAnsi="Times New Roman" w:cs="Times New Roman"/>
          <w:color w:val="002060"/>
          <w:sz w:val="27"/>
          <w:szCs w:val="27"/>
          <w:lang w:eastAsia="ru-RU"/>
        </w:rPr>
        <w:t>готовятся к выходу в море. Собирают сети, бинокли, рупор. Выходят в море ловить рыбу. </w:t>
      </w:r>
      <w:r w:rsidRPr="006B3CAA">
        <w:rPr>
          <w:rFonts w:ascii="Times New Roman" w:eastAsia="Times New Roman" w:hAnsi="Times New Roman" w:cs="Times New Roman"/>
          <w:b/>
          <w:bCs/>
          <w:color w:val="002060"/>
          <w:sz w:val="27"/>
          <w:szCs w:val="27"/>
          <w:lang w:eastAsia="ru-RU"/>
        </w:rPr>
        <w:t>Капитан</w:t>
      </w:r>
      <w:r w:rsidRPr="006B3CAA">
        <w:rPr>
          <w:rFonts w:ascii="Times New Roman" w:eastAsia="Times New Roman" w:hAnsi="Times New Roman" w:cs="Times New Roman"/>
          <w:color w:val="002060"/>
          <w:sz w:val="27"/>
          <w:szCs w:val="27"/>
          <w:lang w:eastAsia="ru-RU"/>
        </w:rPr>
        <w:t> рыболовецкого судна отдает команды, все помогают друг другу.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Бескозырки моряков, воротники, бинокли, штурвал, пилотки, якорь на веревке, флажки сигнальные (красные, желтые), компас, карта, сеть рыбацкая, рупор.</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«Столовая» - «</w:t>
      </w:r>
      <w:proofErr w:type="gramStart"/>
      <w:r w:rsidRPr="006B3CAA">
        <w:rPr>
          <w:rFonts w:ascii="Times New Roman" w:eastAsia="Times New Roman" w:hAnsi="Times New Roman" w:cs="Times New Roman"/>
          <w:b/>
          <w:bCs/>
          <w:color w:val="002060"/>
          <w:sz w:val="27"/>
          <w:szCs w:val="27"/>
          <w:lang w:eastAsia="ru-RU"/>
        </w:rPr>
        <w:t>Кафе»-</w:t>
      </w:r>
      <w:proofErr w:type="gramEnd"/>
      <w:r w:rsidRPr="006B3CAA">
        <w:rPr>
          <w:rFonts w:ascii="Times New Roman" w:eastAsia="Times New Roman" w:hAnsi="Times New Roman" w:cs="Times New Roman"/>
          <w:b/>
          <w:bCs/>
          <w:color w:val="002060"/>
          <w:sz w:val="27"/>
          <w:szCs w:val="27"/>
          <w:lang w:eastAsia="ru-RU"/>
        </w:rPr>
        <w:t xml:space="preserve"> «Повар»</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Расширять у детей представления о труде работников столовых, кафе. Развивать интерес и уважение к профессиям повара, официанта. Знакомство с правилами поведения в общественных местах.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 </w:t>
      </w:r>
      <w:proofErr w:type="gramStart"/>
      <w:r w:rsidRPr="006B3CAA">
        <w:rPr>
          <w:rFonts w:ascii="Times New Roman" w:eastAsia="Times New Roman" w:hAnsi="Times New Roman" w:cs="Times New Roman"/>
          <w:color w:val="002060"/>
          <w:sz w:val="27"/>
          <w:szCs w:val="27"/>
          <w:lang w:eastAsia="ru-RU"/>
        </w:rPr>
        <w:t>В</w:t>
      </w:r>
      <w:proofErr w:type="gramEnd"/>
      <w:r w:rsidRPr="006B3CAA">
        <w:rPr>
          <w:rFonts w:ascii="Times New Roman" w:eastAsia="Times New Roman" w:hAnsi="Times New Roman" w:cs="Times New Roman"/>
          <w:color w:val="002060"/>
          <w:sz w:val="27"/>
          <w:szCs w:val="27"/>
          <w:lang w:eastAsia="ru-RU"/>
        </w:rPr>
        <w:t xml:space="preserve"> столовой стоят столы и стулья для посетителей. </w:t>
      </w:r>
      <w:proofErr w:type="spellStart"/>
      <w:r w:rsidRPr="006B3CAA">
        <w:rPr>
          <w:rFonts w:ascii="Times New Roman" w:eastAsia="Times New Roman" w:hAnsi="Times New Roman" w:cs="Times New Roman"/>
          <w:b/>
          <w:bCs/>
          <w:color w:val="002060"/>
          <w:sz w:val="27"/>
          <w:szCs w:val="27"/>
          <w:lang w:eastAsia="ru-RU"/>
        </w:rPr>
        <w:t>Повара</w:t>
      </w:r>
      <w:r w:rsidRPr="006B3CAA">
        <w:rPr>
          <w:rFonts w:ascii="Times New Roman" w:eastAsia="Times New Roman" w:hAnsi="Times New Roman" w:cs="Times New Roman"/>
          <w:color w:val="002060"/>
          <w:sz w:val="27"/>
          <w:szCs w:val="27"/>
          <w:lang w:eastAsia="ru-RU"/>
        </w:rPr>
        <w:t>готовят</w:t>
      </w:r>
      <w:proofErr w:type="spellEnd"/>
      <w:r w:rsidRPr="006B3CAA">
        <w:rPr>
          <w:rFonts w:ascii="Times New Roman" w:eastAsia="Times New Roman" w:hAnsi="Times New Roman" w:cs="Times New Roman"/>
          <w:color w:val="002060"/>
          <w:sz w:val="27"/>
          <w:szCs w:val="27"/>
          <w:lang w:eastAsia="ru-RU"/>
        </w:rPr>
        <w:t xml:space="preserve">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На столах стоят салфетки, вазочки с цветами. </w:t>
      </w:r>
      <w:r w:rsidRPr="006B3CAA">
        <w:rPr>
          <w:rFonts w:ascii="Times New Roman" w:eastAsia="Times New Roman" w:hAnsi="Times New Roman" w:cs="Times New Roman"/>
          <w:b/>
          <w:bCs/>
          <w:color w:val="002060"/>
          <w:sz w:val="27"/>
          <w:szCs w:val="27"/>
          <w:lang w:eastAsia="ru-RU"/>
        </w:rPr>
        <w:t>Официанты</w:t>
      </w:r>
      <w:r w:rsidRPr="006B3CAA">
        <w:rPr>
          <w:rFonts w:ascii="Times New Roman" w:eastAsia="Times New Roman" w:hAnsi="Times New Roman" w:cs="Times New Roman"/>
          <w:color w:val="002060"/>
          <w:sz w:val="27"/>
          <w:szCs w:val="27"/>
          <w:lang w:eastAsia="ru-RU"/>
        </w:rPr>
        <w:t xml:space="preserve"> подают </w:t>
      </w:r>
      <w:proofErr w:type="spellStart"/>
      <w:r w:rsidRPr="006B3CAA">
        <w:rPr>
          <w:rFonts w:ascii="Times New Roman" w:eastAsia="Times New Roman" w:hAnsi="Times New Roman" w:cs="Times New Roman"/>
          <w:color w:val="002060"/>
          <w:sz w:val="27"/>
          <w:szCs w:val="27"/>
          <w:lang w:eastAsia="ru-RU"/>
        </w:rPr>
        <w:t>еду</w:t>
      </w:r>
      <w:r w:rsidRPr="006B3CAA">
        <w:rPr>
          <w:rFonts w:ascii="Times New Roman" w:eastAsia="Times New Roman" w:hAnsi="Times New Roman" w:cs="Times New Roman"/>
          <w:b/>
          <w:bCs/>
          <w:color w:val="002060"/>
          <w:sz w:val="27"/>
          <w:szCs w:val="27"/>
          <w:lang w:eastAsia="ru-RU"/>
        </w:rPr>
        <w:t>посетителям</w:t>
      </w:r>
      <w:proofErr w:type="spellEnd"/>
      <w:r w:rsidRPr="006B3CAA">
        <w:rPr>
          <w:rFonts w:ascii="Times New Roman" w:eastAsia="Times New Roman" w:hAnsi="Times New Roman" w:cs="Times New Roman"/>
          <w:color w:val="002060"/>
          <w:sz w:val="27"/>
          <w:szCs w:val="27"/>
          <w:lang w:eastAsia="ru-RU"/>
        </w:rPr>
        <w:t xml:space="preserve">, вежливо с ними разговаривают, дают книжечку с меню, чтобы </w:t>
      </w:r>
      <w:r w:rsidRPr="006B3CAA">
        <w:rPr>
          <w:rFonts w:ascii="Times New Roman" w:eastAsia="Times New Roman" w:hAnsi="Times New Roman" w:cs="Times New Roman"/>
          <w:color w:val="002060"/>
          <w:sz w:val="27"/>
          <w:szCs w:val="27"/>
          <w:lang w:eastAsia="ru-RU"/>
        </w:rPr>
        <w:lastRenderedPageBreak/>
        <w:t>выбрать еду по желанию посетителя. Посетители платят за обед в кассу, им выдают чек. В кафе люди приходят не только поесть, но и послушать музыку.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 xml:space="preserve">Отмечаем день рождения, танцуем, поем караоке. Официанты вежливы с посетителями, приносят еду, сладкую воду. На столах красивая посуда, </w:t>
      </w:r>
      <w:proofErr w:type="spellStart"/>
      <w:r w:rsidRPr="006B3CAA">
        <w:rPr>
          <w:rFonts w:ascii="Times New Roman" w:eastAsia="Times New Roman" w:hAnsi="Times New Roman" w:cs="Times New Roman"/>
          <w:color w:val="002060"/>
          <w:sz w:val="27"/>
          <w:szCs w:val="27"/>
          <w:lang w:eastAsia="ru-RU"/>
        </w:rPr>
        <w:t>цветы.</w:t>
      </w:r>
      <w:r w:rsidRPr="006B3CAA">
        <w:rPr>
          <w:rFonts w:ascii="Times New Roman" w:eastAsia="Times New Roman" w:hAnsi="Times New Roman" w:cs="Times New Roman"/>
          <w:b/>
          <w:bCs/>
          <w:color w:val="002060"/>
          <w:sz w:val="27"/>
          <w:szCs w:val="27"/>
          <w:lang w:eastAsia="ru-RU"/>
        </w:rPr>
        <w:t>Музыканты</w:t>
      </w:r>
      <w:proofErr w:type="spellEnd"/>
      <w:r w:rsidRPr="006B3CAA">
        <w:rPr>
          <w:rFonts w:ascii="Times New Roman" w:eastAsia="Times New Roman" w:hAnsi="Times New Roman" w:cs="Times New Roman"/>
          <w:color w:val="002060"/>
          <w:sz w:val="27"/>
          <w:szCs w:val="27"/>
          <w:lang w:eastAsia="ru-RU"/>
        </w:rPr>
        <w:t> красиво играют и поют. Посетители, уходя, благодарят за доставленное удовольствие.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«Путешествие на корабле, на поезде»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color w:val="002060"/>
          <w:sz w:val="27"/>
          <w:szCs w:val="27"/>
          <w:lang w:eastAsia="ru-RU"/>
        </w:rPr>
        <w:t>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Строим корабль,</w:t>
      </w:r>
      <w:r w:rsidRPr="006B3CAA">
        <w:rPr>
          <w:rFonts w:ascii="Times New Roman" w:eastAsia="Times New Roman" w:hAnsi="Times New Roman" w:cs="Times New Roman"/>
          <w:color w:val="002060"/>
          <w:sz w:val="27"/>
          <w:szCs w:val="27"/>
          <w:lang w:eastAsia="ru-RU"/>
        </w:rPr>
        <w:t xml:space="preserve"> отправляемся в кругосветное путешествие. Берем с собой бинокль, карту, компас, рупор. Придумываем название </w:t>
      </w:r>
      <w:proofErr w:type="spellStart"/>
      <w:r w:rsidRPr="006B3CAA">
        <w:rPr>
          <w:rFonts w:ascii="Times New Roman" w:eastAsia="Times New Roman" w:hAnsi="Times New Roman" w:cs="Times New Roman"/>
          <w:color w:val="002060"/>
          <w:sz w:val="27"/>
          <w:szCs w:val="27"/>
          <w:lang w:eastAsia="ru-RU"/>
        </w:rPr>
        <w:t>кораблю.</w:t>
      </w:r>
      <w:r w:rsidRPr="006B3CAA">
        <w:rPr>
          <w:rFonts w:ascii="Times New Roman" w:eastAsia="Times New Roman" w:hAnsi="Times New Roman" w:cs="Times New Roman"/>
          <w:b/>
          <w:bCs/>
          <w:color w:val="002060"/>
          <w:sz w:val="27"/>
          <w:szCs w:val="27"/>
          <w:lang w:eastAsia="ru-RU"/>
        </w:rPr>
        <w:t>Пассажиры</w:t>
      </w:r>
      <w:proofErr w:type="spellEnd"/>
      <w:r w:rsidRPr="006B3CAA">
        <w:rPr>
          <w:rFonts w:ascii="Times New Roman" w:eastAsia="Times New Roman" w:hAnsi="Times New Roman" w:cs="Times New Roman"/>
          <w:color w:val="002060"/>
          <w:sz w:val="27"/>
          <w:szCs w:val="27"/>
          <w:lang w:eastAsia="ru-RU"/>
        </w:rPr>
        <w:t> поднимаются на борт, расходятся по своим каютам. </w:t>
      </w:r>
      <w:r w:rsidRPr="006B3CAA">
        <w:rPr>
          <w:rFonts w:ascii="Times New Roman" w:eastAsia="Times New Roman" w:hAnsi="Times New Roman" w:cs="Times New Roman"/>
          <w:b/>
          <w:bCs/>
          <w:color w:val="002060"/>
          <w:sz w:val="27"/>
          <w:szCs w:val="27"/>
          <w:lang w:eastAsia="ru-RU"/>
        </w:rPr>
        <w:t>Капитан корабля</w:t>
      </w:r>
      <w:r w:rsidRPr="006B3CAA">
        <w:rPr>
          <w:rFonts w:ascii="Times New Roman" w:eastAsia="Times New Roman" w:hAnsi="Times New Roman" w:cs="Times New Roman"/>
          <w:color w:val="002060"/>
          <w:sz w:val="27"/>
          <w:szCs w:val="27"/>
          <w:lang w:eastAsia="ru-RU"/>
        </w:rPr>
        <w:t> приказывает поднять якорь. </w:t>
      </w:r>
      <w:r w:rsidRPr="006B3CAA">
        <w:rPr>
          <w:rFonts w:ascii="Times New Roman" w:eastAsia="Times New Roman" w:hAnsi="Times New Roman" w:cs="Times New Roman"/>
          <w:b/>
          <w:bCs/>
          <w:color w:val="002060"/>
          <w:sz w:val="27"/>
          <w:szCs w:val="27"/>
          <w:lang w:eastAsia="ru-RU"/>
        </w:rPr>
        <w:t>Матросы</w:t>
      </w:r>
      <w:r w:rsidRPr="006B3CAA">
        <w:rPr>
          <w:rFonts w:ascii="Times New Roman" w:eastAsia="Times New Roman" w:hAnsi="Times New Roman" w:cs="Times New Roman"/>
          <w:color w:val="002060"/>
          <w:sz w:val="27"/>
          <w:szCs w:val="27"/>
          <w:lang w:eastAsia="ru-RU"/>
        </w:rPr>
        <w:t> слушают команды капитана.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i/>
          <w:iCs/>
          <w:color w:val="002060"/>
          <w:sz w:val="27"/>
          <w:szCs w:val="27"/>
          <w:lang w:eastAsia="ru-RU"/>
        </w:rPr>
        <w:t>Корабль плывет в Африку</w:t>
      </w:r>
      <w:r w:rsidRPr="006B3CAA">
        <w:rPr>
          <w:rFonts w:ascii="Times New Roman" w:eastAsia="Times New Roman" w:hAnsi="Times New Roman" w:cs="Times New Roman"/>
          <w:color w:val="002060"/>
          <w:sz w:val="27"/>
          <w:szCs w:val="27"/>
          <w:lang w:eastAsia="ru-RU"/>
        </w:rPr>
        <w:t>. Выходим на берег. Встречаем жителей, знакомимся. Гуляем по Африке. Встречаем обезьян, слонов, тигров.</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i/>
          <w:iCs/>
          <w:color w:val="002060"/>
          <w:sz w:val="27"/>
          <w:szCs w:val="27"/>
          <w:lang w:eastAsia="ru-RU"/>
        </w:rPr>
        <w:t>Плывем на Север.</w:t>
      </w:r>
      <w:r w:rsidRPr="006B3CAA">
        <w:rPr>
          <w:rFonts w:ascii="Times New Roman" w:eastAsia="Times New Roman" w:hAnsi="Times New Roman" w:cs="Times New Roman"/>
          <w:color w:val="002060"/>
          <w:sz w:val="27"/>
          <w:szCs w:val="27"/>
          <w:lang w:eastAsia="ru-RU"/>
        </w:rPr>
        <w:t> Там холодно. Наблюдаем айсберги, пингвинов, белых медведей.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i/>
          <w:iCs/>
          <w:color w:val="002060"/>
          <w:sz w:val="27"/>
          <w:szCs w:val="27"/>
          <w:lang w:eastAsia="ru-RU"/>
        </w:rPr>
        <w:t>Плывем в Австралию.</w:t>
      </w:r>
      <w:r w:rsidRPr="006B3CAA">
        <w:rPr>
          <w:rFonts w:ascii="Times New Roman" w:eastAsia="Times New Roman" w:hAnsi="Times New Roman" w:cs="Times New Roman"/>
          <w:color w:val="002060"/>
          <w:sz w:val="27"/>
          <w:szCs w:val="27"/>
          <w:lang w:eastAsia="ru-RU"/>
        </w:rPr>
        <w:t> Там увидим кенгуру, жирафов. Изучаем природу, плаваем в океане, изучаем морское дно. Возвращаемся домой.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Строим поезд</w:t>
      </w:r>
      <w:r w:rsidRPr="006B3CAA">
        <w:rPr>
          <w:rFonts w:ascii="Times New Roman" w:eastAsia="Times New Roman" w:hAnsi="Times New Roman" w:cs="Times New Roman"/>
          <w:color w:val="002060"/>
          <w:sz w:val="27"/>
          <w:szCs w:val="27"/>
          <w:lang w:eastAsia="ru-RU"/>
        </w:rPr>
        <w:t>. Едем путешествовать по России. </w:t>
      </w:r>
      <w:r w:rsidRPr="006B3CAA">
        <w:rPr>
          <w:rFonts w:ascii="Times New Roman" w:eastAsia="Times New Roman" w:hAnsi="Times New Roman" w:cs="Times New Roman"/>
          <w:b/>
          <w:bCs/>
          <w:color w:val="002060"/>
          <w:sz w:val="27"/>
          <w:szCs w:val="27"/>
          <w:lang w:eastAsia="ru-RU"/>
        </w:rPr>
        <w:t>Пассажиры</w:t>
      </w:r>
      <w:r w:rsidRPr="006B3CAA">
        <w:rPr>
          <w:rFonts w:ascii="Times New Roman" w:eastAsia="Times New Roman" w:hAnsi="Times New Roman" w:cs="Times New Roman"/>
          <w:color w:val="002060"/>
          <w:sz w:val="27"/>
          <w:szCs w:val="27"/>
          <w:lang w:eastAsia="ru-RU"/>
        </w:rPr>
        <w:t> смотрят в окно, разговаривают между собой. </w:t>
      </w:r>
      <w:r w:rsidRPr="006B3CAA">
        <w:rPr>
          <w:rFonts w:ascii="Times New Roman" w:eastAsia="Times New Roman" w:hAnsi="Times New Roman" w:cs="Times New Roman"/>
          <w:b/>
          <w:bCs/>
          <w:color w:val="002060"/>
          <w:sz w:val="27"/>
          <w:szCs w:val="27"/>
          <w:lang w:eastAsia="ru-RU"/>
        </w:rPr>
        <w:t>Проводник </w:t>
      </w:r>
      <w:r w:rsidRPr="006B3CAA">
        <w:rPr>
          <w:rFonts w:ascii="Times New Roman" w:eastAsia="Times New Roman" w:hAnsi="Times New Roman" w:cs="Times New Roman"/>
          <w:color w:val="002060"/>
          <w:sz w:val="27"/>
          <w:szCs w:val="27"/>
          <w:lang w:eastAsia="ru-RU"/>
        </w:rPr>
        <w:t>приносит чай.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Пассажиры выходят на станциях. Ходят с </w:t>
      </w:r>
      <w:r w:rsidRPr="006B3CAA">
        <w:rPr>
          <w:rFonts w:ascii="Times New Roman" w:eastAsia="Times New Roman" w:hAnsi="Times New Roman" w:cs="Times New Roman"/>
          <w:b/>
          <w:bCs/>
          <w:color w:val="002060"/>
          <w:sz w:val="27"/>
          <w:szCs w:val="27"/>
          <w:lang w:eastAsia="ru-RU"/>
        </w:rPr>
        <w:t>экскурсоводом</w:t>
      </w:r>
      <w:r w:rsidRPr="006B3CAA">
        <w:rPr>
          <w:rFonts w:ascii="Times New Roman" w:eastAsia="Times New Roman" w:hAnsi="Times New Roman" w:cs="Times New Roman"/>
          <w:color w:val="002060"/>
          <w:sz w:val="27"/>
          <w:szCs w:val="27"/>
          <w:lang w:eastAsia="ru-RU"/>
        </w:rPr>
        <w:t> на экскурсии, в музеи, ходят в магазины, гуляют по городу.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Доехали до Москвы. Гуляем по Москве, по Красной площади. Вечером смотрим салют. Возвращаемся домой на поезде. Прощаемся с проводником.</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bCs/>
          <w:color w:val="002060"/>
          <w:sz w:val="27"/>
          <w:szCs w:val="27"/>
          <w:lang w:eastAsia="ru-RU"/>
        </w:rPr>
      </w:pPr>
      <w:r w:rsidRPr="006B3CAA">
        <w:rPr>
          <w:rFonts w:ascii="Times New Roman" w:eastAsia="Times New Roman" w:hAnsi="Times New Roman" w:cs="Times New Roman"/>
          <w:b/>
          <w:bCs/>
          <w:color w:val="002060"/>
          <w:sz w:val="27"/>
          <w:szCs w:val="27"/>
          <w:lang w:eastAsia="ru-RU"/>
        </w:rPr>
        <w:t xml:space="preserve">«Путешествие на </w:t>
      </w:r>
      <w:proofErr w:type="gramStart"/>
      <w:r w:rsidRPr="006B3CAA">
        <w:rPr>
          <w:rFonts w:ascii="Times New Roman" w:eastAsia="Times New Roman" w:hAnsi="Times New Roman" w:cs="Times New Roman"/>
          <w:b/>
          <w:bCs/>
          <w:color w:val="002060"/>
          <w:sz w:val="27"/>
          <w:szCs w:val="27"/>
          <w:lang w:eastAsia="ru-RU"/>
        </w:rPr>
        <w:t>самолете»</w:t>
      </w:r>
      <w:r w:rsidRPr="006B3CAA">
        <w:rPr>
          <w:rFonts w:ascii="Times New Roman" w:eastAsia="Times New Roman" w:hAnsi="Times New Roman" w:cs="Times New Roman"/>
          <w:color w:val="002060"/>
          <w:sz w:val="27"/>
          <w:szCs w:val="27"/>
          <w:lang w:eastAsia="ru-RU"/>
        </w:rPr>
        <w:br/>
      </w:r>
      <w:r w:rsidRPr="006B3CAA">
        <w:rPr>
          <w:rFonts w:ascii="Times New Roman" w:eastAsia="Times New Roman" w:hAnsi="Times New Roman" w:cs="Times New Roman"/>
          <w:b/>
          <w:bCs/>
          <w:color w:val="002060"/>
          <w:sz w:val="27"/>
          <w:szCs w:val="27"/>
          <w:u w:val="single"/>
          <w:lang w:eastAsia="ru-RU"/>
        </w:rPr>
        <w:t>Задачи</w:t>
      </w:r>
      <w:proofErr w:type="gramEnd"/>
      <w:r w:rsidRPr="006B3CAA">
        <w:rPr>
          <w:rFonts w:ascii="Times New Roman" w:eastAsia="Times New Roman" w:hAnsi="Times New Roman" w:cs="Times New Roman"/>
          <w:b/>
          <w:bCs/>
          <w:color w:val="002060"/>
          <w:sz w:val="27"/>
          <w:szCs w:val="27"/>
          <w:u w:val="single"/>
          <w:lang w:eastAsia="ru-RU"/>
        </w:rPr>
        <w:t>: </w:t>
      </w:r>
      <w:r w:rsidRPr="006B3CAA">
        <w:rPr>
          <w:rFonts w:ascii="Times New Roman" w:eastAsia="Times New Roman" w:hAnsi="Times New Roman" w:cs="Times New Roman"/>
          <w:color w:val="002060"/>
          <w:sz w:val="27"/>
          <w:szCs w:val="27"/>
          <w:lang w:eastAsia="ru-RU"/>
        </w:rPr>
        <w:t>Расширить знания детей о воздушных видах транспорта, о назначении самолета, о способах обслуживания самолета, научить видеть красоту земных пейзажей, воспитать уважение к профессии летчика, смелость, расширить словарный запас детей: «самолет», «летчик», «стюардесса», «полет».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воспитатель предлагает детям совершить полет на самолете. 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lastRenderedPageBreak/>
        <w:t>Игровой материал:</w:t>
      </w:r>
      <w:r w:rsidRPr="006B3CAA">
        <w:rPr>
          <w:rFonts w:ascii="Times New Roman" w:eastAsia="Times New Roman" w:hAnsi="Times New Roman" w:cs="Times New Roman"/>
          <w:color w:val="002060"/>
          <w:sz w:val="27"/>
          <w:szCs w:val="27"/>
          <w:lang w:eastAsia="ru-RU"/>
        </w:rPr>
        <w:t> самолет, построенный из строительного материала, штурвал, фуражка летчика, одежда для стюардессы, картинки с изображением морских просторов, горных вершин, пустынь, тайги, тундры.</w:t>
      </w:r>
    </w:p>
    <w:p w:rsidR="003F4594" w:rsidRPr="006B3CAA" w:rsidRDefault="003F4594" w:rsidP="006B3CAA">
      <w:pPr>
        <w:shd w:val="clear" w:color="auto" w:fill="FFFFFF"/>
        <w:spacing w:after="0" w:line="240" w:lineRule="auto"/>
        <w:jc w:val="center"/>
        <w:rPr>
          <w:rFonts w:ascii="Tahoma" w:eastAsia="Times New Roman" w:hAnsi="Tahoma" w:cs="Tahoma"/>
          <w:color w:val="FF0000"/>
          <w:sz w:val="18"/>
          <w:szCs w:val="18"/>
          <w:lang w:eastAsia="ru-RU"/>
        </w:rPr>
      </w:pPr>
      <w:r w:rsidRPr="006B3CAA">
        <w:rPr>
          <w:rFonts w:ascii="Times New Roman" w:eastAsia="Times New Roman" w:hAnsi="Times New Roman" w:cs="Times New Roman"/>
          <w:b/>
          <w:bCs/>
          <w:color w:val="FF0000"/>
          <w:sz w:val="27"/>
          <w:szCs w:val="27"/>
          <w:lang w:eastAsia="ru-RU"/>
        </w:rPr>
        <w:t>«МЧС» - спасатели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 </w:t>
      </w:r>
      <w:r w:rsidRPr="006B3CAA">
        <w:rPr>
          <w:rFonts w:ascii="Times New Roman" w:eastAsia="Times New Roman" w:hAnsi="Times New Roman" w:cs="Times New Roman"/>
          <w:color w:val="002060"/>
          <w:sz w:val="27"/>
          <w:szCs w:val="27"/>
          <w:lang w:eastAsia="ru-RU"/>
        </w:rPr>
        <w:t>Познакомить детей с трудной и почетной профессией спасателя, научить в случае необходимости действовать четко и слаженно.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Организовать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w:t>
      </w:r>
      <w:proofErr w:type="gramStart"/>
      <w:r w:rsidRPr="006B3CAA">
        <w:rPr>
          <w:rFonts w:ascii="Times New Roman" w:eastAsia="Times New Roman" w:hAnsi="Times New Roman" w:cs="Times New Roman"/>
          <w:color w:val="002060"/>
          <w:sz w:val="27"/>
          <w:szCs w:val="27"/>
          <w:lang w:eastAsia="ru-RU"/>
        </w:rPr>
        <w:t>под завалов</w:t>
      </w:r>
      <w:proofErr w:type="gramEnd"/>
      <w:r w:rsidRPr="006B3CAA">
        <w:rPr>
          <w:rFonts w:ascii="Times New Roman" w:eastAsia="Times New Roman" w:hAnsi="Times New Roman" w:cs="Times New Roman"/>
          <w:color w:val="002060"/>
          <w:sz w:val="27"/>
          <w:szCs w:val="27"/>
          <w:lang w:eastAsia="ru-RU"/>
        </w:rPr>
        <w:t>, тушить загоревшие здания, оказывать медицинскую помощь, кормить; даже показывать концерт для «пострадавших».</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Поступил сигнал SOS; сообщение по телевизору; письмо из выловленной бутылки в море. Перед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1.Определение места нахождения острова на карте.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2. Определение пути до острова и вида транспорта, на котором можно добраться до нужного места.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3. Распределение ролей: спасатели, пожарные, врачи, строители, капитан, матросы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4. Постройка «корабля» («самолета» и т.д.)</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5. Сбор необходимых вещей.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6. Путь до острова.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7. Спасательные мероприятия:</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-моряки ремонтируют «корабль»;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-пожарные тушат загоревшиеся здания; спасатели расчищают завалы;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-строители строят новые дома;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-врачи оказывают медицинскую помощь.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8. Возвращение домой.</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-крупный строительный материал; костюмы (капитанская фуражка, воротники для матросов, экипировка для пожарных, белые шапочки для врачей, медицинские сумки); оборудование для больницы; продукты; одеяла; предметы-заменители.</w:t>
      </w:r>
    </w:p>
    <w:p w:rsidR="003F4594" w:rsidRPr="006B3CAA" w:rsidRDefault="003F4594" w:rsidP="006B3CAA">
      <w:pPr>
        <w:shd w:val="clear" w:color="auto" w:fill="FFFFFF"/>
        <w:spacing w:after="0" w:line="240" w:lineRule="auto"/>
        <w:jc w:val="center"/>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lang w:eastAsia="ru-RU"/>
        </w:rPr>
        <w:t>«Рыцари и принцессы» - «Путешествие в сказочный город», «Вступаем в общество рыцарей», «Вступаем в общество принцесс», «На балу у Золушки», «Рыцарские турниры»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 </w:t>
      </w:r>
      <w:r w:rsidRPr="006B3CAA">
        <w:rPr>
          <w:rFonts w:ascii="Times New Roman" w:eastAsia="Times New Roman" w:hAnsi="Times New Roman" w:cs="Times New Roman"/>
          <w:color w:val="002060"/>
          <w:sz w:val="27"/>
          <w:szCs w:val="27"/>
          <w:lang w:eastAsia="ru-RU"/>
        </w:rPr>
        <w:t>Формировать у детей нормы и правила общения и поведения дома и в общественных местах; понимать, что грубое, конфликтное общение и поведение ни к чему хорошему не приводят. Формировать умение доброжелательно относиться к собеседнику. Уважать его мнение, стремиться позитивно выражать свою позицию. понимать сверстников и взрослых, оказывать посильную помощь друг другу, взрослым, пожилым людям и маленьким детям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Усвоить правила поведения будущим принцессам и рыцарям помогает фея Вежливости. Она поет «волшебные песни», дарит новые вежливые слова, рассказывает о том, принцессами и рыцарями, передает девочкам правила поведения Золушки и т.п.</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lastRenderedPageBreak/>
        <w:t>Чтобы стать настоящей принцессой, девочки доказывают, что они соответствуют всем правилам поведения, которые им подарила Золушка: готовят салаты, убирают, читают стихи о вежливости, решают различные проблемные ситуации.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i/>
          <w:iCs/>
          <w:color w:val="002060"/>
          <w:sz w:val="27"/>
          <w:szCs w:val="27"/>
          <w:lang w:eastAsia="ru-RU"/>
        </w:rPr>
        <w:t>Правила Золушки «Как ведет себя настоящие принцессы»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1.Отвергают грубость, крики, разговаривают со всеми спокойно и вежливо.</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2.Заметив беспорядок устраняют его, не ожидая, когда их попросят.</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3. Проявляют заботу о малышах, помогают взрослым.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4. Умеют слушать внимательно собеседника.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5. Учатся красиво ходить и танцевать.</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w:t>
      </w:r>
      <w:r w:rsidRPr="006B3CAA">
        <w:rPr>
          <w:rFonts w:ascii="Times New Roman" w:eastAsia="Times New Roman" w:hAnsi="Times New Roman" w:cs="Times New Roman"/>
          <w:b/>
          <w:bCs/>
          <w:i/>
          <w:iCs/>
          <w:color w:val="002060"/>
          <w:sz w:val="27"/>
          <w:szCs w:val="27"/>
          <w:lang w:eastAsia="ru-RU"/>
        </w:rPr>
        <w:t>Как ведут себя настоящие рыцари».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1.Говорят только правду.</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2.Умеют признавать и исправлять свои оплошности.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3. Вместо драки, решают проблему словами.</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4. Всегда благодарят за помощь с улыбкой на лице.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5. Говорят комплименты девочкам и женщинам.</w:t>
      </w:r>
    </w:p>
    <w:p w:rsidR="006B3CAA"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Все шаги и достижения на пути посвящения в рыцари и принцессы вознаграждаются специальными фишками «за трудолюбие», «за скромность», «за честность», «за благородный поступок», «за предупредительность» и т.д. Дети хранят эти фишки в отдельных конвертах, в конце недели подсчитывают общее количество фишек у каждого ребенка, определяют победителя. Девочкам можно давать сердечко «с искорками доброты».</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color w:val="002060"/>
          <w:sz w:val="27"/>
          <w:szCs w:val="27"/>
          <w:lang w:eastAsia="ru-RU"/>
        </w:rPr>
        <w:t>Мальчиков можно разделить на команды «Рыцарей зоркого глаза», «Рыцарей меткой руки». В конце недели все «рыцари» садятся за «круглый стол». По количеству фишек победителю вручают «орден».</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рыцарские доспехи; бальные платья и аксессуары, фишки, ордены.</w:t>
      </w:r>
    </w:p>
    <w:p w:rsidR="003F4594" w:rsidRPr="006B3CAA" w:rsidRDefault="003F4594" w:rsidP="006B3CAA">
      <w:pPr>
        <w:shd w:val="clear" w:color="auto" w:fill="FFFFFF"/>
        <w:spacing w:after="0" w:line="240" w:lineRule="auto"/>
        <w:jc w:val="center"/>
        <w:rPr>
          <w:rFonts w:ascii="Tahoma" w:eastAsia="Times New Roman" w:hAnsi="Tahoma" w:cs="Tahoma"/>
          <w:color w:val="FF0000"/>
          <w:sz w:val="18"/>
          <w:szCs w:val="18"/>
          <w:lang w:eastAsia="ru-RU"/>
        </w:rPr>
      </w:pPr>
      <w:r w:rsidRPr="006B3CAA">
        <w:rPr>
          <w:rFonts w:ascii="Times New Roman" w:eastAsia="Times New Roman" w:hAnsi="Times New Roman" w:cs="Times New Roman"/>
          <w:b/>
          <w:bCs/>
          <w:color w:val="FF0000"/>
          <w:sz w:val="27"/>
          <w:szCs w:val="27"/>
          <w:lang w:eastAsia="ru-RU"/>
        </w:rPr>
        <w:t>«На дорогах города»</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Задачи:</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закрепить знания детей о правилах дорожного движения, познакомить с новой ролью – регулировщик, воспитывать выдержку, терпение, внимание на дороге.</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Игровые действия:</w:t>
      </w:r>
      <w:r w:rsidRPr="006B3CAA">
        <w:rPr>
          <w:rFonts w:ascii="Times New Roman" w:eastAsia="Times New Roman" w:hAnsi="Times New Roman" w:cs="Times New Roman"/>
          <w:b/>
          <w:bCs/>
          <w:color w:val="002060"/>
          <w:sz w:val="27"/>
          <w:szCs w:val="27"/>
          <w:lang w:eastAsia="ru-RU"/>
        </w:rPr>
        <w:t> </w:t>
      </w:r>
      <w:r w:rsidRPr="006B3CAA">
        <w:rPr>
          <w:rFonts w:ascii="Times New Roman" w:eastAsia="Times New Roman" w:hAnsi="Times New Roman" w:cs="Times New Roman"/>
          <w:color w:val="002060"/>
          <w:sz w:val="27"/>
          <w:szCs w:val="27"/>
          <w:lang w:eastAsia="ru-RU"/>
        </w:rPr>
        <w:t>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rsidR="003F4594" w:rsidRPr="006B3CAA" w:rsidRDefault="003F4594" w:rsidP="006B3CAA">
      <w:pPr>
        <w:shd w:val="clear" w:color="auto" w:fill="FFFFFF"/>
        <w:spacing w:after="0" w:line="240" w:lineRule="auto"/>
        <w:rPr>
          <w:rFonts w:ascii="Tahoma" w:eastAsia="Times New Roman" w:hAnsi="Tahoma" w:cs="Tahoma"/>
          <w:color w:val="002060"/>
          <w:sz w:val="18"/>
          <w:szCs w:val="18"/>
          <w:lang w:eastAsia="ru-RU"/>
        </w:rPr>
      </w:pPr>
      <w:r w:rsidRPr="006B3CAA">
        <w:rPr>
          <w:rFonts w:ascii="Times New Roman" w:eastAsia="Times New Roman" w:hAnsi="Times New Roman" w:cs="Times New Roman"/>
          <w:b/>
          <w:bCs/>
          <w:color w:val="002060"/>
          <w:sz w:val="27"/>
          <w:szCs w:val="27"/>
          <w:u w:val="single"/>
          <w:lang w:eastAsia="ru-RU"/>
        </w:rPr>
        <w:t>Игровой материал:</w:t>
      </w:r>
      <w:r w:rsidRPr="006B3CAA">
        <w:rPr>
          <w:rFonts w:ascii="Times New Roman" w:eastAsia="Times New Roman" w:hAnsi="Times New Roman" w:cs="Times New Roman"/>
          <w:color w:val="002060"/>
          <w:sz w:val="27"/>
          <w:szCs w:val="27"/>
          <w:lang w:eastAsia="ru-RU"/>
        </w:rPr>
        <w:t> игрушечные машины, флажки для регулировщика – красный и зеленый.</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Собираемся на прогулку</w:t>
      </w:r>
      <w:r w:rsidRPr="006B3CAA">
        <w:rPr>
          <w:rFonts w:ascii="Times New Roman" w:eastAsia="Times New Roman" w:hAnsi="Times New Roman" w:cs="Times New Roman"/>
          <w:color w:val="002060"/>
          <w:sz w:val="27"/>
          <w:szCs w:val="27"/>
          <w:lang w:eastAsia="ru-RU"/>
        </w:rPr>
        <w:br/>
        <w:t>Цель: 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sidRPr="006B3CAA">
        <w:rPr>
          <w:rFonts w:ascii="Times New Roman" w:eastAsia="Times New Roman" w:hAnsi="Times New Roman" w:cs="Times New Roman"/>
          <w:color w:val="002060"/>
          <w:sz w:val="27"/>
          <w:szCs w:val="27"/>
          <w:lang w:eastAsia="ru-RU"/>
        </w:rPr>
        <w:br/>
      </w:r>
      <w:r w:rsidRPr="006B3CAA">
        <w:rPr>
          <w:rFonts w:ascii="Times New Roman" w:eastAsia="Times New Roman" w:hAnsi="Times New Roman" w:cs="Times New Roman"/>
          <w:color w:val="002060"/>
          <w:sz w:val="27"/>
          <w:szCs w:val="27"/>
          <w:lang w:eastAsia="ru-RU"/>
        </w:rPr>
        <w:lastRenderedPageBreak/>
        <w:t>Оборудование: куклы, одежда для всех периодов года (для лета, зимы, весны и осени), маленький шкафчик для одежды и стульчик.</w:t>
      </w:r>
      <w:r w:rsidRPr="006B3CAA">
        <w:rPr>
          <w:rFonts w:ascii="Times New Roman" w:eastAsia="Times New Roman" w:hAnsi="Times New Roman" w:cs="Times New Roman"/>
          <w:color w:val="002060"/>
          <w:sz w:val="27"/>
          <w:szCs w:val="27"/>
          <w:lang w:eastAsia="ru-RU"/>
        </w:rPr>
        <w:br/>
        <w:t>Возраст: 3–4 года.</w:t>
      </w:r>
      <w:r w:rsidRPr="006B3CAA">
        <w:rPr>
          <w:rFonts w:ascii="Times New Roman" w:eastAsia="Times New Roman" w:hAnsi="Times New Roman" w:cs="Times New Roman"/>
          <w:color w:val="002060"/>
          <w:sz w:val="27"/>
          <w:szCs w:val="27"/>
          <w:lang w:eastAsia="ru-RU"/>
        </w:rPr>
        <w:br/>
        <w:t>Ход игры: в гости к детям приходит новая кукла. Она знакомится с ними и хочет поиграть. Но ребята собираются на прогулку и предлагают кукле идти с ними. Кукла жалуется, что она не может одеваться, и тогда ребята предлагают ей свою помощь. последовательности, комментируя свои действия. Дети достают из шкафчика кукольную одежду, называют ее, выбирают то, что нужно сейчас одеть по погоде. С помощью воспитателя в правильной последовательности они одевают куклу. Затем дети одеваются сами и выходят вместе с куклой на прогулку. По возвращении с прогулки дети раздеваются сами и раздевают куклу в нужной последовательности.</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color w:val="002060"/>
          <w:sz w:val="27"/>
          <w:szCs w:val="27"/>
          <w:lang w:eastAsia="ru-RU"/>
        </w:rPr>
      </w:pPr>
      <w:r w:rsidRPr="006B3CAA">
        <w:rPr>
          <w:rFonts w:ascii="Times New Roman" w:eastAsia="Times New Roman" w:hAnsi="Times New Roman" w:cs="Times New Roman"/>
          <w:b/>
          <w:color w:val="002060"/>
          <w:sz w:val="27"/>
          <w:szCs w:val="27"/>
          <w:lang w:eastAsia="ru-RU"/>
        </w:rPr>
        <w:t>Магазин</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Цель: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r w:rsidRPr="006B3CAA">
        <w:rPr>
          <w:rFonts w:ascii="Times New Roman" w:eastAsia="Times New Roman" w:hAnsi="Times New Roman" w:cs="Times New Roman"/>
          <w:color w:val="002060"/>
          <w:sz w:val="27"/>
          <w:szCs w:val="27"/>
          <w:lang w:eastAsia="ru-RU"/>
        </w:rPr>
        <w:br/>
        <w:t>Оборудование: все игрушки, изображающие товары, которые можно купить в магазине, расположенные на витрине, деньги.</w:t>
      </w:r>
      <w:r w:rsidRPr="006B3CAA">
        <w:rPr>
          <w:rFonts w:ascii="Times New Roman" w:eastAsia="Times New Roman" w:hAnsi="Times New Roman" w:cs="Times New Roman"/>
          <w:color w:val="002060"/>
          <w:sz w:val="27"/>
          <w:szCs w:val="27"/>
          <w:lang w:eastAsia="ru-RU"/>
        </w:rPr>
        <w:br/>
        <w:t>Возраст: 3–7 лет.</w:t>
      </w:r>
      <w:r w:rsidRPr="006B3CAA">
        <w:rPr>
          <w:rFonts w:ascii="Times New Roman" w:eastAsia="Times New Roman" w:hAnsi="Times New Roman" w:cs="Times New Roman"/>
          <w:color w:val="002060"/>
          <w:sz w:val="27"/>
          <w:szCs w:val="27"/>
          <w:lang w:eastAsia="ru-RU"/>
        </w:rPr>
        <w:br/>
        <w:t>Ход игры: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color w:val="002060"/>
          <w:sz w:val="27"/>
          <w:szCs w:val="27"/>
          <w:lang w:eastAsia="ru-RU"/>
        </w:rPr>
      </w:pPr>
      <w:r w:rsidRPr="006B3CAA">
        <w:rPr>
          <w:rFonts w:ascii="Times New Roman" w:eastAsia="Times New Roman" w:hAnsi="Times New Roman" w:cs="Times New Roman"/>
          <w:b/>
          <w:color w:val="002060"/>
          <w:sz w:val="27"/>
          <w:szCs w:val="27"/>
          <w:lang w:eastAsia="ru-RU"/>
        </w:rPr>
        <w:t>Игрушки у врача</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b/>
          <w:color w:val="002060"/>
          <w:sz w:val="27"/>
          <w:szCs w:val="27"/>
          <w:lang w:eastAsia="ru-RU"/>
        </w:rPr>
        <w:br/>
      </w:r>
      <w:r w:rsidRPr="006B3CAA">
        <w:rPr>
          <w:rFonts w:ascii="Times New Roman" w:eastAsia="Times New Roman" w:hAnsi="Times New Roman" w:cs="Times New Roman"/>
          <w:color w:val="002060"/>
          <w:sz w:val="27"/>
          <w:szCs w:val="27"/>
          <w:lang w:eastAsia="ru-RU"/>
        </w:rPr>
        <w:t>Цель: 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r w:rsidRPr="006B3CAA">
        <w:rPr>
          <w:rFonts w:ascii="Times New Roman" w:eastAsia="Times New Roman" w:hAnsi="Times New Roman" w:cs="Times New Roman"/>
          <w:color w:val="002060"/>
          <w:sz w:val="27"/>
          <w:szCs w:val="27"/>
          <w:lang w:eastAsia="ru-RU"/>
        </w:rPr>
        <w:br/>
        <w:t>Оборудование: 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r w:rsidRPr="006B3CAA">
        <w:rPr>
          <w:rFonts w:ascii="Times New Roman" w:eastAsia="Times New Roman" w:hAnsi="Times New Roman" w:cs="Times New Roman"/>
          <w:color w:val="002060"/>
          <w:sz w:val="27"/>
          <w:szCs w:val="27"/>
          <w:lang w:eastAsia="ru-RU"/>
        </w:rPr>
        <w:br/>
        <w:t>Возраст: 3–7 лет.</w:t>
      </w:r>
      <w:r w:rsidRPr="006B3CAA">
        <w:rPr>
          <w:rFonts w:ascii="Times New Roman" w:eastAsia="Times New Roman" w:hAnsi="Times New Roman" w:cs="Times New Roman"/>
          <w:color w:val="002060"/>
          <w:sz w:val="27"/>
          <w:szCs w:val="27"/>
          <w:lang w:eastAsia="ru-RU"/>
        </w:rPr>
        <w:br/>
        <w:t xml:space="preserve">Ход игры: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К врачу обращаются пациенты с различными заболеваниями: у мишки болят зубы, потому что он ел много сладкого, у клоуна шишка на лбу,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w:t>
      </w:r>
      <w:r w:rsidRPr="006B3CAA">
        <w:rPr>
          <w:rFonts w:ascii="Times New Roman" w:eastAsia="Times New Roman" w:hAnsi="Times New Roman" w:cs="Times New Roman"/>
          <w:color w:val="002060"/>
          <w:sz w:val="27"/>
          <w:szCs w:val="27"/>
          <w:lang w:eastAsia="ru-RU"/>
        </w:rPr>
        <w:lastRenderedPageBreak/>
        <w:t>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о том,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b/>
          <w:color w:val="002060"/>
          <w:sz w:val="27"/>
          <w:szCs w:val="27"/>
          <w:lang w:eastAsia="ru-RU"/>
        </w:rPr>
        <w:t>День рождения Степашки</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br/>
        <w:t>Цель: расширить знания детей о способах и последовательности сервировки стола для праздничного обеда, закрепить знания о столовых предметах, воспитывать внимательность, заботливость, ответственность, желание помочь, расширить словарный запас: ввести понятия «праздничный обед», «именины», «сервировка», «посуда», «сервис».</w:t>
      </w:r>
      <w:r w:rsidRPr="006B3CAA">
        <w:rPr>
          <w:rFonts w:ascii="Times New Roman" w:eastAsia="Times New Roman" w:hAnsi="Times New Roman" w:cs="Times New Roman"/>
          <w:color w:val="002060"/>
          <w:sz w:val="27"/>
          <w:szCs w:val="27"/>
          <w:lang w:eastAsia="ru-RU"/>
        </w:rPr>
        <w:br/>
        <w:t>Оборудование: игрушки, которые могут прийти в гости к Степашке, столовые предметы – тарелки, вилки, ложки, ножи, чашки, блюдца, салфетки, скатерть, столик, стульчики.</w:t>
      </w:r>
      <w:r w:rsidRPr="006B3CAA">
        <w:rPr>
          <w:rFonts w:ascii="Times New Roman" w:eastAsia="Times New Roman" w:hAnsi="Times New Roman" w:cs="Times New Roman"/>
          <w:color w:val="002060"/>
          <w:sz w:val="27"/>
          <w:szCs w:val="27"/>
          <w:lang w:eastAsia="ru-RU"/>
        </w:rPr>
        <w:br/>
        <w:t>Возраст: 3–4 года.</w:t>
      </w:r>
      <w:r w:rsidRPr="006B3CAA">
        <w:rPr>
          <w:rFonts w:ascii="Times New Roman" w:eastAsia="Times New Roman" w:hAnsi="Times New Roman" w:cs="Times New Roman"/>
          <w:color w:val="002060"/>
          <w:sz w:val="27"/>
          <w:szCs w:val="27"/>
          <w:lang w:eastAsia="ru-RU"/>
        </w:rPr>
        <w:br/>
        <w:t>Ход игры: воспитатель сообщает детям о том, что у Степашки сегодня день рождения, предлагает пойти к нему в гости и поздравить его. Дети берут игрушки, идут в гости к Степашке и поздравляют его. Степашка предлагает всем чай с тортом и просит помочь ему накрыть стол. Дети активно участвуют в этом, с помощью воспитателя сервируют стол. Необходимо обращать внимание на взаимоотношения между детьми в процессе игры.</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b/>
          <w:color w:val="002060"/>
          <w:sz w:val="27"/>
          <w:szCs w:val="27"/>
          <w:lang w:eastAsia="ru-RU"/>
        </w:rPr>
        <w:t>Строим дом</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br/>
        <w:t>Цель: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r w:rsidRPr="006B3CAA">
        <w:rPr>
          <w:rFonts w:ascii="Times New Roman" w:eastAsia="Times New Roman" w:hAnsi="Times New Roman" w:cs="Times New Roman"/>
          <w:color w:val="002060"/>
          <w:sz w:val="27"/>
          <w:szCs w:val="27"/>
          <w:lang w:eastAsia="ru-RU"/>
        </w:rPr>
        <w:br/>
        <w:t>Оборудование: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r w:rsidRPr="006B3CAA">
        <w:rPr>
          <w:rFonts w:ascii="Times New Roman" w:eastAsia="Times New Roman" w:hAnsi="Times New Roman" w:cs="Times New Roman"/>
          <w:color w:val="002060"/>
          <w:sz w:val="27"/>
          <w:szCs w:val="27"/>
          <w:lang w:eastAsia="ru-RU"/>
        </w:rPr>
        <w:br/>
        <w:t>Возраст: 3–7 лет.</w:t>
      </w:r>
      <w:r w:rsidRPr="006B3CAA">
        <w:rPr>
          <w:rFonts w:ascii="Times New Roman" w:eastAsia="Times New Roman" w:hAnsi="Times New Roman" w:cs="Times New Roman"/>
          <w:color w:val="002060"/>
          <w:sz w:val="27"/>
          <w:szCs w:val="27"/>
          <w:lang w:eastAsia="ru-RU"/>
        </w:rPr>
        <w:br/>
        <w:t xml:space="preserve">Ход игры: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w:t>
      </w:r>
      <w:r w:rsidRPr="006B3CAA">
        <w:rPr>
          <w:rFonts w:ascii="Times New Roman" w:eastAsia="Times New Roman" w:hAnsi="Times New Roman" w:cs="Times New Roman"/>
          <w:color w:val="002060"/>
          <w:sz w:val="27"/>
          <w:szCs w:val="27"/>
          <w:lang w:eastAsia="ru-RU"/>
        </w:rPr>
        <w:lastRenderedPageBreak/>
        <w:t>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3F4594" w:rsidRPr="006B3CAA" w:rsidRDefault="003F4594" w:rsidP="006B3CAA">
      <w:pPr>
        <w:shd w:val="clear" w:color="auto" w:fill="FFFFFF"/>
        <w:spacing w:after="0" w:line="240" w:lineRule="auto"/>
        <w:jc w:val="center"/>
        <w:rPr>
          <w:rFonts w:ascii="Times New Roman" w:eastAsia="Times New Roman" w:hAnsi="Times New Roman" w:cs="Times New Roman"/>
          <w:b/>
          <w:color w:val="FF0000"/>
          <w:sz w:val="27"/>
          <w:szCs w:val="27"/>
          <w:lang w:eastAsia="ru-RU"/>
        </w:rPr>
      </w:pPr>
      <w:r w:rsidRPr="006B3CAA">
        <w:rPr>
          <w:rFonts w:ascii="Times New Roman" w:eastAsia="Times New Roman" w:hAnsi="Times New Roman" w:cs="Times New Roman"/>
          <w:b/>
          <w:color w:val="FF0000"/>
          <w:sz w:val="27"/>
          <w:szCs w:val="27"/>
          <w:lang w:eastAsia="ru-RU"/>
        </w:rPr>
        <w:t xml:space="preserve"> «</w:t>
      </w:r>
      <w:r w:rsidR="00763F37" w:rsidRPr="006B3CAA">
        <w:rPr>
          <w:rFonts w:ascii="Times New Roman" w:eastAsia="Times New Roman" w:hAnsi="Times New Roman" w:cs="Times New Roman"/>
          <w:b/>
          <w:color w:val="FF0000"/>
          <w:sz w:val="27"/>
          <w:szCs w:val="27"/>
          <w:lang w:eastAsia="ru-RU"/>
        </w:rPr>
        <w:t>Загорелся кошкин дом</w:t>
      </w:r>
      <w:r w:rsidRPr="006B3CAA">
        <w:rPr>
          <w:rFonts w:ascii="Times New Roman" w:eastAsia="Times New Roman" w:hAnsi="Times New Roman" w:cs="Times New Roman"/>
          <w:b/>
          <w:color w:val="FF0000"/>
          <w:sz w:val="27"/>
          <w:szCs w:val="27"/>
          <w:lang w:eastAsia="ru-RU"/>
        </w:rPr>
        <w:t>»</w:t>
      </w:r>
    </w:p>
    <w:p w:rsidR="003F4594" w:rsidRPr="006B3CAA" w:rsidRDefault="003F4594" w:rsidP="006B3CAA">
      <w:pPr>
        <w:spacing w:after="0" w:line="240" w:lineRule="auto"/>
        <w:rPr>
          <w:rFonts w:ascii="Times New Roman" w:eastAsia="Times New Roman" w:hAnsi="Times New Roman" w:cs="Times New Roman"/>
          <w:b/>
          <w:color w:val="002060"/>
          <w:sz w:val="27"/>
          <w:szCs w:val="27"/>
          <w:lang w:eastAsia="ru-RU"/>
        </w:rPr>
      </w:pPr>
      <w:r w:rsidRPr="006B3CAA">
        <w:rPr>
          <w:rFonts w:ascii="Times New Roman" w:eastAsia="Times New Roman" w:hAnsi="Times New Roman" w:cs="Times New Roman"/>
          <w:b/>
          <w:color w:val="002060"/>
          <w:sz w:val="27"/>
          <w:szCs w:val="27"/>
          <w:lang w:eastAsia="ru-RU"/>
        </w:rPr>
        <w:t>Задачи:</w:t>
      </w:r>
    </w:p>
    <w:p w:rsidR="003F4594" w:rsidRPr="006B3CAA" w:rsidRDefault="00763F37"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Расширение представлений</w:t>
      </w:r>
      <w:r w:rsidR="003F4594" w:rsidRPr="006B3CAA">
        <w:rPr>
          <w:rFonts w:ascii="Times New Roman" w:eastAsia="Times New Roman" w:hAnsi="Times New Roman" w:cs="Times New Roman"/>
          <w:color w:val="002060"/>
          <w:sz w:val="27"/>
          <w:szCs w:val="27"/>
          <w:lang w:eastAsia="ru-RU"/>
        </w:rPr>
        <w:t xml:space="preserve"> о труде пожарных, на основе которых ребята смогут развить сюжетную</w:t>
      </w:r>
      <w:r w:rsidRPr="006B3CAA">
        <w:rPr>
          <w:rFonts w:ascii="Times New Roman" w:eastAsia="Times New Roman" w:hAnsi="Times New Roman" w:cs="Times New Roman"/>
          <w:color w:val="002060"/>
          <w:sz w:val="27"/>
          <w:szCs w:val="27"/>
          <w:lang w:eastAsia="ru-RU"/>
        </w:rPr>
        <w:t xml:space="preserve">, творческую игру; </w:t>
      </w:r>
      <w:r w:rsidR="003F4594" w:rsidRPr="006B3CAA">
        <w:rPr>
          <w:rFonts w:ascii="Times New Roman" w:eastAsia="Times New Roman" w:hAnsi="Times New Roman" w:cs="Times New Roman"/>
          <w:color w:val="002060"/>
          <w:sz w:val="27"/>
          <w:szCs w:val="27"/>
          <w:lang w:eastAsia="ru-RU"/>
        </w:rPr>
        <w:t>развитие интереса к игре;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формирование положительны</w:t>
      </w:r>
      <w:r w:rsidR="00763F37" w:rsidRPr="006B3CAA">
        <w:rPr>
          <w:rFonts w:ascii="Times New Roman" w:eastAsia="Times New Roman" w:hAnsi="Times New Roman" w:cs="Times New Roman"/>
          <w:color w:val="002060"/>
          <w:sz w:val="27"/>
          <w:szCs w:val="27"/>
          <w:lang w:eastAsia="ru-RU"/>
        </w:rPr>
        <w:t xml:space="preserve">х взаимоотношений между детьми; </w:t>
      </w:r>
      <w:r w:rsidRPr="006B3CAA">
        <w:rPr>
          <w:rFonts w:ascii="Times New Roman" w:eastAsia="Times New Roman" w:hAnsi="Times New Roman" w:cs="Times New Roman"/>
          <w:color w:val="002060"/>
          <w:sz w:val="27"/>
          <w:szCs w:val="27"/>
          <w:lang w:eastAsia="ru-RU"/>
        </w:rPr>
        <w:t>воспитание у детей уважения к труду пожарных, к людям разных профессий и желание оказывать помощь другим.</w:t>
      </w:r>
    </w:p>
    <w:p w:rsidR="003F4594" w:rsidRPr="006B3CAA" w:rsidRDefault="003F4594" w:rsidP="006B3CAA">
      <w:pPr>
        <w:spacing w:after="0" w:line="240" w:lineRule="auto"/>
        <w:rPr>
          <w:rFonts w:ascii="Times New Roman" w:eastAsia="Times New Roman" w:hAnsi="Times New Roman" w:cs="Times New Roman"/>
          <w:b/>
          <w:color w:val="002060"/>
          <w:sz w:val="27"/>
          <w:szCs w:val="27"/>
          <w:lang w:eastAsia="ru-RU"/>
        </w:rPr>
      </w:pPr>
      <w:r w:rsidRPr="006B3CAA">
        <w:rPr>
          <w:rFonts w:ascii="Times New Roman" w:eastAsia="Times New Roman" w:hAnsi="Times New Roman" w:cs="Times New Roman"/>
          <w:b/>
          <w:color w:val="002060"/>
          <w:sz w:val="27"/>
          <w:szCs w:val="27"/>
          <w:lang w:eastAsia="ru-RU"/>
        </w:rPr>
        <w:t>Игровой материал:</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Набор подручных средств для тушения пожара детский огнетушители, топоры, детские ведерки, детские лопатки, шланг от пылесоса.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Двор: дом, колодец.</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Детская мягкая игрушка кошки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Спецодежда – жилеты, ремни, каски, резиновые сапоги, рукавицы.</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Пожарная машина. Телефон для диспетчера, тетрадь-журнал, ручка, красная кнопка на столе.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Подготовка к игре: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Закреплять в беседе по картине или в ходе просмотра мультфильмов на пожарную тематику.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Также рекомендуется заранее проводить с детьми ознакомительные беседы о первичных средствах пожаротушения, как вызвать пожарных, закрепить с детьми знания своего домашнего адреса, номера телефона пожарной службы и т. д.</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Затем педагогом организовываются различные игры, викторины, загадки на закрепление темы о деятельности пожарных.</w:t>
      </w:r>
    </w:p>
    <w:p w:rsidR="003F4594" w:rsidRPr="006B3CAA" w:rsidRDefault="003F4594" w:rsidP="006B3CAA">
      <w:pPr>
        <w:spacing w:after="0" w:line="240" w:lineRule="auto"/>
        <w:jc w:val="center"/>
        <w:outlineLvl w:val="1"/>
        <w:rPr>
          <w:rFonts w:ascii="Times New Roman" w:eastAsia="Times New Roman" w:hAnsi="Times New Roman" w:cs="Times New Roman"/>
          <w:b/>
          <w:color w:val="002060"/>
          <w:sz w:val="27"/>
          <w:szCs w:val="27"/>
          <w:lang w:eastAsia="ru-RU"/>
        </w:rPr>
      </w:pPr>
      <w:r w:rsidRPr="006B3CAA">
        <w:rPr>
          <w:rFonts w:ascii="Times New Roman" w:eastAsia="Times New Roman" w:hAnsi="Times New Roman" w:cs="Times New Roman"/>
          <w:b/>
          <w:color w:val="002060"/>
          <w:sz w:val="27"/>
          <w:szCs w:val="27"/>
          <w:lang w:eastAsia="ru-RU"/>
        </w:rPr>
        <w:t>Ход игры:</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После предварительной работы, описанной выше, можно начинать игру.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xml:space="preserve">Ребята, а </w:t>
      </w:r>
      <w:proofErr w:type="gramStart"/>
      <w:r w:rsidRPr="006B3CAA">
        <w:rPr>
          <w:rFonts w:ascii="Times New Roman" w:eastAsia="Times New Roman" w:hAnsi="Times New Roman" w:cs="Times New Roman"/>
          <w:color w:val="002060"/>
          <w:sz w:val="27"/>
          <w:szCs w:val="27"/>
          <w:lang w:eastAsia="ru-RU"/>
        </w:rPr>
        <w:t>вы</w:t>
      </w:r>
      <w:proofErr w:type="gramEnd"/>
      <w:r w:rsidRPr="006B3CAA">
        <w:rPr>
          <w:rFonts w:ascii="Times New Roman" w:eastAsia="Times New Roman" w:hAnsi="Times New Roman" w:cs="Times New Roman"/>
          <w:color w:val="002060"/>
          <w:sz w:val="27"/>
          <w:szCs w:val="27"/>
          <w:lang w:eastAsia="ru-RU"/>
        </w:rPr>
        <w:t xml:space="preserve"> когда вырастите, кем бы вы хотели стать?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еще, какие профессии вы знаете?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какая профессия самая главная?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Если кто-то заболел, мы отправляемся к… (врачу)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Если кушать захотел. Кто накормит нас? (повар)</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Кто нас в садик привезет? (водитель автобуса или маршрутки)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Кто порядок наведет? (дворник, уборщица)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о какой профессии эта загадка?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xml:space="preserve">Победит огонь коварный, тот, кого </w:t>
      </w:r>
      <w:proofErr w:type="gramStart"/>
      <w:r w:rsidRPr="006B3CAA">
        <w:rPr>
          <w:rFonts w:ascii="Times New Roman" w:eastAsia="Times New Roman" w:hAnsi="Times New Roman" w:cs="Times New Roman"/>
          <w:color w:val="002060"/>
          <w:sz w:val="27"/>
          <w:szCs w:val="27"/>
          <w:lang w:eastAsia="ru-RU"/>
        </w:rPr>
        <w:t>зовут….</w:t>
      </w:r>
      <w:proofErr w:type="gramEnd"/>
      <w:r w:rsidRPr="006B3CAA">
        <w:rPr>
          <w:rFonts w:ascii="Times New Roman" w:eastAsia="Times New Roman" w:hAnsi="Times New Roman" w:cs="Times New Roman"/>
          <w:color w:val="002060"/>
          <w:sz w:val="27"/>
          <w:szCs w:val="27"/>
          <w:lang w:eastAsia="ru-RU"/>
        </w:rPr>
        <w:t>(пожарный)</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когда нужны пожарные?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почему возникает пожар?</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что нужно делать, если возник пожар?</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чем можно тушить огонь? (водой, землей, и т. д.)</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Огонь приносит много бед, и тогда на помощь приходят люди разных профессий, и просто незнакомые люди.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lastRenderedPageBreak/>
        <w:t>Давайте мы представим. Что вы уже взрослые люди, которые очень друг другу нужны, особенно если кто-то попал в беду.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Ведущая: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1,2,3,4 –оказались мы в квартире.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Люди все тихонько спят, потихоньку все сопят.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Вдруг будильник зазвенел, больше спать не захотел.</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Превратил он всех ребят… (в медсестру, врача, пожарного и т. д.)</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Просыпается народ, на работу он идет (Звенит будильник, дети расходятся по своим рабочим местам).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Пожарные - в пожарную часть, переодеваются.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Диспетчер - в диспетчерскую, делает запись.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Водитель пожарной машины - в гараж пожарной части, переодевается, складывает инструменты в машину.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Врач и медсестра в поликлинике - надевают халаты, раскладывают медицинские инструменты, делают записи в медицинских карточках.</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Прохожие прогуливаются с детьми по тротуару.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Тили-тили-тили бом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Загорелся кошкин дом. (Прикрепляется дому «пламя»)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xml:space="preserve">Кошка выскочила, глаза </w:t>
      </w:r>
      <w:proofErr w:type="spellStart"/>
      <w:r w:rsidRPr="006B3CAA">
        <w:rPr>
          <w:rFonts w:ascii="Times New Roman" w:eastAsia="Times New Roman" w:hAnsi="Times New Roman" w:cs="Times New Roman"/>
          <w:color w:val="002060"/>
          <w:sz w:val="27"/>
          <w:szCs w:val="27"/>
          <w:lang w:eastAsia="ru-RU"/>
        </w:rPr>
        <w:t>вытращила</w:t>
      </w:r>
      <w:proofErr w:type="spellEnd"/>
      <w:r w:rsidRPr="006B3CAA">
        <w:rPr>
          <w:rFonts w:ascii="Times New Roman" w:eastAsia="Times New Roman" w:hAnsi="Times New Roman" w:cs="Times New Roman"/>
          <w:color w:val="002060"/>
          <w:sz w:val="27"/>
          <w:szCs w:val="27"/>
          <w:lang w:eastAsia="ru-RU"/>
        </w:rPr>
        <w:t>…</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Пламя встало выше крыши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Кошке путь пригородил.</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Вот прохожие спешат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Ей помочь они хотят.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Что же делать, как нам быть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Как пожар им тушить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Надо 01 звонить.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Прохожие звонят диспетчеру, сообщают о пожаре. Диспетчер принимает вызов, уточняет адрес, сообщает пожарным, делает запись в журнале.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пока пожарные прибудут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Не стоим сложа, мы руки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Кто с лопатой, кто с ведром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Быстро тушат кошкин дом.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Прохожие берут ведра, набирают воду, тушат огонь, копают детской лопаткой «землю» до приезда пожарных.</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Ведущая: Днем ли, ночью, утром рано</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Если что-то загорится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То пожарная команда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На подмогу быстро мчится,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 пять минут автомобили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До пожара докатились,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Стали строем у ворот,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Подключили шланг упругий,</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 раздувшись от натуги,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Он забил, как пулемет.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Широко бушует пламя.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Разметавшись языками,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lastRenderedPageBreak/>
        <w:t>Лижет ближние дома.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Отбивается Кузьма,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Ищет пламени дорогу,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Кличет младших на подмогу,</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 спешат к нему на зов</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Трое рослых молодцов.</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Топорами балки рушат,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Из брандспойтов пламя тушат.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Черным облаком густым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Под ногами вьется дым. (Пожарные действуют)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Пламя ежится и злиться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Убегает, как лисица.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струя издалека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Гонит зверя с чердака. (Убирается «пламя» с дома)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Плачет Кошечка навзрыд,</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Кузьма ей говорит: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(Командир пожарной охраны)</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«Не зальешь огня слезами,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Мы водой потушим пламя.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Будешь жить да поживать,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Только, чур – не поджигать!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xml:space="preserve">Ведущая: </w:t>
      </w:r>
      <w:proofErr w:type="gramStart"/>
      <w:r w:rsidRPr="006B3CAA">
        <w:rPr>
          <w:rFonts w:ascii="Times New Roman" w:eastAsia="Times New Roman" w:hAnsi="Times New Roman" w:cs="Times New Roman"/>
          <w:color w:val="002060"/>
          <w:sz w:val="27"/>
          <w:szCs w:val="27"/>
          <w:lang w:eastAsia="ru-RU"/>
        </w:rPr>
        <w:t>А</w:t>
      </w:r>
      <w:proofErr w:type="gramEnd"/>
      <w:r w:rsidRPr="006B3CAA">
        <w:rPr>
          <w:rFonts w:ascii="Times New Roman" w:eastAsia="Times New Roman" w:hAnsi="Times New Roman" w:cs="Times New Roman"/>
          <w:color w:val="002060"/>
          <w:sz w:val="27"/>
          <w:szCs w:val="27"/>
          <w:lang w:eastAsia="ru-RU"/>
        </w:rPr>
        <w:t xml:space="preserve"> у кошечки беда лапка обгорела, срочно вызывать врача, скорой помощи нужно. Быстро помощь скорая приехала на вызов. Кошечке помощь оказала, и Кузьму перевязала.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Командир делает вызов «скорой помощи». Водитель «скорой помощи» берет руль подъезжает к «поликлиники». Медсестра берет сумку с медицинскими принадлежностями и с врачом «едут» на вызов. Врач осматривает пострадавшую кошечку. Медсестра и врач перевязывают кошечке лапку, отдают кошечку прохожим и уезжают в поликлинику. Пожарные собирают инструменты, складывают в машину и уезжают в пожарную часть.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Ведущая:</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Дело сделано. Отбой.</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Вот Кузьма в помятой каске.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Голова его в повязке,</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Лоб в крови, подбитый глаз —</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Да ему не в первый раз.</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Поработал он недаром —</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Славно справился с пожаром.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xml:space="preserve">Ведущая: Пожарные мчаться в пожарную часть, чтоб снова людей от пожара спасать. Скорая помощь мчится в больницу, чтоб снова лечить И </w:t>
      </w:r>
      <w:proofErr w:type="gramStart"/>
      <w:r w:rsidRPr="006B3CAA">
        <w:rPr>
          <w:rFonts w:ascii="Times New Roman" w:eastAsia="Times New Roman" w:hAnsi="Times New Roman" w:cs="Times New Roman"/>
          <w:color w:val="002060"/>
          <w:sz w:val="27"/>
          <w:szCs w:val="27"/>
          <w:lang w:eastAsia="ru-RU"/>
        </w:rPr>
        <w:t>Машу</w:t>
      </w:r>
      <w:proofErr w:type="gramEnd"/>
      <w:r w:rsidRPr="006B3CAA">
        <w:rPr>
          <w:rFonts w:ascii="Times New Roman" w:eastAsia="Times New Roman" w:hAnsi="Times New Roman" w:cs="Times New Roman"/>
          <w:color w:val="002060"/>
          <w:sz w:val="27"/>
          <w:szCs w:val="27"/>
          <w:lang w:eastAsia="ru-RU"/>
        </w:rPr>
        <w:t xml:space="preserve"> и Нину. А кошку прохожие взяли к себе домой, чтоб правилам пожарной безопасности ее научить.</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Пожарные переодеваются (снимают жилет, каску, сапоги, рукавицы) всё складывают на свои места.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Врач и медсестра – снимают халаты. Складывают медицинские принадлежности по местам.</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lastRenderedPageBreak/>
        <w:t>Водители пожарной части, скорой помощи ставят машины в гаражи.</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Прохожие и все отправляются по «домам» на свои места.</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Вот рабочий день закончен.</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Возвратились все домой</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И будильник вновь звенит</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Возвращает всех ребят - в детский сад.</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Ребята, а почему у кошечки дом сгорел?</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А кто ей помог?</w:t>
      </w:r>
    </w:p>
    <w:p w:rsidR="003F4594" w:rsidRPr="006B3CAA" w:rsidRDefault="003F4594" w:rsidP="006B3CAA">
      <w:pPr>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КРЕПКО ПОМНИТЕ ДРУЗЬЯ, ЧТО ИГРАТЬ С ОГНЕМ НЕЛЬЗЯ!</w:t>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br/>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br/>
      </w:r>
    </w:p>
    <w:p w:rsidR="003F4594" w:rsidRPr="006B3CAA" w:rsidRDefault="003F4594" w:rsidP="006B3CAA">
      <w:pPr>
        <w:shd w:val="clear" w:color="auto" w:fill="FFFFFF"/>
        <w:spacing w:after="0" w:line="240" w:lineRule="auto"/>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br/>
      </w:r>
    </w:p>
    <w:p w:rsidR="00E464AD" w:rsidRPr="006B3CAA" w:rsidRDefault="003F4594" w:rsidP="006B3CAA">
      <w:pPr>
        <w:shd w:val="clear" w:color="auto" w:fill="F3F3F3"/>
        <w:spacing w:after="0" w:line="240" w:lineRule="auto"/>
        <w:jc w:val="center"/>
        <w:rPr>
          <w:rFonts w:ascii="Times New Roman" w:eastAsia="Times New Roman" w:hAnsi="Times New Roman" w:cs="Times New Roman"/>
          <w:color w:val="002060"/>
          <w:sz w:val="27"/>
          <w:szCs w:val="27"/>
          <w:lang w:eastAsia="ru-RU"/>
        </w:rPr>
      </w:pPr>
      <w:r w:rsidRPr="006B3CAA">
        <w:rPr>
          <w:rFonts w:ascii="Times New Roman" w:eastAsia="Times New Roman" w:hAnsi="Times New Roman" w:cs="Times New Roman"/>
          <w:color w:val="002060"/>
          <w:sz w:val="27"/>
          <w:szCs w:val="27"/>
          <w:lang w:eastAsia="ru-RU"/>
        </w:rPr>
        <w:t> </w:t>
      </w:r>
    </w:p>
    <w:sectPr w:rsidR="00E464AD" w:rsidRPr="006B3C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742"/>
    <w:rsid w:val="003F4594"/>
    <w:rsid w:val="00606742"/>
    <w:rsid w:val="006B3CAA"/>
    <w:rsid w:val="00763F37"/>
    <w:rsid w:val="00E464AD"/>
    <w:rsid w:val="00F12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F0A06-9F15-4DDC-8666-FE6132BC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09840">
      <w:bodyDiv w:val="1"/>
      <w:marLeft w:val="0"/>
      <w:marRight w:val="0"/>
      <w:marTop w:val="0"/>
      <w:marBottom w:val="0"/>
      <w:divBdr>
        <w:top w:val="none" w:sz="0" w:space="0" w:color="auto"/>
        <w:left w:val="none" w:sz="0" w:space="0" w:color="auto"/>
        <w:bottom w:val="none" w:sz="0" w:space="0" w:color="auto"/>
        <w:right w:val="none" w:sz="0" w:space="0" w:color="auto"/>
      </w:divBdr>
      <w:divsChild>
        <w:div w:id="1574312508">
          <w:marLeft w:val="0"/>
          <w:marRight w:val="0"/>
          <w:marTop w:val="0"/>
          <w:marBottom w:val="0"/>
          <w:divBdr>
            <w:top w:val="none" w:sz="0" w:space="0" w:color="auto"/>
            <w:left w:val="none" w:sz="0" w:space="0" w:color="auto"/>
            <w:bottom w:val="none" w:sz="0" w:space="0" w:color="auto"/>
            <w:right w:val="none" w:sz="0" w:space="0" w:color="auto"/>
          </w:divBdr>
          <w:divsChild>
            <w:div w:id="2115782954">
              <w:marLeft w:val="0"/>
              <w:marRight w:val="0"/>
              <w:marTop w:val="0"/>
              <w:marBottom w:val="0"/>
              <w:divBdr>
                <w:top w:val="none" w:sz="0" w:space="0" w:color="auto"/>
                <w:left w:val="none" w:sz="0" w:space="0" w:color="auto"/>
                <w:bottom w:val="none" w:sz="0" w:space="0" w:color="auto"/>
                <w:right w:val="none" w:sz="0" w:space="0" w:color="auto"/>
              </w:divBdr>
            </w:div>
          </w:divsChild>
        </w:div>
        <w:div w:id="1963346809">
          <w:marLeft w:val="0"/>
          <w:marRight w:val="0"/>
          <w:marTop w:val="0"/>
          <w:marBottom w:val="0"/>
          <w:divBdr>
            <w:top w:val="none" w:sz="0" w:space="0" w:color="auto"/>
            <w:left w:val="none" w:sz="0" w:space="0" w:color="auto"/>
            <w:bottom w:val="none" w:sz="0" w:space="0" w:color="auto"/>
            <w:right w:val="none" w:sz="0" w:space="0" w:color="auto"/>
          </w:divBdr>
        </w:div>
      </w:divsChild>
    </w:div>
    <w:div w:id="2118475745">
      <w:bodyDiv w:val="1"/>
      <w:marLeft w:val="0"/>
      <w:marRight w:val="0"/>
      <w:marTop w:val="0"/>
      <w:marBottom w:val="0"/>
      <w:divBdr>
        <w:top w:val="none" w:sz="0" w:space="0" w:color="auto"/>
        <w:left w:val="none" w:sz="0" w:space="0" w:color="auto"/>
        <w:bottom w:val="none" w:sz="0" w:space="0" w:color="auto"/>
        <w:right w:val="none" w:sz="0" w:space="0" w:color="auto"/>
      </w:divBdr>
      <w:divsChild>
        <w:div w:id="1957327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A576C-CAC4-467D-BF7D-4BBC63A2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8016</Words>
  <Characters>45697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2017-03-16T08:48:00Z</dcterms:created>
  <dcterms:modified xsi:type="dcterms:W3CDTF">2017-03-16T09:30:00Z</dcterms:modified>
</cp:coreProperties>
</file>