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B9" w:rsidRPr="00AD39B9" w:rsidRDefault="00AD39B9" w:rsidP="00AD39B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39B9">
        <w:rPr>
          <w:rFonts w:ascii="Times New Roman" w:hAnsi="Times New Roman" w:cs="Times New Roman"/>
          <w:b/>
          <w:color w:val="FF0000"/>
          <w:sz w:val="24"/>
          <w:szCs w:val="24"/>
        </w:rPr>
        <w:t>«Дидактические игры на развитие зрительного внимания»</w:t>
      </w:r>
    </w:p>
    <w:p w:rsidR="00AD39B9" w:rsidRPr="00AD39B9" w:rsidRDefault="00AD39B9" w:rsidP="00AD39B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39B9" w:rsidRDefault="00AD39B9" w:rsidP="00AD39B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39B9">
        <w:rPr>
          <w:rFonts w:ascii="Times New Roman" w:hAnsi="Times New Roman" w:cs="Times New Roman"/>
          <w:b/>
          <w:color w:val="FF0000"/>
          <w:sz w:val="24"/>
          <w:szCs w:val="24"/>
        </w:rPr>
        <w:t>Игра «Угадай, что исчезло»</w:t>
      </w:r>
    </w:p>
    <w:p w:rsidR="000E19AE" w:rsidRPr="00AD39B9" w:rsidRDefault="000E19AE" w:rsidP="00AD39B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 xml:space="preserve">Для игры понадобятся </w:t>
      </w:r>
      <w:r>
        <w:rPr>
          <w:rFonts w:ascii="Times New Roman" w:hAnsi="Times New Roman" w:cs="Times New Roman"/>
          <w:sz w:val="24"/>
          <w:szCs w:val="24"/>
        </w:rPr>
        <w:t>7-10 разных игрушек</w:t>
      </w:r>
      <w:r w:rsidRPr="00AD39B9">
        <w:rPr>
          <w:rFonts w:ascii="Times New Roman" w:hAnsi="Times New Roman" w:cs="Times New Roman"/>
          <w:sz w:val="24"/>
          <w:szCs w:val="24"/>
        </w:rPr>
        <w:t>.</w:t>
      </w: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 xml:space="preserve">Выложите перед малышом игрушки, попросите его посмотреть внимательно и назвать, какие игрушки он видит. Затем попросите его отвернуться: «Игрушки хотят поиграть с тобой в прятки, отвернись, пожалуйста». Когда ребёнок отвернется, надо убрать одну игрушку и попросить ребёнка угадать, какая игрушка спряталась. </w:t>
      </w: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>Постепенно игру нужно усложнять. Когда ребёнок отворачивается, можно не только убирать, но и добавлять одну игрушку: «Ой, к нашим игрушкам приехал гость (гостья). Кто это?». Малыш должен угадать, какая новая игрушка появилась.</w:t>
      </w:r>
    </w:p>
    <w:p w:rsidR="00AD39B9" w:rsidRDefault="00AD39B9" w:rsidP="00AD39B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39B9">
        <w:rPr>
          <w:rFonts w:ascii="Times New Roman" w:hAnsi="Times New Roman" w:cs="Times New Roman"/>
          <w:b/>
          <w:color w:val="FF0000"/>
          <w:sz w:val="24"/>
          <w:szCs w:val="24"/>
        </w:rPr>
        <w:t>Игра «Найди цвет»</w:t>
      </w:r>
    </w:p>
    <w:p w:rsidR="000E19AE" w:rsidRPr="00AD39B9" w:rsidRDefault="000E19AE" w:rsidP="00AD39B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>Для игры понадобится коробка цветных карандашей и лист белой бумаги. Чем старше ребёнок, тем большее количество карандашей должно быть в коробке. Нарисуйте на листе бумаги небольшие фигурки (кружочки, квадратики, овалы, треугольники, колечки) в ряд каждым карандашом. Сколько карандашей в коробке, столько цветных фигурок должно получиться. Фигурки могут повторяться, главное, чтобы они были простыми и разных цветов. Покажите свой рисунок ребёнку, дайте ему коробку карандашей и попросите его нарисовать под каждой фигуркой точно такую же – такой же формы и цвета.</w:t>
      </w:r>
    </w:p>
    <w:p w:rsidR="00AD39B9" w:rsidRPr="000E19AE" w:rsidRDefault="00AD39B9" w:rsidP="000E19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19AE">
        <w:rPr>
          <w:rFonts w:ascii="Times New Roman" w:hAnsi="Times New Roman" w:cs="Times New Roman"/>
          <w:b/>
          <w:color w:val="FF0000"/>
          <w:sz w:val="24"/>
          <w:szCs w:val="24"/>
        </w:rPr>
        <w:t>Игра с карточками</w:t>
      </w: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 xml:space="preserve">Для игры понадобятся 3-7 карточек с изображением разных животных или предметов. </w:t>
      </w: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 xml:space="preserve">Разложите перед ребёнком карточки и обсудите с ним все изображения. Пусть ребёнок назовет рисунок на каждой карточке, </w:t>
      </w:r>
      <w:r w:rsidR="000E19AE">
        <w:rPr>
          <w:rFonts w:ascii="Times New Roman" w:hAnsi="Times New Roman" w:cs="Times New Roman"/>
          <w:sz w:val="24"/>
          <w:szCs w:val="24"/>
        </w:rPr>
        <w:t>з</w:t>
      </w:r>
      <w:r w:rsidRPr="00AD39B9">
        <w:rPr>
          <w:rFonts w:ascii="Times New Roman" w:hAnsi="Times New Roman" w:cs="Times New Roman"/>
          <w:sz w:val="24"/>
          <w:szCs w:val="24"/>
        </w:rPr>
        <w:t xml:space="preserve">атем переверните карточки и </w:t>
      </w:r>
      <w:r w:rsidR="000E19AE">
        <w:rPr>
          <w:rFonts w:ascii="Times New Roman" w:hAnsi="Times New Roman" w:cs="Times New Roman"/>
          <w:sz w:val="24"/>
          <w:szCs w:val="24"/>
        </w:rPr>
        <w:t xml:space="preserve">попросите найти те предметы, которые там были изображены. </w:t>
      </w:r>
    </w:p>
    <w:p w:rsidR="00AD39B9" w:rsidRDefault="00AD39B9" w:rsidP="000E19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19AE">
        <w:rPr>
          <w:rFonts w:ascii="Times New Roman" w:hAnsi="Times New Roman" w:cs="Times New Roman"/>
          <w:b/>
          <w:color w:val="FF0000"/>
          <w:sz w:val="24"/>
          <w:szCs w:val="24"/>
        </w:rPr>
        <w:t>Игра «Сложи узор»</w:t>
      </w:r>
    </w:p>
    <w:p w:rsidR="000E19AE" w:rsidRPr="000E19AE" w:rsidRDefault="000E19AE" w:rsidP="000E19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 xml:space="preserve">Для игры понадобятся разные небольшие фигуры. Их можно вырезать из картона, а можно использовать детали детского конструктора. </w:t>
      </w: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>Составьте на коврике дорожку или узор из фигур. Начинайте с 3 - 4-х элементов, а когда ребёнок освоится с такими заданиями, увеличьте количество. В пять лет ребёнка количество фигур можно постепенно увеличить до 7 - 8-ми.</w:t>
      </w: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 xml:space="preserve">Попросите малыша посмотреть на дорожку или узор и запомнить. Потом предложите ребёнку отвернуться. </w:t>
      </w:r>
      <w:proofErr w:type="gramStart"/>
      <w:r w:rsidRPr="00AD39B9">
        <w:rPr>
          <w:rFonts w:ascii="Times New Roman" w:hAnsi="Times New Roman" w:cs="Times New Roman"/>
          <w:sz w:val="24"/>
          <w:szCs w:val="24"/>
        </w:rPr>
        <w:t>Измените</w:t>
      </w:r>
      <w:proofErr w:type="gramEnd"/>
      <w:r w:rsidRPr="00AD39B9">
        <w:rPr>
          <w:rFonts w:ascii="Times New Roman" w:hAnsi="Times New Roman" w:cs="Times New Roman"/>
          <w:sz w:val="24"/>
          <w:szCs w:val="24"/>
        </w:rPr>
        <w:t xml:space="preserve"> расположение одной фигуры и попросите ребенка восстановить первоначальное расположение фигур на дорожках (узорах). Постепенно сложность игры можно увеличивать, меняя расположение двух и более элементов.</w:t>
      </w: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 xml:space="preserve">Вариация игры: </w:t>
      </w:r>
    </w:p>
    <w:p w:rsid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>Составьте узор из фигур. Пусть ребёнок посмотрит на него. Потом уберите узор с поля и предложите ребёнку восстановить узор самостоятельно.</w:t>
      </w:r>
    </w:p>
    <w:p w:rsidR="000E19AE" w:rsidRPr="00AD39B9" w:rsidRDefault="000E19AE" w:rsidP="00AD3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9B9" w:rsidRDefault="00AD39B9" w:rsidP="000E19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19AE">
        <w:rPr>
          <w:rFonts w:ascii="Times New Roman" w:hAnsi="Times New Roman" w:cs="Times New Roman"/>
          <w:b/>
          <w:color w:val="FF0000"/>
          <w:sz w:val="24"/>
          <w:szCs w:val="24"/>
        </w:rPr>
        <w:t>Игра «Найди на рисунке фигуры»</w:t>
      </w:r>
    </w:p>
    <w:p w:rsidR="000E19AE" w:rsidRPr="000E19AE" w:rsidRDefault="000E19AE" w:rsidP="000E19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>Для игры понадобятся простые рисунки, например, с домиком, ёлочкой, цветком, солнышком.</w:t>
      </w:r>
    </w:p>
    <w:p w:rsid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 xml:space="preserve">Предложите ребёнку найти различные геометрические фигуры, которые спрятались на картинке: круги, овалы, треугольники, квадраты, прямоугольники. Убедитесь, что ребёнок знает все названные фигуры. Для этого нарисуйте их, назовите и покажите </w:t>
      </w:r>
      <w:proofErr w:type="gramStart"/>
      <w:r w:rsidRPr="00AD39B9">
        <w:rPr>
          <w:rFonts w:ascii="Times New Roman" w:hAnsi="Times New Roman" w:cs="Times New Roman"/>
          <w:sz w:val="24"/>
          <w:szCs w:val="24"/>
        </w:rPr>
        <w:t>на примере, как</w:t>
      </w:r>
      <w:proofErr w:type="gramEnd"/>
      <w:r w:rsidRPr="00AD39B9">
        <w:rPr>
          <w:rFonts w:ascii="Times New Roman" w:hAnsi="Times New Roman" w:cs="Times New Roman"/>
          <w:sz w:val="24"/>
          <w:szCs w:val="24"/>
        </w:rPr>
        <w:t xml:space="preserve"> можно найти спрятанную на рисунке фигуру.</w:t>
      </w:r>
    </w:p>
    <w:p w:rsidR="000E19AE" w:rsidRPr="00AD39B9" w:rsidRDefault="000E19AE" w:rsidP="00AD3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9B9" w:rsidRDefault="00AD39B9" w:rsidP="000E19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19AE">
        <w:rPr>
          <w:rFonts w:ascii="Times New Roman" w:hAnsi="Times New Roman" w:cs="Times New Roman"/>
          <w:b/>
          <w:color w:val="FF0000"/>
          <w:sz w:val="24"/>
          <w:szCs w:val="24"/>
        </w:rPr>
        <w:t>Игра «Сыщики»</w:t>
      </w:r>
    </w:p>
    <w:p w:rsidR="000E19AE" w:rsidRPr="000E19AE" w:rsidRDefault="000E19AE" w:rsidP="000E19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>Для игры понадобится большая иллюстрация с множеством деталей или персонажей из детской книги.</w:t>
      </w: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>Ведущий даёт задание ребёнку найти какой-нибудь предмет на картинке. Чем младше ребёнок, тем проще должна быть иллюстрация. Пятилетним детям можно давать уже не простые иллюстрации, а репродукции картин разных художников.</w:t>
      </w:r>
    </w:p>
    <w:p w:rsidR="00AD39B9" w:rsidRPr="00AD39B9" w:rsidRDefault="00AD39B9" w:rsidP="000E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9B9" w:rsidRPr="00AD39B9" w:rsidRDefault="00AD39B9" w:rsidP="00AD3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9B9" w:rsidRPr="00AD39B9" w:rsidRDefault="00AD39B9" w:rsidP="00AD3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9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39B9" w:rsidRPr="00AD39B9" w:rsidRDefault="00AD39B9" w:rsidP="000E19A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AD39B9" w:rsidRPr="00AD39B9" w:rsidSect="000E19AE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D39B9"/>
    <w:rsid w:val="000E19AE"/>
    <w:rsid w:val="00AD39B9"/>
    <w:rsid w:val="00F1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557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2692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2019-03-27T13:30:00Z</cp:lastPrinted>
  <dcterms:created xsi:type="dcterms:W3CDTF">2019-03-27T13:48:00Z</dcterms:created>
  <dcterms:modified xsi:type="dcterms:W3CDTF">2019-03-27T13:48:00Z</dcterms:modified>
</cp:coreProperties>
</file>