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432" w:rsidRDefault="00DC3554">
      <w:r w:rsidRPr="00DC3554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1205450</wp:posOffset>
            </wp:positionH>
            <wp:positionV relativeFrom="paragraph">
              <wp:posOffset>7314154</wp:posOffset>
            </wp:positionV>
            <wp:extent cx="5236415" cy="2030506"/>
            <wp:effectExtent l="19050" t="0" r="21590" b="617855"/>
            <wp:wrapTight wrapText="bothSides">
              <wp:wrapPolygon edited="0">
                <wp:start x="236" y="0"/>
                <wp:lineTo x="-79" y="608"/>
                <wp:lineTo x="-79" y="27971"/>
                <wp:lineTo x="21610" y="27971"/>
                <wp:lineTo x="21610" y="2027"/>
                <wp:lineTo x="21532" y="1013"/>
                <wp:lineTo x="21296" y="0"/>
                <wp:lineTo x="236" y="0"/>
              </wp:wrapPolygon>
            </wp:wrapTight>
            <wp:docPr id="8" name="Рисунок 8" descr="C:\Users\aleks\Desktop\Эрудит январь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ks\Desktop\Эрудит январь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26" b="-1"/>
                    <a:stretch/>
                  </pic:blipFill>
                  <pic:spPr bwMode="auto">
                    <a:xfrm>
                      <a:off x="0" y="0"/>
                      <a:ext cx="5236415" cy="203050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355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Pr="00DC3554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836285" cy="3805555"/>
            <wp:effectExtent l="0" t="0" r="0" b="4445"/>
            <wp:docPr id="9" name="Рисунок 9" descr="C:\Users\aleks\Desktop\Эрудит январь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eks\Desktop\Эрудит январь\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38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83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1102659</wp:posOffset>
                </wp:positionH>
                <wp:positionV relativeFrom="paragraph">
                  <wp:posOffset>1775012</wp:posOffset>
                </wp:positionV>
                <wp:extent cx="5338482" cy="5298141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8482" cy="5298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838" w:rsidRPr="00DC3554" w:rsidRDefault="00154838" w:rsidP="0015483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355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DC355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Побеседуйте</w:t>
                            </w:r>
                            <w:r w:rsidRPr="00DC35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с ребенком о том, что до весны еще далеко, но уже сейчас можно организовать небольшой огород. (на подоконнике). Посадите вместе с ребенком лук (в опилки или просто в стаканчик с водой). Каждый день проверяйте, проклюнулась ли зелень. Можете завести журнал, где будите отмечать происходящие изменения. Кроме лука можно попробовать вырастить другую зелень: петрушку, шпинат, </w:t>
                            </w:r>
                            <w:proofErr w:type="spellStart"/>
                            <w:r w:rsidRPr="00DC35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рукколу</w:t>
                            </w:r>
                            <w:proofErr w:type="spellEnd"/>
                            <w:r w:rsidRPr="00DC35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и др. Быстрые всходы так же дает «кошачья травка». </w:t>
                            </w:r>
                          </w:p>
                          <w:p w:rsidR="00154838" w:rsidRPr="00DC3554" w:rsidRDefault="00154838" w:rsidP="0015483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35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DC355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Попро</w:t>
                            </w:r>
                            <w:bookmarkStart w:id="0" w:name="_GoBack"/>
                            <w:bookmarkEnd w:id="0"/>
                            <w:r w:rsidRPr="00DC355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буйте как-то оригинально оформить</w:t>
                            </w:r>
                            <w:r w:rsidRPr="00DC35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ваш «мини-огород» (поставить заборчики, декоративные подсолнухи, цветы, домики и т.д.).</w:t>
                            </w:r>
                          </w:p>
                          <w:p w:rsidR="00154838" w:rsidRPr="00DC3554" w:rsidRDefault="00154838" w:rsidP="0015483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35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DC355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Разучите</w:t>
                            </w:r>
                            <w:r w:rsidRPr="00DC35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с ребенком стихотворение:</w:t>
                            </w:r>
                          </w:p>
                          <w:p w:rsidR="00154838" w:rsidRPr="00DC3554" w:rsidRDefault="00154838" w:rsidP="0015483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154838" w:rsidRPr="00DC3554" w:rsidRDefault="00154838" w:rsidP="001548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3554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На Букву «Л» тут зреет Лук,</w:t>
                            </w:r>
                          </w:p>
                          <w:p w:rsidR="00154838" w:rsidRPr="00DC3554" w:rsidRDefault="00154838" w:rsidP="001548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3554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Он для здоровья лучший друг.</w:t>
                            </w:r>
                          </w:p>
                          <w:p w:rsidR="00154838" w:rsidRPr="00DC3554" w:rsidRDefault="00154838" w:rsidP="001548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3554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Хоть Лук порой до слёз доводит,</w:t>
                            </w:r>
                          </w:p>
                          <w:p w:rsidR="00154838" w:rsidRPr="00DC3554" w:rsidRDefault="00154838" w:rsidP="001548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3554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Но со стола у нас не сходит.</w:t>
                            </w:r>
                          </w:p>
                          <w:p w:rsidR="00154838" w:rsidRPr="00DC3554" w:rsidRDefault="00154838" w:rsidP="001548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3554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В салат порежем мы лучок,</w:t>
                            </w:r>
                          </w:p>
                          <w:p w:rsidR="00154838" w:rsidRPr="00DC3554" w:rsidRDefault="00154838" w:rsidP="001548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3554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Иди, сорви скорей пучок.</w:t>
                            </w:r>
                          </w:p>
                          <w:p w:rsidR="00154838" w:rsidRPr="00DC3554" w:rsidRDefault="00154838" w:rsidP="001548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355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                                   Красноперова Н.</w:t>
                            </w:r>
                          </w:p>
                          <w:p w:rsidR="00154838" w:rsidRDefault="001548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6.8pt;margin-top:139.75pt;width:420.35pt;height:41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" stroked="f">
                <v:textbox>
                  <w:txbxContent>
                    <w:p w:rsidR="00154838" w:rsidRPr="00DC3554" w:rsidRDefault="00154838" w:rsidP="0015483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DC355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1. </w:t>
                      </w:r>
                      <w:r w:rsidRPr="00DC355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Побеседуйте</w:t>
                      </w:r>
                      <w:r w:rsidRPr="00DC3554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с ребенком о том, что до весны еще далеко, но уже сейчас можно организовать небольшой огород. (на подоконнике). Посадите вместе с ребенком лук (в опилки или просто в стаканчик с водой). Каждый день проверяйте, проклюнулась ли зелень. Можете завести журнал, где будите отмечать происходящие изменения. Кроме лука можно попробовать вырастить другую зелень: петрушку, шпинат, </w:t>
                      </w:r>
                      <w:proofErr w:type="spellStart"/>
                      <w:r w:rsidRPr="00DC3554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рукколу</w:t>
                      </w:r>
                      <w:proofErr w:type="spellEnd"/>
                      <w:r w:rsidRPr="00DC3554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и др. Быстрые всходы так же дает «кошачья травка». </w:t>
                      </w:r>
                    </w:p>
                    <w:p w:rsidR="00154838" w:rsidRPr="00DC3554" w:rsidRDefault="00154838" w:rsidP="0015483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DC3554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2. </w:t>
                      </w:r>
                      <w:r w:rsidRPr="00DC355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Попро</w:t>
                      </w:r>
                      <w:bookmarkStart w:id="1" w:name="_GoBack"/>
                      <w:bookmarkEnd w:id="1"/>
                      <w:r w:rsidRPr="00DC355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буйте как-то оригинально оформить</w:t>
                      </w:r>
                      <w:r w:rsidRPr="00DC3554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ваш «мини-огород» (поставить заборчики, декоративные подсолнухи, цветы, домики и т.д.).</w:t>
                      </w:r>
                    </w:p>
                    <w:p w:rsidR="00154838" w:rsidRPr="00DC3554" w:rsidRDefault="00154838" w:rsidP="0015483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DC3554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3. </w:t>
                      </w:r>
                      <w:r w:rsidRPr="00DC355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Разучите</w:t>
                      </w:r>
                      <w:r w:rsidRPr="00DC3554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с ребенком стихотворение:</w:t>
                      </w:r>
                    </w:p>
                    <w:p w:rsidR="00154838" w:rsidRPr="00DC3554" w:rsidRDefault="00154838" w:rsidP="0015483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154838" w:rsidRPr="00DC3554" w:rsidRDefault="00154838" w:rsidP="001548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DC3554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  <w:t>На Букву «Л» тут зреет Лук,</w:t>
                      </w:r>
                    </w:p>
                    <w:p w:rsidR="00154838" w:rsidRPr="00DC3554" w:rsidRDefault="00154838" w:rsidP="001548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DC3554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  <w:t>Он для здоровья лучший друг.</w:t>
                      </w:r>
                    </w:p>
                    <w:p w:rsidR="00154838" w:rsidRPr="00DC3554" w:rsidRDefault="00154838" w:rsidP="001548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DC3554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  <w:t>Хоть Лук порой до слёз доводит,</w:t>
                      </w:r>
                    </w:p>
                    <w:p w:rsidR="00154838" w:rsidRPr="00DC3554" w:rsidRDefault="00154838" w:rsidP="001548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DC3554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  <w:t>Но со стола у нас не сходит.</w:t>
                      </w:r>
                    </w:p>
                    <w:p w:rsidR="00154838" w:rsidRPr="00DC3554" w:rsidRDefault="00154838" w:rsidP="001548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DC3554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  <w:t>В салат порежем мы лучок,</w:t>
                      </w:r>
                    </w:p>
                    <w:p w:rsidR="00154838" w:rsidRPr="00DC3554" w:rsidRDefault="00154838" w:rsidP="001548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DC3554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  <w:t>Иди, сорви скорей пучок.</w:t>
                      </w:r>
                    </w:p>
                    <w:p w:rsidR="00154838" w:rsidRPr="00DC3554" w:rsidRDefault="00154838" w:rsidP="001548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DC355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                                               Красноперова Н.</w:t>
                      </w:r>
                    </w:p>
                    <w:p w:rsidR="00154838" w:rsidRDefault="00154838"/>
                  </w:txbxContent>
                </v:textbox>
                <w10:wrap type="square"/>
              </v:shape>
            </w:pict>
          </mc:Fallback>
        </mc:AlternateContent>
      </w:r>
      <w:r w:rsidR="0015483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1882178</wp:posOffset>
                </wp:positionH>
                <wp:positionV relativeFrom="paragraph">
                  <wp:posOffset>833120</wp:posOffset>
                </wp:positionV>
                <wp:extent cx="3980329" cy="954741"/>
                <wp:effectExtent l="0" t="0" r="127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329" cy="954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838" w:rsidRPr="00DC3554" w:rsidRDefault="00154838" w:rsidP="00154838">
                            <w:pPr>
                              <w:spacing w:after="0" w:line="240" w:lineRule="auto"/>
                              <w:jc w:val="center"/>
                              <w:rPr>
                                <w:rFonts w:ascii="Moonlight" w:hAnsi="Moonlight"/>
                                <w:color w:val="538135" w:themeColor="accent6" w:themeShade="BF"/>
                                <w:sz w:val="40"/>
                                <w:szCs w:val="40"/>
                              </w:rPr>
                            </w:pPr>
                            <w:r w:rsidRPr="00DC3554">
                              <w:rPr>
                                <w:rFonts w:ascii="Moonlight" w:hAnsi="Moonlight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Тема недели</w:t>
                            </w:r>
                          </w:p>
                          <w:p w:rsidR="00154838" w:rsidRPr="00DC3554" w:rsidRDefault="00154838" w:rsidP="00154838">
                            <w:pPr>
                              <w:spacing w:after="0" w:line="240" w:lineRule="auto"/>
                              <w:jc w:val="center"/>
                              <w:rPr>
                                <w:rFonts w:ascii="Moonlight" w:hAnsi="Moonlight"/>
                                <w:color w:val="538135" w:themeColor="accent6" w:themeShade="BF"/>
                                <w:sz w:val="40"/>
                                <w:szCs w:val="40"/>
                              </w:rPr>
                            </w:pPr>
                            <w:r w:rsidRPr="00DC3554">
                              <w:rPr>
                                <w:rFonts w:ascii="Moonlight" w:hAnsi="Moonlight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«Огород на подоконнике»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8.2pt;margin-top:65.6pt;width:313.4pt;height:75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" stroked="f">
                <v:textbox>
                  <w:txbxContent>
                    <w:p w:rsidR="00154838" w:rsidRPr="00DC3554" w:rsidRDefault="00154838" w:rsidP="00154838">
                      <w:pPr>
                        <w:spacing w:after="0" w:line="240" w:lineRule="auto"/>
                        <w:jc w:val="center"/>
                        <w:rPr>
                          <w:rFonts w:ascii="Moonlight" w:hAnsi="Moonlight"/>
                          <w:color w:val="538135" w:themeColor="accent6" w:themeShade="BF"/>
                          <w:sz w:val="40"/>
                          <w:szCs w:val="40"/>
                        </w:rPr>
                      </w:pPr>
                      <w:r w:rsidRPr="00DC3554">
                        <w:rPr>
                          <w:rFonts w:ascii="Moonlight" w:hAnsi="Moonlight"/>
                          <w:color w:val="538135" w:themeColor="accent6" w:themeShade="BF"/>
                          <w:sz w:val="40"/>
                          <w:szCs w:val="40"/>
                        </w:rPr>
                        <w:t>Тема недели</w:t>
                      </w:r>
                    </w:p>
                    <w:p w:rsidR="00154838" w:rsidRPr="00DC3554" w:rsidRDefault="00154838" w:rsidP="00154838">
                      <w:pPr>
                        <w:spacing w:after="0" w:line="240" w:lineRule="auto"/>
                        <w:jc w:val="center"/>
                        <w:rPr>
                          <w:rFonts w:ascii="Moonlight" w:hAnsi="Moonlight"/>
                          <w:color w:val="538135" w:themeColor="accent6" w:themeShade="BF"/>
                          <w:sz w:val="40"/>
                          <w:szCs w:val="40"/>
                        </w:rPr>
                      </w:pPr>
                      <w:r w:rsidRPr="00DC3554">
                        <w:rPr>
                          <w:rFonts w:ascii="Moonlight" w:hAnsi="Moonlight"/>
                          <w:color w:val="538135" w:themeColor="accent6" w:themeShade="BF"/>
                          <w:sz w:val="40"/>
                          <w:szCs w:val="40"/>
                        </w:rPr>
                        <w:t>«Огород на подоконнике»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838" w:rsidRPr="0015483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26020" cy="10662920"/>
            <wp:effectExtent l="0" t="0" r="0" b="5080"/>
            <wp:wrapSquare wrapText="bothSides"/>
            <wp:docPr id="1" name="Рисунок 1" descr="C:\Users\aleks\Desktop\Эрудит январь\листья-и-яб-оки-зе-еного-цвета-акваре-и-vector-рамка-вертика-ьная-50710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Эрудит январь\листья-и-яб-оки-зе-еного-цвета-акваре-и-vector-рамка-вертика-ьная-507109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20" cy="1066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C7432" w:rsidSect="0015483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onlight">
    <w:panose1 w:val="02000500060000020003"/>
    <w:charset w:val="CC"/>
    <w:family w:val="auto"/>
    <w:pitch w:val="variable"/>
    <w:sig w:usb0="80000203" w:usb1="10002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98"/>
    <w:rsid w:val="00154838"/>
    <w:rsid w:val="003220EA"/>
    <w:rsid w:val="00761298"/>
    <w:rsid w:val="00CC7432"/>
    <w:rsid w:val="00DC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3C7E8-C1E9-4104-9774-7A9B8AEB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2018-01-20T06:25:00Z</dcterms:created>
  <dcterms:modified xsi:type="dcterms:W3CDTF">2018-01-20T06:25:00Z</dcterms:modified>
</cp:coreProperties>
</file>