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86" w:rsidRPr="00455086" w:rsidRDefault="00455086" w:rsidP="004550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>Доклад</w:t>
      </w:r>
    </w:p>
    <w:p w:rsidR="00455086" w:rsidRPr="00455086" w:rsidRDefault="00455086" w:rsidP="004550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5086" w:rsidRPr="00455086" w:rsidRDefault="00455086" w:rsidP="004550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>«Доверительный деловой контакт – как основа общения с семьями воспитанников  в ДОО»</w:t>
      </w:r>
    </w:p>
    <w:p w:rsidR="00455086" w:rsidRPr="00455086" w:rsidRDefault="00455086" w:rsidP="004550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5086" w:rsidRPr="00455086" w:rsidRDefault="00455086" w:rsidP="00455086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455086">
        <w:rPr>
          <w:rFonts w:ascii="Times New Roman" w:hAnsi="Times New Roman"/>
          <w:i/>
          <w:sz w:val="28"/>
          <w:szCs w:val="28"/>
        </w:rPr>
        <w:t xml:space="preserve">С.Ю. </w:t>
      </w:r>
      <w:proofErr w:type="spellStart"/>
      <w:r w:rsidRPr="00455086">
        <w:rPr>
          <w:rFonts w:ascii="Times New Roman" w:hAnsi="Times New Roman"/>
          <w:i/>
          <w:sz w:val="28"/>
          <w:szCs w:val="28"/>
        </w:rPr>
        <w:t>Хорошевская</w:t>
      </w:r>
      <w:proofErr w:type="spellEnd"/>
      <w:r w:rsidRPr="00455086">
        <w:rPr>
          <w:rFonts w:ascii="Times New Roman" w:hAnsi="Times New Roman"/>
          <w:i/>
          <w:sz w:val="28"/>
          <w:szCs w:val="28"/>
        </w:rPr>
        <w:t xml:space="preserve">, воспитатель, </w:t>
      </w:r>
    </w:p>
    <w:p w:rsidR="00455086" w:rsidRPr="00455086" w:rsidRDefault="00455086" w:rsidP="00455086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455086">
        <w:rPr>
          <w:rFonts w:ascii="Times New Roman" w:hAnsi="Times New Roman"/>
          <w:i/>
          <w:sz w:val="28"/>
          <w:szCs w:val="28"/>
        </w:rPr>
        <w:t xml:space="preserve">МБДОУ детский сад №4 «Чиполлино» </w:t>
      </w:r>
    </w:p>
    <w:p w:rsidR="00455086" w:rsidRPr="00455086" w:rsidRDefault="00455086" w:rsidP="00455086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455086">
        <w:rPr>
          <w:rFonts w:ascii="Times New Roman" w:hAnsi="Times New Roman"/>
          <w:i/>
          <w:sz w:val="28"/>
          <w:szCs w:val="28"/>
        </w:rPr>
        <w:t>муниципального образования г. Саяногорск</w:t>
      </w:r>
    </w:p>
    <w:p w:rsidR="00455086" w:rsidRPr="00455086" w:rsidRDefault="00455086" w:rsidP="00455086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sz w:val="28"/>
          <w:szCs w:val="28"/>
        </w:rPr>
        <w:tab/>
        <w:t xml:space="preserve"> </w:t>
      </w:r>
    </w:p>
    <w:p w:rsidR="00455086" w:rsidRPr="00455086" w:rsidRDefault="00455086" w:rsidP="0045508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 xml:space="preserve">Семья - это величайшая социокультурная ценность, созданная человечеством. Ни одна культурная общность не обходится без семьи. 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 xml:space="preserve">Она  дает ребенку то, что не может дать никакой другой социальный институт – интимно-личностную связь и единство с родными, эмоциональную защищенность и </w:t>
      </w:r>
      <w:bookmarkStart w:id="0" w:name="_GoBack"/>
      <w:bookmarkEnd w:id="0"/>
      <w:r w:rsidRPr="00455086">
        <w:rPr>
          <w:rFonts w:ascii="Times New Roman" w:hAnsi="Times New Roman"/>
          <w:sz w:val="28"/>
          <w:szCs w:val="28"/>
        </w:rPr>
        <w:t>уверенность в себе.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ab/>
        <w:t xml:space="preserve">Рано или поздно в жизни практически каждого маленького человека появляется детский сад, его первая ступенька в большой мир. </w:t>
      </w:r>
      <w:proofErr w:type="gramStart"/>
      <w:r w:rsidRPr="00455086">
        <w:rPr>
          <w:rFonts w:ascii="Times New Roman" w:hAnsi="Times New Roman"/>
          <w:sz w:val="28"/>
          <w:szCs w:val="28"/>
        </w:rPr>
        <w:t>Теперь его окружают новые люди -  взрослые и дети, которых он раньше не знал и  которые составляют иную общность, чем его семья.</w:t>
      </w:r>
      <w:proofErr w:type="gramEnd"/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ab/>
        <w:t xml:space="preserve">На этом этапе детский сад включается в процесс формировании личности ребенка. Родители, конечно,  продолжают влиять на ребенка, но теперь уже не одни, а вместе  с педагогами ДОО. </w:t>
      </w:r>
    </w:p>
    <w:p w:rsidR="00455086" w:rsidRPr="00455086" w:rsidRDefault="00455086" w:rsidP="0045508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 xml:space="preserve">Семья и детский сад – два важнейших воспитательных института, каждый </w:t>
      </w:r>
      <w:proofErr w:type="gramStart"/>
      <w:r w:rsidRPr="00455086">
        <w:rPr>
          <w:rFonts w:ascii="Times New Roman" w:hAnsi="Times New Roman"/>
          <w:sz w:val="28"/>
          <w:szCs w:val="28"/>
        </w:rPr>
        <w:t>из</w:t>
      </w:r>
      <w:proofErr w:type="gramEnd"/>
      <w:r w:rsidRPr="00455086">
        <w:rPr>
          <w:rFonts w:ascii="Times New Roman" w:hAnsi="Times New Roman"/>
          <w:sz w:val="28"/>
          <w:szCs w:val="28"/>
        </w:rPr>
        <w:t xml:space="preserve"> которых дает ребенку социальный опыт. Но только в сочетании друг с другом,  они создают оптимальные условия для вхождения маленького человека в социум. </w:t>
      </w:r>
    </w:p>
    <w:p w:rsidR="00455086" w:rsidRPr="00455086" w:rsidRDefault="00455086" w:rsidP="0045508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>Крайне важным, для разностороннего развития ребенка является активное взаимодействие родителей и педагогов ДОО.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ab/>
      </w:r>
      <w:r w:rsidRPr="00455086">
        <w:rPr>
          <w:rFonts w:ascii="Times New Roman" w:hAnsi="Times New Roman"/>
          <w:b/>
          <w:sz w:val="28"/>
          <w:szCs w:val="28"/>
        </w:rPr>
        <w:t xml:space="preserve">Взаимодействие – </w:t>
      </w:r>
      <w:r w:rsidRPr="00455086">
        <w:rPr>
          <w:rFonts w:ascii="Times New Roman" w:hAnsi="Times New Roman"/>
          <w:sz w:val="28"/>
          <w:szCs w:val="28"/>
        </w:rPr>
        <w:t xml:space="preserve">это установление </w:t>
      </w:r>
      <w:r w:rsidRPr="00455086">
        <w:rPr>
          <w:rFonts w:ascii="Times New Roman" w:hAnsi="Times New Roman"/>
          <w:i/>
          <w:sz w:val="28"/>
          <w:szCs w:val="28"/>
        </w:rPr>
        <w:t>доверительных отношений, делового контакта,</w:t>
      </w:r>
      <w:r w:rsidRPr="00455086">
        <w:rPr>
          <w:rFonts w:ascii="Times New Roman" w:hAnsi="Times New Roman"/>
          <w:sz w:val="28"/>
          <w:szCs w:val="28"/>
        </w:rPr>
        <w:t xml:space="preserve"> в ходе которых корректируется воспитательная позиция родителей и педагогов.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55086">
        <w:rPr>
          <w:rFonts w:ascii="Times New Roman" w:hAnsi="Times New Roman"/>
          <w:b/>
          <w:i/>
          <w:sz w:val="28"/>
          <w:szCs w:val="28"/>
        </w:rPr>
        <w:tab/>
      </w:r>
      <w:r w:rsidRPr="00455086">
        <w:rPr>
          <w:rFonts w:ascii="Times New Roman" w:hAnsi="Times New Roman"/>
          <w:b/>
          <w:sz w:val="28"/>
          <w:szCs w:val="28"/>
        </w:rPr>
        <w:t xml:space="preserve">Взаимодействие это будет эффективным только в тех случаях если: 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55086" w:rsidRPr="00455086" w:rsidRDefault="00455086" w:rsidP="0045508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>каждая из сторон не будет пытаться оказывать воздействие на ребенка автономно;</w:t>
      </w:r>
    </w:p>
    <w:p w:rsidR="00455086" w:rsidRPr="00455086" w:rsidRDefault="00455086" w:rsidP="0045508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 xml:space="preserve">будет соблюдаться принцип единства требований педагогов в ДОО и родителей; </w:t>
      </w:r>
    </w:p>
    <w:p w:rsidR="00455086" w:rsidRPr="00455086" w:rsidRDefault="00455086" w:rsidP="0045508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>будет осуществлено рациональное распределение воспитательных обязанностей (в решении каких задач воспитания сможет быть сильна одна сторона, и в решении каких основную тяжесть следует принять на себя другой стороне);</w:t>
      </w:r>
    </w:p>
    <w:p w:rsidR="00455086" w:rsidRPr="00455086" w:rsidRDefault="00455086" w:rsidP="0045508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 xml:space="preserve">между родителями и   воспитателями создастся особая форма общения, которую можно обозначить как </w:t>
      </w:r>
      <w:r w:rsidRPr="00455086">
        <w:rPr>
          <w:rFonts w:ascii="Times New Roman" w:hAnsi="Times New Roman"/>
          <w:i/>
          <w:sz w:val="28"/>
          <w:szCs w:val="28"/>
        </w:rPr>
        <w:t>«доверительный, деловой контакт».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ab/>
        <w:t xml:space="preserve">В основе взаимодействия ДОО и семьи лежит </w:t>
      </w:r>
      <w:r w:rsidRPr="00455086">
        <w:rPr>
          <w:rFonts w:ascii="Times New Roman" w:hAnsi="Times New Roman"/>
          <w:b/>
          <w:i/>
          <w:sz w:val="28"/>
          <w:szCs w:val="28"/>
        </w:rPr>
        <w:t xml:space="preserve">сотрудничество, 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5086">
        <w:rPr>
          <w:rFonts w:ascii="Times New Roman" w:hAnsi="Times New Roman"/>
          <w:b/>
          <w:i/>
          <w:sz w:val="28"/>
          <w:szCs w:val="28"/>
        </w:rPr>
        <w:lastRenderedPageBreak/>
        <w:t xml:space="preserve">целью,  которого является психолого-педагогическое просвещение родителей для повышения их педагогической культуры и компетентности. </w:t>
      </w:r>
      <w:proofErr w:type="gramEnd"/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ab/>
        <w:t>В связи с этим, можно выделить два основных направлениями работы по реализации эффективного взаимодействия родителей и ДОО:</w:t>
      </w:r>
    </w:p>
    <w:p w:rsidR="00455086" w:rsidRPr="00455086" w:rsidRDefault="00455086" w:rsidP="0045508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b/>
          <w:i/>
          <w:sz w:val="28"/>
          <w:szCs w:val="28"/>
        </w:rPr>
        <w:t>1-ое направление</w:t>
      </w:r>
      <w:r w:rsidRPr="00455086">
        <w:rPr>
          <w:rFonts w:ascii="Times New Roman" w:hAnsi="Times New Roman"/>
          <w:sz w:val="28"/>
          <w:szCs w:val="28"/>
        </w:rPr>
        <w:t xml:space="preserve"> – повышение педагогической культуры и компетентности родителей в вопросах семейного воспитания;</w:t>
      </w:r>
    </w:p>
    <w:p w:rsidR="00455086" w:rsidRPr="00455086" w:rsidRDefault="00455086" w:rsidP="0045508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>2-ое направление</w:t>
      </w:r>
      <w:r w:rsidRPr="00455086">
        <w:rPr>
          <w:rFonts w:ascii="Times New Roman" w:hAnsi="Times New Roman"/>
          <w:sz w:val="28"/>
          <w:szCs w:val="28"/>
        </w:rPr>
        <w:t xml:space="preserve"> – активное вовлечение родителей в образовательный процесс по реализации основной общеобразовательной программы ДОО.</w:t>
      </w:r>
    </w:p>
    <w:p w:rsidR="00455086" w:rsidRPr="00455086" w:rsidRDefault="00455086" w:rsidP="004550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5086" w:rsidRPr="00455086" w:rsidRDefault="00455086" w:rsidP="004550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>Создание доверительного, делового контакта с родителями невозможно без соблюдения ряда принципов:</w:t>
      </w:r>
    </w:p>
    <w:p w:rsidR="00455086" w:rsidRPr="00455086" w:rsidRDefault="00455086" w:rsidP="004550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5086" w:rsidRPr="00455086" w:rsidRDefault="00455086" w:rsidP="0045508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>доверительность отношений</w:t>
      </w:r>
      <w:r w:rsidRPr="00455086">
        <w:rPr>
          <w:rFonts w:ascii="Times New Roman" w:hAnsi="Times New Roman"/>
          <w:sz w:val="28"/>
          <w:szCs w:val="28"/>
        </w:rPr>
        <w:t xml:space="preserve"> – вера родителей в профессиональную компетентность, тактичность и доброжелательность воспитателя. Для осуществления этого принципа воспитателю необходимо: </w:t>
      </w:r>
    </w:p>
    <w:p w:rsidR="00455086" w:rsidRPr="00455086" w:rsidRDefault="00455086" w:rsidP="0045508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>проявлять искренний интерес к родителям своих воспитанников, уметь преодолевать свой эгоцентризм в общении с ними;</w:t>
      </w:r>
    </w:p>
    <w:p w:rsidR="00455086" w:rsidRPr="00455086" w:rsidRDefault="00455086" w:rsidP="0045508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 xml:space="preserve">уметь выслушать родителей, </w:t>
      </w:r>
    </w:p>
    <w:p w:rsidR="00455086" w:rsidRPr="00455086" w:rsidRDefault="00455086" w:rsidP="0045508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>проявлять доброжелательности в отношении к ним, не забывать про «волшебную силу» улыбки;</w:t>
      </w:r>
    </w:p>
    <w:p w:rsidR="00455086" w:rsidRPr="00455086" w:rsidRDefault="00455086" w:rsidP="0045508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sz w:val="28"/>
          <w:szCs w:val="28"/>
        </w:rPr>
        <w:t>беседовать с родителями о том, что интересует их и что они ценят превыше всего.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 xml:space="preserve">   2) личностная заинтересованность родителей</w:t>
      </w:r>
      <w:r w:rsidRPr="00455086">
        <w:rPr>
          <w:rFonts w:ascii="Times New Roman" w:hAnsi="Times New Roman"/>
          <w:sz w:val="28"/>
          <w:szCs w:val="28"/>
        </w:rPr>
        <w:t xml:space="preserve"> - родители должны увидеть личностный смысл, который поможет им правильно строить общение и совместную деятельность с ребенком, сделать педагогическую позицию адекватной, гибкой и подвижной; 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 xml:space="preserve">   3)</w:t>
      </w:r>
      <w:r w:rsidRPr="00455086">
        <w:rPr>
          <w:rFonts w:ascii="Times New Roman" w:hAnsi="Times New Roman"/>
          <w:sz w:val="28"/>
          <w:szCs w:val="28"/>
        </w:rPr>
        <w:t xml:space="preserve"> </w:t>
      </w:r>
      <w:r w:rsidRPr="00455086">
        <w:rPr>
          <w:rFonts w:ascii="Times New Roman" w:hAnsi="Times New Roman"/>
          <w:b/>
          <w:sz w:val="28"/>
          <w:szCs w:val="28"/>
        </w:rPr>
        <w:t>подход к родителям не как к объектам воспитания, а как к активным субъектам процесса взаимодействия</w:t>
      </w:r>
      <w:r w:rsidRPr="00455086">
        <w:rPr>
          <w:rFonts w:ascii="Times New Roman" w:hAnsi="Times New Roman"/>
          <w:sz w:val="28"/>
          <w:szCs w:val="28"/>
        </w:rPr>
        <w:t xml:space="preserve"> – мы четко должны понимать, что родители для нас не ученики, а партнеры, и мы им помогаем, а не учим воспитывать их собственных детей и то, что мы им предлагаем должно быть интересно и полезно;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086">
        <w:rPr>
          <w:rFonts w:ascii="Times New Roman" w:hAnsi="Times New Roman"/>
          <w:b/>
          <w:sz w:val="28"/>
          <w:szCs w:val="28"/>
        </w:rPr>
        <w:t xml:space="preserve">   4) утверждение </w:t>
      </w:r>
      <w:proofErr w:type="spellStart"/>
      <w:r w:rsidRPr="00455086">
        <w:rPr>
          <w:rFonts w:ascii="Times New Roman" w:hAnsi="Times New Roman"/>
          <w:b/>
          <w:sz w:val="28"/>
          <w:szCs w:val="28"/>
        </w:rPr>
        <w:t>самоценности</w:t>
      </w:r>
      <w:proofErr w:type="spellEnd"/>
      <w:r w:rsidRPr="00455086">
        <w:rPr>
          <w:rFonts w:ascii="Times New Roman" w:hAnsi="Times New Roman"/>
          <w:sz w:val="28"/>
          <w:szCs w:val="28"/>
        </w:rPr>
        <w:t xml:space="preserve"> </w:t>
      </w:r>
      <w:r w:rsidRPr="00455086">
        <w:rPr>
          <w:rFonts w:ascii="Times New Roman" w:hAnsi="Times New Roman"/>
          <w:b/>
          <w:sz w:val="28"/>
          <w:szCs w:val="28"/>
        </w:rPr>
        <w:t xml:space="preserve">родителей </w:t>
      </w:r>
      <w:r w:rsidRPr="00455086">
        <w:rPr>
          <w:rFonts w:ascii="Times New Roman" w:hAnsi="Times New Roman"/>
          <w:sz w:val="28"/>
          <w:szCs w:val="28"/>
        </w:rPr>
        <w:t xml:space="preserve">- только уважающие себя родители могут воспитать здоровую и свободную личность. Поэтому  проявление предельного уважения к каждому родителю, признание его права на ошибки, отказ от судейской позиции по отношению к нему, являются фундаментом для создания доверительных отношений с родителями. </w:t>
      </w:r>
    </w:p>
    <w:p w:rsidR="00455086" w:rsidRPr="00455086" w:rsidRDefault="00455086" w:rsidP="004550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81" w:rsidRPr="00455086" w:rsidRDefault="00455086" w:rsidP="00455086">
      <w:pPr>
        <w:jc w:val="center"/>
        <w:rPr>
          <w:sz w:val="28"/>
          <w:szCs w:val="28"/>
        </w:rPr>
      </w:pPr>
      <w:r w:rsidRPr="00455086">
        <w:rPr>
          <w:rFonts w:ascii="Times New Roman" w:hAnsi="Times New Roman"/>
          <w:b/>
          <w:i/>
          <w:sz w:val="28"/>
          <w:szCs w:val="28"/>
        </w:rPr>
        <w:t>Если родители начинают задумываться о своих воспитательных воздействиях на ребенка, проявляют активное участие в жизни ДОО, стараются следовать рекомендациям педагога – значит все наши усилия по выстраиванию с ними эффективных, доверительн</w:t>
      </w:r>
      <w:r w:rsidRPr="00455086">
        <w:rPr>
          <w:rFonts w:ascii="Times New Roman" w:hAnsi="Times New Roman"/>
          <w:b/>
          <w:i/>
          <w:sz w:val="28"/>
          <w:szCs w:val="28"/>
        </w:rPr>
        <w:t>ых деловых отношений не напрасны!</w:t>
      </w:r>
    </w:p>
    <w:sectPr w:rsidR="00083E81" w:rsidRPr="00455086" w:rsidSect="0045508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2099"/>
    <w:multiLevelType w:val="hybridMultilevel"/>
    <w:tmpl w:val="4A1432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D664B"/>
    <w:multiLevelType w:val="hybridMultilevel"/>
    <w:tmpl w:val="29807A46"/>
    <w:lvl w:ilvl="0" w:tplc="6B2E55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34"/>
    <w:rsid w:val="00083E81"/>
    <w:rsid w:val="00455086"/>
    <w:rsid w:val="009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0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0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2016-08-23T05:07:00Z</dcterms:created>
  <dcterms:modified xsi:type="dcterms:W3CDTF">2016-08-23T05:07:00Z</dcterms:modified>
</cp:coreProperties>
</file>