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89ADA" w14:textId="56AC0900" w:rsidR="00FF18C6" w:rsidRDefault="00FF18C6" w:rsidP="00FF18C6">
      <w:pPr>
        <w:spacing w:line="240" w:lineRule="auto"/>
        <w:ind w:left="0" w:right="145" w:firstLine="0"/>
        <w:jc w:val="center"/>
        <w:rPr>
          <w:b/>
          <w:lang w:val="ru-RU"/>
        </w:rPr>
      </w:pPr>
      <w:r w:rsidRPr="00FF18C6">
        <w:rPr>
          <w:b/>
          <w:lang w:val="ru-RU"/>
        </w:rPr>
        <w:t>Паспорт</w:t>
      </w:r>
    </w:p>
    <w:p w14:paraId="07B378B3" w14:textId="52FEF778" w:rsidR="00FF18C6" w:rsidRPr="00FF18C6" w:rsidRDefault="00FF18C6" w:rsidP="00FF18C6">
      <w:pPr>
        <w:spacing w:line="240" w:lineRule="auto"/>
        <w:ind w:left="0" w:right="145" w:firstLine="0"/>
        <w:jc w:val="center"/>
        <w:rPr>
          <w:b/>
          <w:lang w:val="ru-RU"/>
        </w:rPr>
      </w:pPr>
      <w:r w:rsidRPr="00FF18C6">
        <w:rPr>
          <w:b/>
          <w:lang w:val="ru-RU"/>
        </w:rPr>
        <w:t>педагогического  проекта</w:t>
      </w:r>
    </w:p>
    <w:p w14:paraId="0B2A1E95" w14:textId="77777777" w:rsidR="00FF18C6" w:rsidRDefault="00FF18C6" w:rsidP="00FF18C6">
      <w:pPr>
        <w:spacing w:line="240" w:lineRule="auto"/>
        <w:ind w:left="2434" w:right="145"/>
        <w:jc w:val="center"/>
        <w:rPr>
          <w:lang w:val="ru-RU"/>
        </w:rPr>
      </w:pPr>
    </w:p>
    <w:tbl>
      <w:tblPr>
        <w:tblW w:w="5000" w:type="pct"/>
        <w:tblCellMar>
          <w:top w:w="97" w:type="dxa"/>
          <w:left w:w="106" w:type="dxa"/>
          <w:right w:w="115" w:type="dxa"/>
        </w:tblCellMar>
        <w:tblLook w:val="00A0" w:firstRow="1" w:lastRow="0" w:firstColumn="1" w:lastColumn="0" w:noHBand="0" w:noVBand="0"/>
      </w:tblPr>
      <w:tblGrid>
        <w:gridCol w:w="2480"/>
        <w:gridCol w:w="7096"/>
      </w:tblGrid>
      <w:tr w:rsidR="00FF18C6" w:rsidRPr="003507E0" w14:paraId="5F3DF462" w14:textId="77777777" w:rsidTr="00FF18C6">
        <w:trPr>
          <w:trHeight w:val="331"/>
        </w:trPr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3EC67" w14:textId="77777777" w:rsidR="00FF18C6" w:rsidRDefault="00FF18C6">
            <w:pPr>
              <w:spacing w:after="0" w:line="240" w:lineRule="auto"/>
              <w:ind w:left="8" w:right="0" w:firstLine="0"/>
              <w:jc w:val="center"/>
            </w:pPr>
            <w:r>
              <w:t xml:space="preserve">ФИО </w:t>
            </w:r>
            <w:proofErr w:type="spellStart"/>
            <w:r>
              <w:t>автора</w:t>
            </w:r>
            <w:proofErr w:type="spellEnd"/>
            <w:r>
              <w:t>/</w:t>
            </w:r>
            <w:proofErr w:type="spellStart"/>
            <w:r>
              <w:t>авторов</w:t>
            </w:r>
            <w:proofErr w:type="spellEnd"/>
            <w:r>
              <w:t xml:space="preserve">  </w:t>
            </w:r>
          </w:p>
        </w:tc>
        <w:tc>
          <w:tcPr>
            <w:tcW w:w="3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EEBB7" w14:textId="77777777" w:rsidR="007877A8" w:rsidRDefault="007877A8">
            <w:pPr>
              <w:spacing w:after="0" w:line="240" w:lineRule="auto"/>
              <w:ind w:left="156" w:right="0" w:firstLine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Зубковская</w:t>
            </w:r>
            <w:proofErr w:type="spellEnd"/>
            <w:r>
              <w:rPr>
                <w:lang w:val="ru-RU"/>
              </w:rPr>
              <w:t xml:space="preserve"> Виктория Викторовна </w:t>
            </w:r>
          </w:p>
          <w:p w14:paraId="67F1270C" w14:textId="5B4486A9" w:rsidR="00FF18C6" w:rsidRDefault="00FF18C6">
            <w:pPr>
              <w:spacing w:after="0" w:line="240" w:lineRule="auto"/>
              <w:ind w:left="156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Мудрая Наталья Юрьевна</w:t>
            </w:r>
          </w:p>
          <w:p w14:paraId="2973EC53" w14:textId="16BC96D9" w:rsidR="00FF18C6" w:rsidRDefault="00122BF2" w:rsidP="00122BF2">
            <w:pPr>
              <w:spacing w:after="0" w:line="240" w:lineRule="auto"/>
              <w:ind w:left="156" w:right="0" w:firstLine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Хорошевская</w:t>
            </w:r>
            <w:proofErr w:type="spellEnd"/>
            <w:r>
              <w:rPr>
                <w:lang w:val="ru-RU"/>
              </w:rPr>
              <w:t xml:space="preserve"> Светлана Юрьевна</w:t>
            </w:r>
          </w:p>
        </w:tc>
      </w:tr>
      <w:tr w:rsidR="00FF18C6" w14:paraId="785E29E8" w14:textId="77777777" w:rsidTr="00FF18C6">
        <w:trPr>
          <w:trHeight w:val="331"/>
        </w:trPr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53156" w14:textId="77777777" w:rsidR="00FF18C6" w:rsidRDefault="00FF18C6">
            <w:pPr>
              <w:spacing w:after="0" w:line="240" w:lineRule="auto"/>
              <w:ind w:left="5" w:right="0" w:firstLine="0"/>
              <w:jc w:val="center"/>
            </w:pPr>
            <w:proofErr w:type="spellStart"/>
            <w:r>
              <w:t>Территория</w:t>
            </w:r>
            <w:proofErr w:type="spellEnd"/>
            <w:r>
              <w:t xml:space="preserve">  </w:t>
            </w:r>
          </w:p>
        </w:tc>
        <w:tc>
          <w:tcPr>
            <w:tcW w:w="3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29300" w14:textId="77777777" w:rsidR="00FF18C6" w:rsidRDefault="00FF18C6">
            <w:pPr>
              <w:spacing w:after="0" w:line="240" w:lineRule="auto"/>
              <w:ind w:left="156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РХ, г. Саяногорск  </w:t>
            </w:r>
          </w:p>
        </w:tc>
      </w:tr>
      <w:tr w:rsidR="00FF18C6" w14:paraId="66A999C0" w14:textId="77777777" w:rsidTr="00FF18C6">
        <w:trPr>
          <w:trHeight w:val="336"/>
        </w:trPr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AB15A" w14:textId="77777777" w:rsidR="00FF18C6" w:rsidRDefault="00FF18C6">
            <w:pPr>
              <w:spacing w:after="0" w:line="240" w:lineRule="auto"/>
              <w:ind w:left="9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Место работы  </w:t>
            </w:r>
          </w:p>
        </w:tc>
        <w:tc>
          <w:tcPr>
            <w:tcW w:w="3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29E24" w14:textId="77777777" w:rsidR="00FF18C6" w:rsidRDefault="00FF18C6">
            <w:pPr>
              <w:spacing w:after="0" w:line="240" w:lineRule="auto"/>
              <w:ind w:left="156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МБДОУ детский сад №4 «Чиполлино»  </w:t>
            </w:r>
          </w:p>
        </w:tc>
      </w:tr>
      <w:tr w:rsidR="00FF18C6" w:rsidRPr="003507E0" w14:paraId="669B5DFA" w14:textId="77777777" w:rsidTr="00FF18C6">
        <w:trPr>
          <w:trHeight w:val="331"/>
        </w:trPr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5051" w14:textId="77777777" w:rsidR="00FF18C6" w:rsidRDefault="00FF18C6">
            <w:pPr>
              <w:spacing w:after="0" w:line="240" w:lineRule="auto"/>
              <w:ind w:left="0" w:right="3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Название проекта  </w:t>
            </w:r>
          </w:p>
        </w:tc>
        <w:tc>
          <w:tcPr>
            <w:tcW w:w="3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1E6AE" w14:textId="48B8848F" w:rsidR="00FF18C6" w:rsidRDefault="003507E0">
            <w:pPr>
              <w:spacing w:after="0" w:line="240" w:lineRule="auto"/>
              <w:ind w:left="156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«</w:t>
            </w:r>
            <w:r w:rsidR="00FF18C6">
              <w:rPr>
                <w:lang w:val="ru-RU"/>
              </w:rPr>
              <w:t>Жар-птица»</w:t>
            </w:r>
          </w:p>
        </w:tc>
      </w:tr>
      <w:tr w:rsidR="00FF18C6" w14:paraId="57663C41" w14:textId="77777777" w:rsidTr="00FF18C6">
        <w:trPr>
          <w:trHeight w:val="331"/>
        </w:trPr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12592" w14:textId="77777777" w:rsidR="00FF18C6" w:rsidRDefault="00FF18C6">
            <w:pPr>
              <w:spacing w:after="0" w:line="240" w:lineRule="auto"/>
              <w:ind w:left="0" w:right="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Тема проекта  </w:t>
            </w:r>
          </w:p>
        </w:tc>
        <w:tc>
          <w:tcPr>
            <w:tcW w:w="3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B4582" w14:textId="1188D0A2" w:rsidR="00FF18C6" w:rsidRDefault="003507E0">
            <w:pPr>
              <w:spacing w:after="0" w:line="240" w:lineRule="auto"/>
              <w:ind w:left="156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Мини-музей народных промыслов</w:t>
            </w:r>
            <w:r w:rsidR="00FF18C6">
              <w:rPr>
                <w:lang w:val="ru-RU"/>
              </w:rPr>
              <w:t xml:space="preserve">  </w:t>
            </w:r>
          </w:p>
        </w:tc>
      </w:tr>
      <w:tr w:rsidR="00FF18C6" w14:paraId="4696B0CA" w14:textId="77777777" w:rsidTr="00FF18C6">
        <w:trPr>
          <w:trHeight w:val="331"/>
        </w:trPr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27404" w14:textId="77777777" w:rsidR="00FF18C6" w:rsidRDefault="00FF18C6">
            <w:pPr>
              <w:spacing w:after="0" w:line="240" w:lineRule="auto"/>
              <w:ind w:left="0" w:right="3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Тип проекта  </w:t>
            </w:r>
          </w:p>
        </w:tc>
        <w:tc>
          <w:tcPr>
            <w:tcW w:w="3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96E3C" w14:textId="2D5667B5" w:rsidR="00FF18C6" w:rsidRDefault="003507E0">
            <w:pPr>
              <w:spacing w:after="0" w:line="240" w:lineRule="auto"/>
              <w:ind w:left="156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Творческий</w:t>
            </w:r>
            <w:r w:rsidR="00FF18C6">
              <w:rPr>
                <w:lang w:val="ru-RU"/>
              </w:rPr>
              <w:t xml:space="preserve">  </w:t>
            </w:r>
          </w:p>
        </w:tc>
      </w:tr>
      <w:tr w:rsidR="00FF18C6" w14:paraId="335AF9B8" w14:textId="77777777" w:rsidTr="00FF18C6">
        <w:trPr>
          <w:trHeight w:val="605"/>
        </w:trPr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909AE" w14:textId="77777777" w:rsidR="00FF18C6" w:rsidRDefault="00FF18C6">
            <w:pPr>
              <w:spacing w:after="0" w:line="240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Сроки реализации проекта  </w:t>
            </w:r>
          </w:p>
        </w:tc>
        <w:tc>
          <w:tcPr>
            <w:tcW w:w="3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518F3" w14:textId="47A800DD" w:rsidR="00FF18C6" w:rsidRDefault="003507E0">
            <w:pPr>
              <w:spacing w:after="0" w:line="240" w:lineRule="auto"/>
              <w:ind w:left="156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Сентябрь – ноябрь 2021 г.</w:t>
            </w:r>
            <w:r w:rsidR="00FF18C6">
              <w:rPr>
                <w:lang w:val="ru-RU"/>
              </w:rPr>
              <w:t xml:space="preserve">  </w:t>
            </w:r>
          </w:p>
        </w:tc>
      </w:tr>
      <w:tr w:rsidR="00FF18C6" w:rsidRPr="00122BF2" w14:paraId="371B91B3" w14:textId="77777777" w:rsidTr="00FF18C6">
        <w:trPr>
          <w:trHeight w:val="605"/>
        </w:trPr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AE0B5" w14:textId="77777777" w:rsidR="00FF18C6" w:rsidRDefault="00FF18C6">
            <w:pPr>
              <w:spacing w:after="0" w:line="240" w:lineRule="auto"/>
              <w:ind w:left="0" w:right="0" w:firstLine="0"/>
              <w:jc w:val="center"/>
            </w:pPr>
            <w:r>
              <w:rPr>
                <w:lang w:val="ru-RU"/>
              </w:rPr>
              <w:t xml:space="preserve">Проблемное поле </w:t>
            </w:r>
            <w:proofErr w:type="spellStart"/>
            <w:r>
              <w:t>проекта</w:t>
            </w:r>
            <w:proofErr w:type="spellEnd"/>
            <w:r>
              <w:t xml:space="preserve"> </w:t>
            </w:r>
          </w:p>
        </w:tc>
        <w:tc>
          <w:tcPr>
            <w:tcW w:w="3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6EE41" w14:textId="3E0342A4" w:rsidR="007877A8" w:rsidRDefault="007877A8" w:rsidP="00681B87">
            <w:pPr>
              <w:spacing w:after="0" w:line="240" w:lineRule="auto"/>
              <w:ind w:left="0" w:right="0" w:firstLine="448"/>
              <w:rPr>
                <w:lang w:val="ru-RU"/>
              </w:rPr>
            </w:pPr>
            <w:r w:rsidRPr="007877A8">
              <w:rPr>
                <w:lang w:val="ru-RU"/>
              </w:rPr>
              <w:t>Моделирование такой предметно-</w:t>
            </w:r>
            <w:r>
              <w:rPr>
                <w:lang w:val="ru-RU"/>
              </w:rPr>
              <w:t xml:space="preserve">пространственной </w:t>
            </w:r>
            <w:r w:rsidRPr="007877A8">
              <w:rPr>
                <w:lang w:val="ru-RU"/>
              </w:rPr>
              <w:t>развивающей среды по патриотическому воспитанию в группе, которая дала бы возможность наиболее эффективно развивать индивидуальность, самостоятельность, инициативу, патриотические чувства каждого ребёнка с учётом его потребностей, склонностей, интересов и уровня активности.</w:t>
            </w:r>
            <w:r w:rsidR="00FF18C6" w:rsidRPr="00681B87">
              <w:rPr>
                <w:lang w:val="ru-RU"/>
              </w:rPr>
              <w:t xml:space="preserve"> </w:t>
            </w:r>
          </w:p>
          <w:p w14:paraId="2B73092D" w14:textId="294C9CC5" w:rsidR="00681B87" w:rsidRPr="00681B87" w:rsidRDefault="00681B87" w:rsidP="00681B87">
            <w:pPr>
              <w:spacing w:after="0" w:line="240" w:lineRule="auto"/>
              <w:ind w:left="0" w:right="0" w:firstLine="448"/>
              <w:rPr>
                <w:lang w:val="ru-RU"/>
              </w:rPr>
            </w:pPr>
            <w:r w:rsidRPr="00681B87">
              <w:rPr>
                <w:lang w:val="ru-RU"/>
              </w:rPr>
              <w:t xml:space="preserve">Суть нравственно-патриотического воспитания в детском саду состоит в том, чтобы посеять и взрастить в детской душе семена любви к родному дому, семье, к родной природе, к истории и культуре родного края. Именно поэтому родная культура как отец и мать, должна стать неотъемлемой частью патриотического воспитания в детском саду. Сейчас к нам постепенно возвращается национальная память. Мы по-новому начинаем относиться к старинным праздникам, традициям, фольклору, художественным промыслам, декоративно-прикладному искусству славянской культуры.        </w:t>
            </w:r>
          </w:p>
          <w:p w14:paraId="3BFB69EE" w14:textId="1E206CD0" w:rsidR="00FF18C6" w:rsidRPr="00681B87" w:rsidRDefault="00681B87" w:rsidP="007877A8">
            <w:pPr>
              <w:spacing w:after="0" w:line="240" w:lineRule="auto"/>
              <w:ind w:left="23" w:right="0" w:firstLine="425"/>
              <w:rPr>
                <w:lang w:val="ru-RU"/>
              </w:rPr>
            </w:pPr>
            <w:r w:rsidRPr="00681B87">
              <w:rPr>
                <w:lang w:val="ru-RU"/>
              </w:rPr>
              <w:t>Приобщая</w:t>
            </w:r>
            <w:r>
              <w:rPr>
                <w:lang w:val="ru-RU"/>
              </w:rPr>
              <w:t xml:space="preserve"> </w:t>
            </w:r>
            <w:r w:rsidRPr="00681B87">
              <w:rPr>
                <w:lang w:val="ru-RU"/>
              </w:rPr>
              <w:t xml:space="preserve">детей к народному творчеству, искусству, </w:t>
            </w:r>
            <w:r>
              <w:rPr>
                <w:lang w:val="ru-RU"/>
              </w:rPr>
              <w:t xml:space="preserve">мы </w:t>
            </w:r>
            <w:r w:rsidRPr="00681B87">
              <w:rPr>
                <w:lang w:val="ru-RU"/>
              </w:rPr>
              <w:t>воспитыва</w:t>
            </w:r>
            <w:r>
              <w:rPr>
                <w:lang w:val="ru-RU"/>
              </w:rPr>
              <w:t>ем</w:t>
            </w:r>
            <w:r w:rsidRPr="00681B87">
              <w:rPr>
                <w:lang w:val="ru-RU"/>
              </w:rPr>
              <w:t xml:space="preserve"> в них нравственные чувства, развива</w:t>
            </w:r>
            <w:r>
              <w:rPr>
                <w:lang w:val="ru-RU"/>
              </w:rPr>
              <w:t xml:space="preserve">ем </w:t>
            </w:r>
            <w:r w:rsidRPr="00681B87">
              <w:rPr>
                <w:lang w:val="ru-RU"/>
              </w:rPr>
              <w:t>художественное мировоззрение, наполня</w:t>
            </w:r>
            <w:r>
              <w:rPr>
                <w:lang w:val="ru-RU"/>
              </w:rPr>
              <w:t>я и</w:t>
            </w:r>
            <w:r w:rsidRPr="00681B87">
              <w:rPr>
                <w:lang w:val="ru-RU"/>
              </w:rPr>
              <w:t xml:space="preserve"> обогаща</w:t>
            </w:r>
            <w:r>
              <w:rPr>
                <w:lang w:val="ru-RU"/>
              </w:rPr>
              <w:t>я</w:t>
            </w:r>
            <w:r w:rsidRPr="00681B87">
              <w:rPr>
                <w:lang w:val="ru-RU"/>
              </w:rPr>
              <w:t xml:space="preserve"> эмоциональную сферу </w:t>
            </w:r>
            <w:r>
              <w:rPr>
                <w:lang w:val="ru-RU"/>
              </w:rPr>
              <w:t>наших</w:t>
            </w:r>
            <w:r w:rsidRPr="00681B87">
              <w:rPr>
                <w:lang w:val="ru-RU"/>
              </w:rPr>
              <w:t xml:space="preserve"> воспитанников. </w:t>
            </w:r>
          </w:p>
        </w:tc>
      </w:tr>
      <w:tr w:rsidR="00FF18C6" w:rsidRPr="00122BF2" w14:paraId="1D8C023C" w14:textId="77777777" w:rsidTr="00FF18C6">
        <w:trPr>
          <w:trHeight w:val="331"/>
        </w:trPr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14962" w14:textId="77777777" w:rsidR="00FF18C6" w:rsidRDefault="00FF18C6">
            <w:pPr>
              <w:spacing w:after="0" w:line="240" w:lineRule="auto"/>
              <w:ind w:left="0" w:right="3" w:firstLine="0"/>
              <w:jc w:val="center"/>
            </w:pPr>
            <w:proofErr w:type="spellStart"/>
            <w:r>
              <w:t>Цели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  <w:r>
              <w:t xml:space="preserve"> </w:t>
            </w:r>
          </w:p>
        </w:tc>
        <w:tc>
          <w:tcPr>
            <w:tcW w:w="3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68241" w14:textId="2919C09F" w:rsidR="003507E0" w:rsidRPr="003507E0" w:rsidRDefault="003507E0" w:rsidP="003507E0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0"/>
              <w:rPr>
                <w:lang w:val="ru-RU"/>
              </w:rPr>
            </w:pPr>
            <w:r w:rsidRPr="003507E0">
              <w:rPr>
                <w:lang w:val="ru-RU"/>
              </w:rPr>
              <w:t>Создание в группе мини-музея народных промыслов;</w:t>
            </w:r>
          </w:p>
          <w:p w14:paraId="275907C6" w14:textId="0D73FCB1" w:rsidR="00FF18C6" w:rsidRPr="007877A8" w:rsidRDefault="003507E0" w:rsidP="007877A8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0"/>
              <w:rPr>
                <w:lang w:val="ru-RU"/>
              </w:rPr>
            </w:pPr>
            <w:r w:rsidRPr="003507E0">
              <w:rPr>
                <w:lang w:val="ru-RU"/>
              </w:rPr>
              <w:t>Формирование познавательного интереса к русской народной культуре через ознакомление с народными промыслами и организацию художественно-продуктивной и творческой деятельности.</w:t>
            </w:r>
            <w:r w:rsidR="00FF18C6" w:rsidRPr="007877A8">
              <w:rPr>
                <w:lang w:val="ru-RU"/>
              </w:rPr>
              <w:t xml:space="preserve"> </w:t>
            </w:r>
          </w:p>
        </w:tc>
      </w:tr>
      <w:tr w:rsidR="00FF18C6" w:rsidRPr="00122BF2" w14:paraId="658DB01C" w14:textId="77777777" w:rsidTr="00FF18C6">
        <w:trPr>
          <w:trHeight w:val="331"/>
        </w:trPr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E8054" w14:textId="77777777" w:rsidR="00FF18C6" w:rsidRDefault="00FF18C6">
            <w:pPr>
              <w:spacing w:after="0" w:line="240" w:lineRule="auto"/>
              <w:ind w:left="0" w:right="2" w:firstLine="0"/>
              <w:jc w:val="center"/>
            </w:pPr>
            <w:proofErr w:type="spellStart"/>
            <w:r>
              <w:t>Задачи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  <w:r>
              <w:t xml:space="preserve">  </w:t>
            </w:r>
          </w:p>
        </w:tc>
        <w:tc>
          <w:tcPr>
            <w:tcW w:w="3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3FB37" w14:textId="299E8356" w:rsidR="003507E0" w:rsidRPr="00342387" w:rsidRDefault="003507E0" w:rsidP="00342387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rPr>
                <w:lang w:val="ru-RU"/>
              </w:rPr>
            </w:pPr>
            <w:r w:rsidRPr="00342387">
              <w:rPr>
                <w:lang w:val="ru-RU"/>
              </w:rPr>
              <w:t>Дать представление о многообразии русской народной культуры.</w:t>
            </w:r>
          </w:p>
          <w:p w14:paraId="3CCA4C53" w14:textId="7B447221" w:rsidR="003507E0" w:rsidRPr="00342387" w:rsidRDefault="003507E0" w:rsidP="00342387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rPr>
                <w:lang w:val="ru-RU"/>
              </w:rPr>
            </w:pPr>
            <w:r w:rsidRPr="00342387">
              <w:rPr>
                <w:lang w:val="ru-RU"/>
              </w:rPr>
              <w:t xml:space="preserve">Познакомить с народными промыслами: дымковская игрушка, </w:t>
            </w:r>
            <w:proofErr w:type="spellStart"/>
            <w:r w:rsidRPr="00342387">
              <w:rPr>
                <w:lang w:val="ru-RU"/>
              </w:rPr>
              <w:t>филимоновские</w:t>
            </w:r>
            <w:proofErr w:type="spellEnd"/>
            <w:r w:rsidRPr="00342387">
              <w:rPr>
                <w:lang w:val="ru-RU"/>
              </w:rPr>
              <w:t xml:space="preserve"> игрушки-свистульки, Гжель, Хохлома, матрешки.</w:t>
            </w:r>
          </w:p>
          <w:p w14:paraId="3BCDE9C3" w14:textId="4A75A050" w:rsidR="00FF18C6" w:rsidRPr="00342387" w:rsidRDefault="00342387" w:rsidP="00342387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Привлечь родителей к активному участию</w:t>
            </w:r>
            <w:r w:rsidR="003507E0" w:rsidRPr="00342387">
              <w:rPr>
                <w:lang w:val="ru-RU"/>
              </w:rPr>
              <w:t xml:space="preserve"> в создании мини-музея народных промыслов</w:t>
            </w:r>
          </w:p>
        </w:tc>
      </w:tr>
      <w:tr w:rsidR="00FF18C6" w:rsidRPr="00122BF2" w14:paraId="48C01D85" w14:textId="77777777" w:rsidTr="00FF18C6">
        <w:trPr>
          <w:trHeight w:val="605"/>
        </w:trPr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A0CF3" w14:textId="77777777" w:rsidR="00FF18C6" w:rsidRDefault="00FF18C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  <w:r>
              <w:t xml:space="preserve">,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 </w:t>
            </w:r>
          </w:p>
        </w:tc>
        <w:tc>
          <w:tcPr>
            <w:tcW w:w="3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D31E9" w14:textId="05D42042" w:rsidR="00342387" w:rsidRPr="00342387" w:rsidRDefault="00342387" w:rsidP="00342387">
            <w:pPr>
              <w:spacing w:after="0" w:line="240" w:lineRule="auto"/>
              <w:ind w:left="156" w:right="0" w:firstLine="0"/>
              <w:jc w:val="left"/>
              <w:rPr>
                <w:b/>
                <w:lang w:val="ru-RU"/>
              </w:rPr>
            </w:pPr>
            <w:r w:rsidRPr="00342387">
              <w:rPr>
                <w:b/>
                <w:lang w:val="ru-RU"/>
              </w:rPr>
              <w:t>1 Этап: Подготовительный (сентябрь)</w:t>
            </w:r>
          </w:p>
          <w:p w14:paraId="6B188019" w14:textId="78BA5343" w:rsidR="00342387" w:rsidRDefault="00E078A1" w:rsidP="00E078A1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0"/>
              <w:jc w:val="left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342387" w:rsidRPr="00E078A1">
              <w:rPr>
                <w:lang w:val="ru-RU"/>
              </w:rPr>
              <w:t>одбор и изучение иллюстративного материала;</w:t>
            </w:r>
          </w:p>
          <w:p w14:paraId="5476F4F1" w14:textId="348CFAC1" w:rsidR="00AD7F29" w:rsidRPr="00E078A1" w:rsidRDefault="00AD7F29" w:rsidP="00AD7F29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разработка консультации для родителей </w:t>
            </w:r>
            <w:r w:rsidRPr="00AD7F29">
              <w:rPr>
                <w:lang w:val="ru-RU"/>
              </w:rPr>
              <w:t>«Знакомим ребенка с народными промыслами и традициями».</w:t>
            </w:r>
          </w:p>
          <w:p w14:paraId="4955F3E5" w14:textId="71D19AE6" w:rsidR="00342387" w:rsidRPr="00E078A1" w:rsidRDefault="00E078A1" w:rsidP="00E078A1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0"/>
              <w:jc w:val="left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342387" w:rsidRPr="00E078A1">
              <w:rPr>
                <w:lang w:val="ru-RU"/>
              </w:rPr>
              <w:t>ривлечение родителей к н</w:t>
            </w:r>
            <w:r w:rsidR="00927537">
              <w:rPr>
                <w:lang w:val="ru-RU"/>
              </w:rPr>
              <w:t xml:space="preserve">аполнению музея предметами быта </w:t>
            </w:r>
            <w:r w:rsidR="00342387" w:rsidRPr="00E078A1">
              <w:rPr>
                <w:lang w:val="ru-RU"/>
              </w:rPr>
              <w:t>(деревянные ложки, блюда, шкатулки, рушник, дощечка).</w:t>
            </w:r>
          </w:p>
          <w:p w14:paraId="6C9BD676" w14:textId="68983028" w:rsidR="00342387" w:rsidRPr="00E078A1" w:rsidRDefault="00342387" w:rsidP="00342387">
            <w:pPr>
              <w:spacing w:after="0" w:line="240" w:lineRule="auto"/>
              <w:ind w:left="156" w:right="0" w:firstLine="0"/>
              <w:jc w:val="left"/>
              <w:rPr>
                <w:b/>
                <w:lang w:val="ru-RU"/>
              </w:rPr>
            </w:pPr>
            <w:r w:rsidRPr="00E078A1">
              <w:rPr>
                <w:b/>
                <w:lang w:val="ru-RU"/>
              </w:rPr>
              <w:lastRenderedPageBreak/>
              <w:t>2 Этап: Основной (октябрь)</w:t>
            </w:r>
          </w:p>
          <w:p w14:paraId="6DAE5432" w14:textId="359B7E64" w:rsidR="00E078A1" w:rsidRDefault="00E078A1" w:rsidP="00342387">
            <w:pPr>
              <w:spacing w:after="0" w:line="240" w:lineRule="auto"/>
              <w:ind w:left="156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- О</w:t>
            </w:r>
            <w:r w:rsidRPr="00342387">
              <w:rPr>
                <w:lang w:val="ru-RU"/>
              </w:rPr>
              <w:t>снащение предметно</w:t>
            </w:r>
            <w:r w:rsidR="00681B87">
              <w:rPr>
                <w:lang w:val="ru-RU"/>
              </w:rPr>
              <w:t>-пространственной</w:t>
            </w:r>
            <w:r w:rsidRPr="00342387">
              <w:rPr>
                <w:lang w:val="ru-RU"/>
              </w:rPr>
              <w:t xml:space="preserve">  развивающей среды</w:t>
            </w:r>
            <w:r>
              <w:rPr>
                <w:lang w:val="ru-RU"/>
              </w:rPr>
              <w:t>:</w:t>
            </w:r>
          </w:p>
          <w:p w14:paraId="6BB52E38" w14:textId="1DEAA6E6" w:rsidR="00342387" w:rsidRPr="00E078A1" w:rsidRDefault="00E078A1" w:rsidP="00E078A1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0"/>
              <w:jc w:val="left"/>
              <w:rPr>
                <w:lang w:val="ru-RU"/>
              </w:rPr>
            </w:pPr>
            <w:r w:rsidRPr="00E078A1">
              <w:rPr>
                <w:lang w:val="ru-RU"/>
              </w:rPr>
              <w:t>и</w:t>
            </w:r>
            <w:r w:rsidR="00342387" w:rsidRPr="00E078A1">
              <w:rPr>
                <w:lang w:val="ru-RU"/>
              </w:rPr>
              <w:t xml:space="preserve">зготовление игрушек из полимерной глины (дымковская, </w:t>
            </w:r>
            <w:proofErr w:type="spellStart"/>
            <w:r w:rsidR="00342387" w:rsidRPr="00E078A1">
              <w:rPr>
                <w:lang w:val="ru-RU"/>
              </w:rPr>
              <w:t>филимоновская</w:t>
            </w:r>
            <w:proofErr w:type="spellEnd"/>
            <w:r w:rsidR="00342387" w:rsidRPr="00E078A1">
              <w:rPr>
                <w:lang w:val="ru-RU"/>
              </w:rPr>
              <w:t>, свистульки);</w:t>
            </w:r>
          </w:p>
          <w:p w14:paraId="20BB1574" w14:textId="7E5D8C54" w:rsidR="00342387" w:rsidRPr="00E078A1" w:rsidRDefault="00E078A1" w:rsidP="00E078A1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0"/>
              <w:jc w:val="left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342387" w:rsidRPr="00E078A1">
              <w:rPr>
                <w:lang w:val="ru-RU"/>
              </w:rPr>
              <w:t>формление росписью болванок матрешек;</w:t>
            </w:r>
          </w:p>
          <w:p w14:paraId="7E0CD9F0" w14:textId="5FDDBE86" w:rsidR="00342387" w:rsidRPr="00342387" w:rsidRDefault="00E078A1" w:rsidP="00342387">
            <w:pPr>
              <w:spacing w:after="0" w:line="240" w:lineRule="auto"/>
              <w:ind w:left="156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342387">
              <w:rPr>
                <w:lang w:val="ru-RU"/>
              </w:rPr>
              <w:t>Р</w:t>
            </w:r>
            <w:r w:rsidR="00342387" w:rsidRPr="00342387">
              <w:rPr>
                <w:lang w:val="ru-RU"/>
              </w:rPr>
              <w:t>абота с детьми (организация совместной деятельности, проведение бесед, чтение художественной литературы</w:t>
            </w:r>
            <w:r w:rsidR="00342387">
              <w:rPr>
                <w:lang w:val="ru-RU"/>
              </w:rPr>
              <w:t>,</w:t>
            </w:r>
            <w:r>
              <w:rPr>
                <w:lang w:val="ru-RU"/>
              </w:rPr>
              <w:t xml:space="preserve"> НОД по художественно-эстетическому развитию)</w:t>
            </w:r>
            <w:r w:rsidR="00342387" w:rsidRPr="00342387">
              <w:rPr>
                <w:lang w:val="ru-RU"/>
              </w:rPr>
              <w:t>;</w:t>
            </w:r>
          </w:p>
          <w:p w14:paraId="4E11CFE9" w14:textId="6567921F" w:rsidR="00342387" w:rsidRPr="00342387" w:rsidRDefault="00E078A1" w:rsidP="00342387">
            <w:pPr>
              <w:spacing w:after="0" w:line="240" w:lineRule="auto"/>
              <w:ind w:left="156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- Р</w:t>
            </w:r>
            <w:r w:rsidR="00342387" w:rsidRPr="00342387">
              <w:rPr>
                <w:lang w:val="ru-RU"/>
              </w:rPr>
              <w:t>абота с родителями (</w:t>
            </w:r>
            <w:r w:rsidR="008F607B">
              <w:rPr>
                <w:lang w:val="ru-RU"/>
              </w:rPr>
              <w:t>консультирование</w:t>
            </w:r>
            <w:r w:rsidR="00342387" w:rsidRPr="00342387">
              <w:rPr>
                <w:lang w:val="ru-RU"/>
              </w:rPr>
              <w:t>);</w:t>
            </w:r>
          </w:p>
          <w:p w14:paraId="681ED3A3" w14:textId="77777777" w:rsidR="00E078A1" w:rsidRPr="00E078A1" w:rsidRDefault="00342387" w:rsidP="00E078A1">
            <w:pPr>
              <w:spacing w:after="0" w:line="240" w:lineRule="auto"/>
              <w:ind w:left="156" w:right="0" w:firstLine="0"/>
              <w:jc w:val="left"/>
              <w:rPr>
                <w:b/>
                <w:lang w:val="ru-RU"/>
              </w:rPr>
            </w:pPr>
            <w:r w:rsidRPr="00E078A1">
              <w:rPr>
                <w:b/>
                <w:lang w:val="ru-RU"/>
              </w:rPr>
              <w:t xml:space="preserve">3 Этап: </w:t>
            </w:r>
            <w:r w:rsidR="00E078A1" w:rsidRPr="00E078A1">
              <w:rPr>
                <w:b/>
                <w:lang w:val="ru-RU"/>
              </w:rPr>
              <w:t>Заключительный</w:t>
            </w:r>
            <w:r w:rsidRPr="00E078A1">
              <w:rPr>
                <w:b/>
                <w:lang w:val="ru-RU"/>
              </w:rPr>
              <w:t xml:space="preserve"> (</w:t>
            </w:r>
            <w:r w:rsidR="00E078A1" w:rsidRPr="00E078A1">
              <w:rPr>
                <w:b/>
                <w:lang w:val="ru-RU"/>
              </w:rPr>
              <w:t>ноябрь</w:t>
            </w:r>
            <w:r w:rsidRPr="00E078A1">
              <w:rPr>
                <w:b/>
                <w:lang w:val="ru-RU"/>
              </w:rPr>
              <w:t xml:space="preserve">) </w:t>
            </w:r>
          </w:p>
          <w:p w14:paraId="62B89329" w14:textId="27C5BE36" w:rsidR="00342387" w:rsidRPr="00E078A1" w:rsidRDefault="00342387" w:rsidP="00E078A1">
            <w:pPr>
              <w:pStyle w:val="a3"/>
              <w:numPr>
                <w:ilvl w:val="0"/>
                <w:numId w:val="5"/>
              </w:numPr>
              <w:spacing w:after="0" w:line="240" w:lineRule="auto"/>
              <w:ind w:right="0"/>
              <w:jc w:val="left"/>
              <w:rPr>
                <w:lang w:val="ru-RU"/>
              </w:rPr>
            </w:pPr>
            <w:r w:rsidRPr="00E078A1">
              <w:rPr>
                <w:lang w:val="ru-RU"/>
              </w:rPr>
              <w:t>анализ проделанной работы;</w:t>
            </w:r>
          </w:p>
          <w:p w14:paraId="21BF7389" w14:textId="32623518" w:rsidR="00FF18C6" w:rsidRPr="00E078A1" w:rsidRDefault="00342387" w:rsidP="00E078A1">
            <w:pPr>
              <w:pStyle w:val="a3"/>
              <w:numPr>
                <w:ilvl w:val="0"/>
                <w:numId w:val="5"/>
              </w:numPr>
              <w:spacing w:after="0" w:line="240" w:lineRule="auto"/>
              <w:ind w:right="0"/>
              <w:jc w:val="left"/>
              <w:rPr>
                <w:lang w:val="ru-RU"/>
              </w:rPr>
            </w:pPr>
            <w:r w:rsidRPr="00E078A1">
              <w:rPr>
                <w:lang w:val="ru-RU"/>
              </w:rPr>
              <w:t xml:space="preserve">планирование продолжения деятельности </w:t>
            </w:r>
            <w:r w:rsidR="00E078A1" w:rsidRPr="00E078A1">
              <w:rPr>
                <w:lang w:val="ru-RU"/>
              </w:rPr>
              <w:t>по оснащению мини-музея народных промыслов в группе.</w:t>
            </w:r>
          </w:p>
        </w:tc>
      </w:tr>
      <w:tr w:rsidR="00FF18C6" w:rsidRPr="00122BF2" w14:paraId="2FFD6F46" w14:textId="77777777" w:rsidTr="00FF18C6">
        <w:trPr>
          <w:trHeight w:val="878"/>
        </w:trPr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94D7D" w14:textId="77777777" w:rsidR="00FF18C6" w:rsidRDefault="00FF18C6">
            <w:pPr>
              <w:spacing w:after="0" w:line="240" w:lineRule="auto"/>
              <w:ind w:left="0" w:right="7" w:firstLine="0"/>
              <w:jc w:val="center"/>
            </w:pPr>
            <w:proofErr w:type="spellStart"/>
            <w:r>
              <w:lastRenderedPageBreak/>
              <w:t>Итоги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  <w:r>
              <w:t xml:space="preserve">  </w:t>
            </w:r>
          </w:p>
        </w:tc>
        <w:tc>
          <w:tcPr>
            <w:tcW w:w="3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E638A" w14:textId="0AB50CF3" w:rsidR="00FF18C6" w:rsidRPr="00E078A1" w:rsidRDefault="00FF18C6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  <w:r w:rsidRPr="00E078A1">
              <w:rPr>
                <w:b/>
                <w:lang w:val="ru-RU"/>
              </w:rPr>
              <w:t>Результа</w:t>
            </w:r>
            <w:r w:rsidR="00E078A1" w:rsidRPr="00E078A1">
              <w:rPr>
                <w:b/>
                <w:lang w:val="ru-RU"/>
              </w:rPr>
              <w:t>т:</w:t>
            </w:r>
            <w:r w:rsidR="00E078A1">
              <w:rPr>
                <w:lang w:val="ru-RU"/>
              </w:rPr>
              <w:t xml:space="preserve"> предметно-пространственная развивающая среда группы обогащена старинными предметами быта и образцами игрушек русских народных промыслов.</w:t>
            </w:r>
          </w:p>
          <w:p w14:paraId="58E5F1EE" w14:textId="77777777" w:rsidR="00FF18C6" w:rsidRDefault="00FF18C6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  <w:r w:rsidRPr="00E078A1">
              <w:rPr>
                <w:b/>
                <w:lang w:val="ru-RU"/>
              </w:rPr>
              <w:t>Продукт</w:t>
            </w:r>
            <w:r w:rsidR="00E078A1" w:rsidRPr="00E078A1">
              <w:rPr>
                <w:b/>
                <w:lang w:val="ru-RU"/>
              </w:rPr>
              <w:t>:</w:t>
            </w:r>
            <w:r w:rsidR="00E078A1">
              <w:rPr>
                <w:lang w:val="ru-RU"/>
              </w:rPr>
              <w:t xml:space="preserve"> мини-музей народных промыслов «Жар-птица».</w:t>
            </w:r>
          </w:p>
          <w:p w14:paraId="020FB773" w14:textId="6BAB2253" w:rsidR="007529D9" w:rsidRPr="00E078A1" w:rsidRDefault="007529D9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  <w:r w:rsidRPr="007529D9">
              <w:rPr>
                <w:b/>
                <w:lang w:val="ru-RU"/>
              </w:rPr>
              <w:t>Форма презентации:</w:t>
            </w:r>
            <w:r>
              <w:rPr>
                <w:lang w:val="ru-RU"/>
              </w:rPr>
              <w:t xml:space="preserve"> Презентация на итоговом педсовете «Музейная педагогика как средство реализации ФГОС </w:t>
            </w:r>
            <w:proofErr w:type="gramStart"/>
            <w:r>
              <w:rPr>
                <w:lang w:val="ru-RU"/>
              </w:rPr>
              <w:t>ДО</w:t>
            </w:r>
            <w:proofErr w:type="gramEnd"/>
            <w:r>
              <w:rPr>
                <w:lang w:val="ru-RU"/>
              </w:rPr>
              <w:t>».</w:t>
            </w:r>
          </w:p>
        </w:tc>
      </w:tr>
      <w:tr w:rsidR="00FF18C6" w:rsidRPr="00122BF2" w14:paraId="41218CC1" w14:textId="77777777" w:rsidTr="00FF18C6">
        <w:trPr>
          <w:trHeight w:val="830"/>
        </w:trPr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2A8A0" w14:textId="77777777" w:rsidR="00FF18C6" w:rsidRDefault="00FF18C6">
            <w:pPr>
              <w:spacing w:after="0" w:line="240" w:lineRule="auto"/>
              <w:ind w:left="86" w:right="0" w:firstLine="0"/>
              <w:jc w:val="left"/>
            </w:pPr>
            <w:proofErr w:type="spellStart"/>
            <w:r>
              <w:t>Рефлексивный</w:t>
            </w:r>
            <w:proofErr w:type="spellEnd"/>
            <w:r>
              <w:t xml:space="preserve"> </w:t>
            </w:r>
            <w:proofErr w:type="spellStart"/>
            <w:r>
              <w:t>анализ</w:t>
            </w:r>
            <w:proofErr w:type="spellEnd"/>
            <w:r>
              <w:t xml:space="preserve"> </w:t>
            </w:r>
          </w:p>
        </w:tc>
        <w:tc>
          <w:tcPr>
            <w:tcW w:w="3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5C7B2" w14:textId="77777777" w:rsidR="00FF18C6" w:rsidRDefault="00E078A1" w:rsidP="00E078A1">
            <w:pPr>
              <w:spacing w:after="0" w:line="240" w:lineRule="auto"/>
              <w:ind w:left="0" w:right="0" w:firstLine="448"/>
              <w:jc w:val="left"/>
              <w:rPr>
                <w:lang w:val="ru-RU"/>
              </w:rPr>
            </w:pPr>
            <w:r w:rsidRPr="00E078A1">
              <w:rPr>
                <w:lang w:val="ru-RU"/>
              </w:rPr>
              <w:t>Итогом плодотворной совместной работы с родителями стало создание полноценного мини</w:t>
            </w:r>
            <w:r>
              <w:rPr>
                <w:lang w:val="ru-RU"/>
              </w:rPr>
              <w:t>-</w:t>
            </w:r>
            <w:r w:rsidRPr="00E078A1">
              <w:rPr>
                <w:lang w:val="ru-RU"/>
              </w:rPr>
              <w:t>музея народн</w:t>
            </w:r>
            <w:r>
              <w:rPr>
                <w:lang w:val="ru-RU"/>
              </w:rPr>
              <w:t xml:space="preserve">ых промыслов </w:t>
            </w:r>
            <w:r w:rsidRPr="00E078A1">
              <w:rPr>
                <w:lang w:val="ru-RU"/>
              </w:rPr>
              <w:t>в группе, в котором представлены предметы быта, кухонная утварь с элементами росписи, предметы национальной одежды</w:t>
            </w:r>
            <w:r>
              <w:rPr>
                <w:lang w:val="ru-RU"/>
              </w:rPr>
              <w:t>, а так же образцы игруш</w:t>
            </w:r>
            <w:r w:rsidR="00711155">
              <w:rPr>
                <w:lang w:val="ru-RU"/>
              </w:rPr>
              <w:t>ек (</w:t>
            </w:r>
            <w:proofErr w:type="spellStart"/>
            <w:r w:rsidR="00711155">
              <w:rPr>
                <w:lang w:val="ru-RU"/>
              </w:rPr>
              <w:t>филимоновская</w:t>
            </w:r>
            <w:proofErr w:type="spellEnd"/>
            <w:r w:rsidR="00711155">
              <w:rPr>
                <w:lang w:val="ru-RU"/>
              </w:rPr>
              <w:t>, дымковская, глиняные свистульки, матрешки, кукла в русской народной одежде</w:t>
            </w:r>
            <w:r>
              <w:rPr>
                <w:lang w:val="ru-RU"/>
              </w:rPr>
              <w:t xml:space="preserve">, </w:t>
            </w:r>
            <w:r w:rsidR="00711155">
              <w:rPr>
                <w:lang w:val="ru-RU"/>
              </w:rPr>
              <w:t>наглядные пособия «Гжель», «Хохлома», «</w:t>
            </w:r>
            <w:proofErr w:type="spellStart"/>
            <w:r w:rsidR="00711155">
              <w:rPr>
                <w:lang w:val="ru-RU"/>
              </w:rPr>
              <w:t>Филимоновская</w:t>
            </w:r>
            <w:proofErr w:type="spellEnd"/>
            <w:r w:rsidR="00711155">
              <w:rPr>
                <w:lang w:val="ru-RU"/>
              </w:rPr>
              <w:t xml:space="preserve"> игрушка», «Дымковская игрушка»).</w:t>
            </w:r>
          </w:p>
          <w:p w14:paraId="2E95EFBA" w14:textId="07A23F63" w:rsidR="00711155" w:rsidRDefault="00711155" w:rsidP="00E078A1">
            <w:pPr>
              <w:spacing w:after="0" w:line="240" w:lineRule="auto"/>
              <w:ind w:left="0" w:right="0" w:firstLine="448"/>
              <w:jc w:val="left"/>
              <w:rPr>
                <w:lang w:val="ru-RU"/>
              </w:rPr>
            </w:pPr>
            <w:r>
              <w:rPr>
                <w:lang w:val="ru-RU"/>
              </w:rPr>
              <w:t>В ходе совместной деятельности с детьми наши воспитанники познакомились народными промыслами, с элементами их росписи, имели возможность применить полученные знания на практике в процессе НОД «</w:t>
            </w:r>
            <w:r w:rsidR="00122BF2">
              <w:rPr>
                <w:lang w:val="ru-RU"/>
              </w:rPr>
              <w:t>Путешествие в село</w:t>
            </w:r>
            <w:bookmarkStart w:id="0" w:name="_GoBack"/>
            <w:bookmarkEnd w:id="0"/>
            <w:r w:rsidR="00122BF2">
              <w:rPr>
                <w:lang w:val="ru-RU"/>
              </w:rPr>
              <w:t xml:space="preserve"> Дымково</w:t>
            </w:r>
            <w:r>
              <w:rPr>
                <w:lang w:val="ru-RU"/>
              </w:rPr>
              <w:t>», узнали об истории возникновения и традициях изготовления народных игрушек, познакомились со старинными предметами быта и особенностями русского народного женского костюма.</w:t>
            </w:r>
          </w:p>
          <w:p w14:paraId="032BC497" w14:textId="6A4846C1" w:rsidR="00711155" w:rsidRPr="00E078A1" w:rsidRDefault="00711155" w:rsidP="00E078A1">
            <w:pPr>
              <w:spacing w:after="0" w:line="240" w:lineRule="auto"/>
              <w:ind w:left="0" w:right="0" w:firstLine="448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Рефлексивный анализ проекта показал, что даже в младшем дошкольном возрасте детям </w:t>
            </w:r>
            <w:r w:rsidR="00690DD9">
              <w:rPr>
                <w:lang w:val="ru-RU"/>
              </w:rPr>
              <w:t xml:space="preserve">интересно </w:t>
            </w:r>
            <w:r w:rsidR="00681B87">
              <w:rPr>
                <w:lang w:val="ru-RU"/>
              </w:rPr>
              <w:t>знакомиться с традициями народного творчества, поэтому нами планируется дальнейшая работа по обогащению и наполнению музея предметами народных промыслов и быта.</w:t>
            </w:r>
          </w:p>
        </w:tc>
      </w:tr>
    </w:tbl>
    <w:p w14:paraId="3F218EEC" w14:textId="77777777" w:rsidR="00FF18C6" w:rsidRPr="00E078A1" w:rsidRDefault="00FF18C6" w:rsidP="00FF18C6">
      <w:pPr>
        <w:spacing w:after="0" w:line="240" w:lineRule="auto"/>
        <w:ind w:left="0" w:right="1464" w:firstLine="0"/>
        <w:jc w:val="right"/>
        <w:rPr>
          <w:lang w:val="ru-RU"/>
        </w:rPr>
      </w:pPr>
      <w:r w:rsidRPr="00E078A1">
        <w:rPr>
          <w:lang w:val="ru-RU"/>
        </w:rPr>
        <w:t xml:space="preserve"> </w:t>
      </w:r>
    </w:p>
    <w:p w14:paraId="0574D72B" w14:textId="77777777" w:rsidR="00FF18C6" w:rsidRPr="00E078A1" w:rsidRDefault="00FF18C6" w:rsidP="00FF18C6">
      <w:pPr>
        <w:spacing w:after="0" w:line="240" w:lineRule="auto"/>
        <w:ind w:left="0" w:right="1464" w:firstLine="0"/>
        <w:jc w:val="right"/>
        <w:rPr>
          <w:lang w:val="ru-RU"/>
        </w:rPr>
      </w:pPr>
      <w:r w:rsidRPr="00E078A1">
        <w:rPr>
          <w:lang w:val="ru-RU"/>
        </w:rPr>
        <w:t xml:space="preserve"> </w:t>
      </w:r>
    </w:p>
    <w:p w14:paraId="6E6F4185" w14:textId="77777777" w:rsidR="00FF18C6" w:rsidRPr="00E078A1" w:rsidRDefault="00FF18C6" w:rsidP="00FF18C6">
      <w:pPr>
        <w:spacing w:after="0" w:line="240" w:lineRule="auto"/>
        <w:ind w:left="0" w:right="1464" w:firstLine="0"/>
        <w:jc w:val="right"/>
        <w:rPr>
          <w:lang w:val="ru-RU"/>
        </w:rPr>
      </w:pPr>
      <w:r w:rsidRPr="00E078A1">
        <w:rPr>
          <w:lang w:val="ru-RU"/>
        </w:rPr>
        <w:t xml:space="preserve"> </w:t>
      </w:r>
    </w:p>
    <w:p w14:paraId="0D53F084" w14:textId="77777777" w:rsidR="00B11FC8" w:rsidRPr="00E078A1" w:rsidRDefault="00122BF2">
      <w:pPr>
        <w:rPr>
          <w:lang w:val="ru-RU"/>
        </w:rPr>
      </w:pPr>
    </w:p>
    <w:sectPr w:rsidR="00B11FC8" w:rsidRPr="00E078A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22735" w14:textId="77777777" w:rsidR="007877A8" w:rsidRDefault="007877A8" w:rsidP="007877A8">
      <w:pPr>
        <w:spacing w:after="0" w:line="240" w:lineRule="auto"/>
      </w:pPr>
      <w:r>
        <w:separator/>
      </w:r>
    </w:p>
  </w:endnote>
  <w:endnote w:type="continuationSeparator" w:id="0">
    <w:p w14:paraId="757C4258" w14:textId="77777777" w:rsidR="007877A8" w:rsidRDefault="007877A8" w:rsidP="0078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2387948"/>
      <w:docPartObj>
        <w:docPartGallery w:val="Page Numbers (Bottom of Page)"/>
        <w:docPartUnique/>
      </w:docPartObj>
    </w:sdtPr>
    <w:sdtEndPr/>
    <w:sdtContent>
      <w:p w14:paraId="004C7DA3" w14:textId="6F9335CD" w:rsidR="007877A8" w:rsidRDefault="007877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BF2" w:rsidRPr="00122BF2">
          <w:rPr>
            <w:noProof/>
            <w:lang w:val="ru-RU"/>
          </w:rPr>
          <w:t>2</w:t>
        </w:r>
        <w:r>
          <w:fldChar w:fldCharType="end"/>
        </w:r>
      </w:p>
    </w:sdtContent>
  </w:sdt>
  <w:p w14:paraId="74057694" w14:textId="77777777" w:rsidR="007877A8" w:rsidRDefault="007877A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2C78F" w14:textId="77777777" w:rsidR="007877A8" w:rsidRDefault="007877A8" w:rsidP="007877A8">
      <w:pPr>
        <w:spacing w:after="0" w:line="240" w:lineRule="auto"/>
      </w:pPr>
      <w:r>
        <w:separator/>
      </w:r>
    </w:p>
  </w:footnote>
  <w:footnote w:type="continuationSeparator" w:id="0">
    <w:p w14:paraId="2BEC194F" w14:textId="77777777" w:rsidR="007877A8" w:rsidRDefault="007877A8" w:rsidP="00787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76D6"/>
    <w:multiLevelType w:val="hybridMultilevel"/>
    <w:tmpl w:val="84DC632A"/>
    <w:lvl w:ilvl="0" w:tplc="041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">
    <w:nsid w:val="46A72B10"/>
    <w:multiLevelType w:val="hybridMultilevel"/>
    <w:tmpl w:val="87C4E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0142B"/>
    <w:multiLevelType w:val="hybridMultilevel"/>
    <w:tmpl w:val="B52E5080"/>
    <w:lvl w:ilvl="0" w:tplc="041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>
    <w:nsid w:val="5834004F"/>
    <w:multiLevelType w:val="hybridMultilevel"/>
    <w:tmpl w:val="002CDA70"/>
    <w:lvl w:ilvl="0" w:tplc="041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4">
    <w:nsid w:val="5BFE6E3B"/>
    <w:multiLevelType w:val="hybridMultilevel"/>
    <w:tmpl w:val="4D90E2CE"/>
    <w:lvl w:ilvl="0" w:tplc="041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F7"/>
    <w:rsid w:val="00122BF2"/>
    <w:rsid w:val="00195448"/>
    <w:rsid w:val="00332879"/>
    <w:rsid w:val="00342387"/>
    <w:rsid w:val="003507E0"/>
    <w:rsid w:val="00390471"/>
    <w:rsid w:val="003A1501"/>
    <w:rsid w:val="003D47F7"/>
    <w:rsid w:val="00586D9E"/>
    <w:rsid w:val="00681B87"/>
    <w:rsid w:val="00690DD9"/>
    <w:rsid w:val="006E79F1"/>
    <w:rsid w:val="00711155"/>
    <w:rsid w:val="007529D9"/>
    <w:rsid w:val="007877A8"/>
    <w:rsid w:val="00787C81"/>
    <w:rsid w:val="008F607B"/>
    <w:rsid w:val="00927537"/>
    <w:rsid w:val="00A43C98"/>
    <w:rsid w:val="00AA285A"/>
    <w:rsid w:val="00AD7F29"/>
    <w:rsid w:val="00D63801"/>
    <w:rsid w:val="00DA3782"/>
    <w:rsid w:val="00E078A1"/>
    <w:rsid w:val="00F052CC"/>
    <w:rsid w:val="00F12DFF"/>
    <w:rsid w:val="00FF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16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8C6"/>
    <w:pPr>
      <w:spacing w:after="5" w:line="247" w:lineRule="auto"/>
      <w:ind w:left="10" w:right="158" w:hanging="10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7E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7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7A8"/>
    <w:rPr>
      <w:rFonts w:ascii="Times New Roman" w:eastAsia="Times New Roman" w:hAnsi="Times New Roman" w:cs="Times New Roman"/>
      <w:color w:val="000000"/>
      <w:lang w:val="en-US"/>
    </w:rPr>
  </w:style>
  <w:style w:type="paragraph" w:styleId="a6">
    <w:name w:val="footer"/>
    <w:basedOn w:val="a"/>
    <w:link w:val="a7"/>
    <w:uiPriority w:val="99"/>
    <w:unhideWhenUsed/>
    <w:rsid w:val="00787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7A8"/>
    <w:rPr>
      <w:rFonts w:ascii="Times New Roman" w:eastAsia="Times New Roman" w:hAnsi="Times New Roman" w:cs="Times New Roman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8C6"/>
    <w:pPr>
      <w:spacing w:after="5" w:line="247" w:lineRule="auto"/>
      <w:ind w:left="10" w:right="158" w:hanging="10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7E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7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7A8"/>
    <w:rPr>
      <w:rFonts w:ascii="Times New Roman" w:eastAsia="Times New Roman" w:hAnsi="Times New Roman" w:cs="Times New Roman"/>
      <w:color w:val="000000"/>
      <w:lang w:val="en-US"/>
    </w:rPr>
  </w:style>
  <w:style w:type="paragraph" w:styleId="a6">
    <w:name w:val="footer"/>
    <w:basedOn w:val="a"/>
    <w:link w:val="a7"/>
    <w:uiPriority w:val="99"/>
    <w:unhideWhenUsed/>
    <w:rsid w:val="00787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7A8"/>
    <w:rPr>
      <w:rFonts w:ascii="Times New Roman" w:eastAsia="Times New Roman" w:hAnsi="Times New Roman"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Svetlana Khoroshevskaya</cp:lastModifiedBy>
  <cp:revision>4</cp:revision>
  <dcterms:created xsi:type="dcterms:W3CDTF">2022-02-23T11:51:00Z</dcterms:created>
  <dcterms:modified xsi:type="dcterms:W3CDTF">2022-02-26T15:44:00Z</dcterms:modified>
</cp:coreProperties>
</file>