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0A" w:rsidRPr="003C780A" w:rsidRDefault="003C780A" w:rsidP="003C780A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</w:pPr>
      <w:r w:rsidRPr="003C780A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  <w:t>Тема недели</w:t>
      </w:r>
    </w:p>
    <w:p w:rsidR="003C780A" w:rsidRDefault="003C780A" w:rsidP="003C780A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</w:pPr>
      <w:r w:rsidRPr="003C780A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  <w:t>«Одежда, обувь, головные уборы»</w:t>
      </w:r>
    </w:p>
    <w:p w:rsidR="009820F0" w:rsidRDefault="009820F0" w:rsidP="003C780A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</w:pPr>
    </w:p>
    <w:p w:rsidR="003C780A" w:rsidRPr="003C780A" w:rsidRDefault="00F63BBC" w:rsidP="003C780A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</w:pPr>
      <w:r>
        <w:rPr>
          <w:rFonts w:ascii="Times New Roman" w:hAnsi="Times New Roman" w:cs="Times New Roman"/>
          <w:b/>
          <w:i/>
          <w:noProof/>
          <w:color w:val="943634" w:themeColor="accent2" w:themeShade="BF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149860</wp:posOffset>
            </wp:positionV>
            <wp:extent cx="3139440" cy="3657600"/>
            <wp:effectExtent l="19050" t="0" r="3810" b="0"/>
            <wp:wrapThrough wrapText="bothSides">
              <wp:wrapPolygon edited="0">
                <wp:start x="-131" y="0"/>
                <wp:lineTo x="-131" y="21488"/>
                <wp:lineTo x="21626" y="21488"/>
                <wp:lineTo x="21626" y="0"/>
                <wp:lineTo x="-131" y="0"/>
              </wp:wrapPolygon>
            </wp:wrapThrough>
            <wp:docPr id="1" name="Рисунок 1" descr="C:\Users\aleks\Desktop\ba210583ccad8fedd9c48f04db66d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ba210583ccad8fedd9c48f04db66daa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80A" w:rsidRPr="00F63BBC" w:rsidRDefault="003C780A" w:rsidP="003C780A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63BBC">
        <w:rPr>
          <w:rFonts w:ascii="Times New Roman" w:hAnsi="Times New Roman" w:cs="Times New Roman"/>
          <w:b/>
          <w:sz w:val="32"/>
          <w:szCs w:val="32"/>
        </w:rPr>
        <w:t xml:space="preserve">Подбери признаки (не менее трех признаков): </w:t>
      </w:r>
    </w:p>
    <w:p w:rsidR="003C780A" w:rsidRPr="00F63BBC" w:rsidRDefault="003C780A" w:rsidP="003C780A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 xml:space="preserve">платье (какое?) – … </w:t>
      </w:r>
    </w:p>
    <w:p w:rsidR="003C780A" w:rsidRPr="00F63BBC" w:rsidRDefault="003C780A" w:rsidP="003C780A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 xml:space="preserve">сапоги (какие) — … </w:t>
      </w:r>
    </w:p>
    <w:p w:rsidR="003C780A" w:rsidRDefault="003C780A" w:rsidP="003C780A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>шляпа (какая) - …</w:t>
      </w:r>
    </w:p>
    <w:p w:rsidR="00F63BBC" w:rsidRPr="00F63BBC" w:rsidRDefault="00F63BBC" w:rsidP="003C780A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3C780A" w:rsidRPr="00F63BBC" w:rsidRDefault="003C780A" w:rsidP="003C780A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63BBC">
        <w:rPr>
          <w:rFonts w:ascii="Times New Roman" w:hAnsi="Times New Roman" w:cs="Times New Roman"/>
          <w:b/>
          <w:sz w:val="32"/>
          <w:szCs w:val="32"/>
        </w:rPr>
        <w:t>Какой</w:t>
      </w:r>
      <w:proofErr w:type="gramEnd"/>
      <w:r w:rsidRPr="00F63BBC">
        <w:rPr>
          <w:rFonts w:ascii="Times New Roman" w:hAnsi="Times New Roman" w:cs="Times New Roman"/>
          <w:b/>
          <w:sz w:val="32"/>
          <w:szCs w:val="32"/>
        </w:rPr>
        <w:t xml:space="preserve"> по материалу?</w:t>
      </w:r>
    </w:p>
    <w:p w:rsidR="003C780A" w:rsidRPr="00F63BBC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 xml:space="preserve"> платье из шелка – шелковое, </w:t>
      </w:r>
    </w:p>
    <w:p w:rsidR="003C780A" w:rsidRPr="00F63BBC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 xml:space="preserve">пальто из шерсти — … </w:t>
      </w:r>
    </w:p>
    <w:p w:rsidR="003C780A" w:rsidRPr="00F63BBC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 xml:space="preserve">шуба из меха – … </w:t>
      </w:r>
    </w:p>
    <w:p w:rsidR="003C780A" w:rsidRPr="00F63BBC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 xml:space="preserve">сапоги из резины — … </w:t>
      </w:r>
    </w:p>
    <w:p w:rsidR="003C780A" w:rsidRPr="00F63BBC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 xml:space="preserve">сарафан из ситца — … </w:t>
      </w:r>
    </w:p>
    <w:p w:rsidR="003C780A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 xml:space="preserve">перчатки их кожи — … </w:t>
      </w:r>
    </w:p>
    <w:p w:rsidR="00F63BBC" w:rsidRDefault="00F63BBC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63BBC" w:rsidRPr="00F63BBC" w:rsidRDefault="00F63BBC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C780A" w:rsidRPr="00F63BBC" w:rsidRDefault="003C780A" w:rsidP="00F63BBC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63BBC">
        <w:rPr>
          <w:rFonts w:ascii="Times New Roman" w:hAnsi="Times New Roman" w:cs="Times New Roman"/>
          <w:b/>
          <w:sz w:val="32"/>
          <w:szCs w:val="32"/>
        </w:rPr>
        <w:t xml:space="preserve">Назови и покажи части: </w:t>
      </w:r>
    </w:p>
    <w:p w:rsidR="003C780A" w:rsidRPr="00F63BBC" w:rsidRDefault="003C780A" w:rsidP="00F63BBC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 xml:space="preserve">рубашка – рукав, карман, манжет, воротник, петли; </w:t>
      </w:r>
    </w:p>
    <w:p w:rsidR="00F63BBC" w:rsidRDefault="003C780A" w:rsidP="00F63BBC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>обувь – подошва, каблук, шнурки, язычок.</w:t>
      </w:r>
    </w:p>
    <w:p w:rsidR="003C780A" w:rsidRPr="00F63BBC" w:rsidRDefault="00F63BBC" w:rsidP="00F63BBC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160655</wp:posOffset>
            </wp:positionV>
            <wp:extent cx="2415540" cy="1546225"/>
            <wp:effectExtent l="19050" t="0" r="3810" b="0"/>
            <wp:wrapThrough wrapText="bothSides">
              <wp:wrapPolygon edited="0">
                <wp:start x="-170" y="0"/>
                <wp:lineTo x="-170" y="21290"/>
                <wp:lineTo x="21634" y="21290"/>
                <wp:lineTo x="21634" y="0"/>
                <wp:lineTo x="-170" y="0"/>
              </wp:wrapPolygon>
            </wp:wrapThrough>
            <wp:docPr id="4" name="Рисунок 4" descr="C:\Users\aleks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54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80A" w:rsidRPr="00F63BB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C780A" w:rsidRPr="00F63BBC" w:rsidRDefault="003C780A" w:rsidP="003C780A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63BBC">
        <w:rPr>
          <w:rFonts w:ascii="Times New Roman" w:hAnsi="Times New Roman" w:cs="Times New Roman"/>
          <w:b/>
          <w:sz w:val="32"/>
          <w:szCs w:val="32"/>
        </w:rPr>
        <w:t xml:space="preserve">Назови ласково: </w:t>
      </w:r>
    </w:p>
    <w:p w:rsidR="003C780A" w:rsidRPr="00F63BBC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 xml:space="preserve">юбка – юбочка </w:t>
      </w:r>
    </w:p>
    <w:p w:rsidR="003C780A" w:rsidRPr="00F63BBC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>рукав – …</w:t>
      </w:r>
    </w:p>
    <w:p w:rsidR="003C780A" w:rsidRPr="00F63BBC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>платье – …</w:t>
      </w:r>
    </w:p>
    <w:p w:rsidR="003C780A" w:rsidRPr="00F63BBC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>пальто – …</w:t>
      </w:r>
    </w:p>
    <w:p w:rsidR="003C780A" w:rsidRPr="00F63BBC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>воротник – …</w:t>
      </w:r>
    </w:p>
    <w:p w:rsidR="003C780A" w:rsidRPr="00F63BBC" w:rsidRDefault="003C780A" w:rsidP="003C780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>сапог –…</w:t>
      </w:r>
    </w:p>
    <w:p w:rsidR="003C780A" w:rsidRPr="00F63BBC" w:rsidRDefault="009820F0" w:rsidP="00F63BBC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426"/>
        <w:jc w:val="right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47625</wp:posOffset>
            </wp:positionV>
            <wp:extent cx="2328545" cy="2065655"/>
            <wp:effectExtent l="19050" t="0" r="0" b="0"/>
            <wp:wrapThrough wrapText="bothSides">
              <wp:wrapPolygon edited="0">
                <wp:start x="-177" y="0"/>
                <wp:lineTo x="-177" y="21314"/>
                <wp:lineTo x="21559" y="21314"/>
                <wp:lineTo x="21559" y="0"/>
                <wp:lineTo x="-177" y="0"/>
              </wp:wrapPolygon>
            </wp:wrapThrough>
            <wp:docPr id="2" name="Рисунок 2" descr="C:\Users\aleks\Desktop\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80A" w:rsidRPr="00F63BBC">
        <w:rPr>
          <w:rFonts w:ascii="Times New Roman" w:hAnsi="Times New Roman" w:cs="Times New Roman"/>
          <w:b/>
          <w:sz w:val="32"/>
          <w:szCs w:val="32"/>
        </w:rPr>
        <w:t xml:space="preserve">Один – много (множественное число). </w:t>
      </w:r>
    </w:p>
    <w:p w:rsidR="003C780A" w:rsidRPr="00F63BBC" w:rsidRDefault="003C780A" w:rsidP="00F63BB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 xml:space="preserve">карман – карманы </w:t>
      </w:r>
    </w:p>
    <w:p w:rsidR="003C780A" w:rsidRPr="00F63BBC" w:rsidRDefault="003C780A" w:rsidP="00F63BB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>воротник – …</w:t>
      </w:r>
    </w:p>
    <w:p w:rsidR="003C780A" w:rsidRPr="00F63BBC" w:rsidRDefault="003C780A" w:rsidP="00F63BB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>рубашка – …</w:t>
      </w:r>
    </w:p>
    <w:p w:rsidR="003C780A" w:rsidRPr="00F63BBC" w:rsidRDefault="003C780A" w:rsidP="00F63BB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>юбка – …</w:t>
      </w:r>
    </w:p>
    <w:p w:rsidR="003C780A" w:rsidRPr="00F63BBC" w:rsidRDefault="003C780A" w:rsidP="00F63BB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63BBC">
        <w:rPr>
          <w:rFonts w:ascii="Times New Roman" w:hAnsi="Times New Roman" w:cs="Times New Roman"/>
          <w:sz w:val="32"/>
          <w:szCs w:val="32"/>
        </w:rPr>
        <w:t>манжет – …</w:t>
      </w:r>
    </w:p>
    <w:p w:rsidR="00A42D6D" w:rsidRPr="00F63BBC" w:rsidRDefault="003C780A" w:rsidP="00F63BBC">
      <w:pPr>
        <w:pStyle w:val="a4"/>
        <w:tabs>
          <w:tab w:val="left" w:pos="142"/>
        </w:tabs>
        <w:spacing w:after="0" w:line="240" w:lineRule="auto"/>
        <w:ind w:left="0"/>
        <w:rPr>
          <w:sz w:val="28"/>
          <w:szCs w:val="28"/>
        </w:rPr>
      </w:pPr>
      <w:r w:rsidRPr="00F63BBC">
        <w:rPr>
          <w:rFonts w:ascii="Times New Roman" w:hAnsi="Times New Roman" w:cs="Times New Roman"/>
          <w:sz w:val="32"/>
          <w:szCs w:val="32"/>
        </w:rPr>
        <w:t>валенок –…</w:t>
      </w:r>
      <w:r w:rsidRPr="00F63BBC">
        <w:rPr>
          <w:rFonts w:ascii="Times New Roman" w:hAnsi="Times New Roman" w:cs="Times New Roman"/>
          <w:sz w:val="32"/>
          <w:szCs w:val="32"/>
        </w:rPr>
        <w:br/>
      </w:r>
    </w:p>
    <w:sectPr w:rsidR="00A42D6D" w:rsidRPr="00F63BBC" w:rsidSect="009820F0">
      <w:pgSz w:w="11906" w:h="16838"/>
      <w:pgMar w:top="1134" w:right="850" w:bottom="567" w:left="1134" w:header="708" w:footer="708" w:gutter="0"/>
      <w:pgBorders w:offsetFrom="page">
        <w:top w:val="thinThickThinLargeGap" w:sz="48" w:space="24" w:color="943634" w:themeColor="accent2" w:themeShade="BF"/>
        <w:left w:val="thinThickThinLargeGap" w:sz="48" w:space="24" w:color="943634" w:themeColor="accent2" w:themeShade="BF"/>
        <w:bottom w:val="thinThickThinLargeGap" w:sz="48" w:space="24" w:color="943634" w:themeColor="accent2" w:themeShade="BF"/>
        <w:right w:val="thinThickThinLargeGap" w:sz="48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7E9B"/>
    <w:multiLevelType w:val="hybridMultilevel"/>
    <w:tmpl w:val="2F622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A104B"/>
    <w:multiLevelType w:val="hybridMultilevel"/>
    <w:tmpl w:val="7758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22340"/>
    <w:multiLevelType w:val="hybridMultilevel"/>
    <w:tmpl w:val="F7B21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C780A"/>
    <w:rsid w:val="003C780A"/>
    <w:rsid w:val="009820F0"/>
    <w:rsid w:val="00A42D6D"/>
    <w:rsid w:val="00EE3A99"/>
    <w:rsid w:val="00F6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8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78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3</cp:revision>
  <cp:lastPrinted>2019-02-09T09:04:00Z</cp:lastPrinted>
  <dcterms:created xsi:type="dcterms:W3CDTF">2019-02-08T06:47:00Z</dcterms:created>
  <dcterms:modified xsi:type="dcterms:W3CDTF">2019-02-09T09:11:00Z</dcterms:modified>
</cp:coreProperties>
</file>