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bookmarkStart w:id="0" w:name="_GoBack"/>
      <w:r w:rsidRPr="00B777A8">
        <w:rPr>
          <w:b/>
          <w:color w:val="000000" w:themeColor="text1"/>
        </w:rPr>
        <w:t>Сенсорное развитие ребёнка</w:t>
      </w:r>
      <w:r w:rsidRPr="00B777A8">
        <w:rPr>
          <w:color w:val="000000" w:themeColor="text1"/>
        </w:rPr>
        <w:t xml:space="preserve"> - это развитие его восприятия и формирование представлений о внешних свойствах предметов: их форме, цвете, величине, положении в пр</w:t>
      </w:r>
      <w:r w:rsidR="00B777A8">
        <w:rPr>
          <w:color w:val="000000" w:themeColor="text1"/>
        </w:rPr>
        <w:t>о</w:t>
      </w:r>
      <w:r w:rsidRPr="00B777A8">
        <w:rPr>
          <w:color w:val="000000" w:themeColor="text1"/>
        </w:rPr>
        <w:t xml:space="preserve">странстве, а также запахе, вкусе. 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 xml:space="preserve">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 </w:t>
      </w:r>
    </w:p>
    <w:bookmarkEnd w:id="0"/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>Сенсорное развитие, с одной стороны, составляет фундамент общего умственного развития ребёнка, с другой стороны, имеет самостоятельное значение, так как полноценное  в</w:t>
      </w:r>
      <w:r w:rsidRPr="00B777A8">
        <w:rPr>
          <w:color w:val="000000" w:themeColor="text1"/>
        </w:rPr>
        <w:t>осприятие</w:t>
      </w:r>
      <w:r w:rsidRPr="00B777A8">
        <w:rPr>
          <w:color w:val="000000" w:themeColor="text1"/>
        </w:rPr>
        <w:t xml:space="preserve"> необходимо и для успешного обучения ребёнка в детском саду, в школе, и для многих видов труда. 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 xml:space="preserve">С </w:t>
      </w:r>
      <w:r w:rsidRPr="00B777A8">
        <w:rPr>
          <w:color w:val="000000" w:themeColor="text1"/>
        </w:rPr>
        <w:t>восприятия</w:t>
      </w:r>
      <w:r w:rsidRPr="00B777A8">
        <w:rPr>
          <w:color w:val="000000" w:themeColor="text1"/>
        </w:rPr>
        <w:t xml:space="preserve"> предметов и явлений окружающего мира начинается познание. Значение восприятия в жизни дошкольника очень велико, так как оно создаёт фундамент для  развития мышления, способствует</w:t>
      </w:r>
      <w:r w:rsidRPr="00B777A8">
        <w:rPr>
          <w:color w:val="000000" w:themeColor="text1"/>
        </w:rPr>
        <w:t xml:space="preserve"> развитию речи, памяти, внимания, воображения</w:t>
      </w:r>
      <w:r w:rsidRPr="00B777A8">
        <w:rPr>
          <w:color w:val="000000" w:themeColor="text1"/>
        </w:rPr>
        <w:t>.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777A8">
        <w:rPr>
          <w:color w:val="000000" w:themeColor="text1"/>
        </w:rPr>
        <w:t xml:space="preserve">В младшем </w:t>
      </w:r>
      <w:r w:rsidRPr="00B777A8">
        <w:rPr>
          <w:color w:val="000000" w:themeColor="text1"/>
        </w:rPr>
        <w:t xml:space="preserve">дошкольном </w:t>
      </w:r>
      <w:r w:rsidRPr="00B777A8">
        <w:rPr>
          <w:color w:val="000000" w:themeColor="text1"/>
        </w:rPr>
        <w:t xml:space="preserve">возрасте эти процессы будут занимать ведущие позиции,  особенно мышление, а восприятие будет выполнять  обслуживающую функцию, хотя и продолжает развиваться. Приоритет займёт мышление, которое будет перерабатывать информацию, полученную через восприятие. В процессе обучения </w:t>
      </w:r>
      <w:r w:rsidRPr="00B777A8">
        <w:rPr>
          <w:color w:val="000000" w:themeColor="text1"/>
        </w:rPr>
        <w:t xml:space="preserve">восприятие </w:t>
      </w:r>
      <w:r w:rsidRPr="00B777A8">
        <w:rPr>
          <w:color w:val="000000" w:themeColor="text1"/>
        </w:rPr>
        <w:t xml:space="preserve"> будет совершенствоваться  с мышлением, воображением и речью.     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>Если в процессе восп</w:t>
      </w:r>
      <w:r w:rsidRPr="00B777A8">
        <w:rPr>
          <w:color w:val="000000" w:themeColor="text1"/>
        </w:rPr>
        <w:t>риятия</w:t>
      </w:r>
      <w:r w:rsidRPr="00B777A8">
        <w:rPr>
          <w:color w:val="000000" w:themeColor="text1"/>
        </w:rPr>
        <w:t xml:space="preserve"> ребёнок не получит благоприятных условий, то и связанные с ним процес</w:t>
      </w:r>
      <w:r w:rsidR="00B777A8">
        <w:rPr>
          <w:color w:val="000000" w:themeColor="text1"/>
        </w:rPr>
        <w:t xml:space="preserve">сы  будут  отставать в развитии. </w:t>
      </w:r>
      <w:r w:rsidRPr="00B777A8">
        <w:rPr>
          <w:color w:val="000000" w:themeColor="text1"/>
        </w:rPr>
        <w:t>При серьёзных отставаниях может наблюдаться задержка психического развития. 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>Развитие процесса восприятия в дошкольном возрасте имеет свои особенности. Во</w:t>
      </w:r>
      <w:r w:rsidR="00B777A8">
        <w:rPr>
          <w:color w:val="000000" w:themeColor="text1"/>
        </w:rPr>
        <w:t xml:space="preserve">сприятие младшего дошкольника </w:t>
      </w:r>
      <w:r w:rsidRPr="00B777A8">
        <w:rPr>
          <w:color w:val="000000" w:themeColor="text1"/>
        </w:rPr>
        <w:t>3 – 4 лет носит предметный характер, например цвет, форма, вкус, величина и др., - не отделяются у ребёнка от предмета. Он видит их слитно с предметом, он считает их нераздельно принадлежащими предмету.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>При восприятии он видит не все свойства предметов, а только наиболее яркие, а иногда и одно свойство, и по нему отличает предмет от других предметов. Например: трава зелёная, лимон кислый  и жёлтый. Действуя с предметами, ребёнок начинает обнаруживать их отдельные свойства, разнообразие свой</w:t>
      </w:r>
      <w:proofErr w:type="gramStart"/>
      <w:r w:rsidRPr="00B777A8">
        <w:rPr>
          <w:color w:val="000000" w:themeColor="text1"/>
        </w:rPr>
        <w:t>ств  в пр</w:t>
      </w:r>
      <w:proofErr w:type="gramEnd"/>
      <w:r w:rsidRPr="00B777A8">
        <w:rPr>
          <w:color w:val="000000" w:themeColor="text1"/>
        </w:rPr>
        <w:t>едмете.   Это развивает его способность отделять  свойства от самого предмета.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>Включение ребёнка в доступные ему виды деятельности способствует  ускоренному развитию восприятия, но если  эта    активность не организована целесообразно и не направлена специально на развитие восприятия, то процесс будет формироваться стихийно и к концу дошкольного периода может быть не организован в систему, иметь пробелы  в представлениях ребёнка о ряде  свой</w:t>
      </w:r>
      <w:proofErr w:type="gramStart"/>
      <w:r w:rsidRPr="00B777A8">
        <w:rPr>
          <w:color w:val="000000" w:themeColor="text1"/>
        </w:rPr>
        <w:t>ств пр</w:t>
      </w:r>
      <w:proofErr w:type="gramEnd"/>
      <w:r w:rsidRPr="00B777A8">
        <w:rPr>
          <w:color w:val="000000" w:themeColor="text1"/>
        </w:rPr>
        <w:t>едметов.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lastRenderedPageBreak/>
        <w:t>Готовность ребёнка к школьному  обучению в значительной мере зависит от его сенсорного развития.  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>Главное направление сенсорного  воспитания должно состоять в вооружении ребёнка сенсорной     культ</w:t>
      </w:r>
      <w:r w:rsidRPr="00B777A8">
        <w:rPr>
          <w:color w:val="000000" w:themeColor="text1"/>
        </w:rPr>
        <w:t>урой. Большое значение в сенсор</w:t>
      </w:r>
      <w:r w:rsidRPr="00B777A8">
        <w:rPr>
          <w:color w:val="000000" w:themeColor="text1"/>
        </w:rPr>
        <w:t xml:space="preserve">ном воспитании имеет формирование у детей представлении о </w:t>
      </w:r>
      <w:r w:rsidRPr="00B777A8">
        <w:rPr>
          <w:b/>
          <w:color w:val="000000" w:themeColor="text1"/>
        </w:rPr>
        <w:t>сенсорных эталонах</w:t>
      </w:r>
      <w:r w:rsidRPr="00B777A8">
        <w:rPr>
          <w:color w:val="000000" w:themeColor="text1"/>
        </w:rPr>
        <w:t xml:space="preserve"> – общепринятых образцах внешних  свой</w:t>
      </w:r>
      <w:proofErr w:type="gramStart"/>
      <w:r w:rsidRPr="00B777A8">
        <w:rPr>
          <w:color w:val="000000" w:themeColor="text1"/>
        </w:rPr>
        <w:t>ств пр</w:t>
      </w:r>
      <w:proofErr w:type="gramEnd"/>
      <w:r w:rsidRPr="00B777A8">
        <w:rPr>
          <w:color w:val="000000" w:themeColor="text1"/>
        </w:rPr>
        <w:t xml:space="preserve">едметов. 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b/>
          <w:color w:val="000000" w:themeColor="text1"/>
        </w:rPr>
        <w:t>В качестве сенсорных эталонов цвета</w:t>
      </w:r>
      <w:r w:rsidRPr="00B777A8">
        <w:rPr>
          <w:color w:val="000000" w:themeColor="text1"/>
        </w:rPr>
        <w:t xml:space="preserve"> выступают семь цветов спектра и их оттенки по светлоте и насыщенности, </w:t>
      </w:r>
      <w:r w:rsidRPr="00B777A8">
        <w:rPr>
          <w:b/>
          <w:color w:val="000000" w:themeColor="text1"/>
        </w:rPr>
        <w:t>в качестве эталонов формы</w:t>
      </w:r>
      <w:r w:rsidRPr="00B777A8">
        <w:rPr>
          <w:color w:val="000000" w:themeColor="text1"/>
        </w:rPr>
        <w:t xml:space="preserve"> – геометрические фигуры, </w:t>
      </w:r>
      <w:r w:rsidRPr="00B777A8">
        <w:rPr>
          <w:b/>
          <w:color w:val="000000" w:themeColor="text1"/>
        </w:rPr>
        <w:t>величины</w:t>
      </w:r>
      <w:r w:rsidRPr="00B777A8">
        <w:rPr>
          <w:color w:val="000000" w:themeColor="text1"/>
        </w:rPr>
        <w:t xml:space="preserve"> – метрическая система мер. Свои виды эталонов имеются в слуховом восприятии, свои – во вкусовом, обо</w:t>
      </w:r>
      <w:r w:rsidRPr="00B777A8">
        <w:rPr>
          <w:color w:val="000000" w:themeColor="text1"/>
        </w:rPr>
        <w:t>н</w:t>
      </w:r>
      <w:r w:rsidRPr="00B777A8">
        <w:rPr>
          <w:color w:val="000000" w:themeColor="text1"/>
        </w:rPr>
        <w:t>ятельном восприятии.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>Усвоить сенсорный эталон – это    вовсе не значит, научится правильно называть те или иное свойство, необходимо иметь представление о разновидностях каждого свойства и уметь пользоваться этими представлениями. </w:t>
      </w:r>
    </w:p>
    <w:p w:rsidR="00B777A8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>Знакомя детей с различными свойствами предметов, не следует  добиваться  запоминания и употребления</w:t>
      </w:r>
      <w:r w:rsidR="00B777A8" w:rsidRPr="00B777A8">
        <w:rPr>
          <w:color w:val="000000" w:themeColor="text1"/>
        </w:rPr>
        <w:t xml:space="preserve"> их названий. Достаточно того, ч</w:t>
      </w:r>
      <w:r w:rsidRPr="00B777A8">
        <w:rPr>
          <w:color w:val="000000" w:themeColor="text1"/>
        </w:rPr>
        <w:t xml:space="preserve">тобы дети </w:t>
      </w:r>
      <w:r w:rsidR="00B777A8" w:rsidRPr="00B777A8">
        <w:rPr>
          <w:color w:val="000000" w:themeColor="text1"/>
        </w:rPr>
        <w:t>правильно понимали</w:t>
      </w:r>
      <w:r w:rsidRPr="00B777A8">
        <w:rPr>
          <w:color w:val="000000" w:themeColor="text1"/>
        </w:rPr>
        <w:t xml:space="preserve"> слова:   «форма», «цвет», «такой же». Исключение составляет ознакомление с величиной предмета, она </w:t>
      </w:r>
    </w:p>
    <w:p w:rsidR="004A7054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 xml:space="preserve">Большая роль в формировании сенсорной культуры отводится окружающей среде,  её надо организовывать так, чтобы малыш накапливал звуковые, цветовые, объёмные впечатления.  Ведь мы знаем, что в результате взаимодействия сенсорных систем с окружающим происходит их совершенствование, что ведёт к психическому развитию ребёнка. </w:t>
      </w:r>
      <w:r w:rsidR="00B777A8" w:rsidRPr="00B777A8">
        <w:rPr>
          <w:color w:val="000000" w:themeColor="text1"/>
        </w:rPr>
        <w:t>Л</w:t>
      </w:r>
      <w:r w:rsidRPr="00B777A8">
        <w:rPr>
          <w:color w:val="000000" w:themeColor="text1"/>
        </w:rPr>
        <w:t>юбая информация поступает к нам через  органы чувств: глаза, уши, нос, язык, поверхность тела. Каждый  орган чувств получает свой  специфический вид информации. А в реальном мире каждый предмет может обла</w:t>
      </w:r>
      <w:r w:rsidR="00B777A8">
        <w:rPr>
          <w:color w:val="000000" w:themeColor="text1"/>
        </w:rPr>
        <w:t>дать разными видами информации (разными свойствами)</w:t>
      </w:r>
      <w:r w:rsidRPr="00B777A8">
        <w:rPr>
          <w:color w:val="000000" w:themeColor="text1"/>
        </w:rPr>
        <w:t>.  </w:t>
      </w:r>
    </w:p>
    <w:p w:rsidR="004C6047" w:rsidRPr="00B777A8" w:rsidRDefault="004A7054" w:rsidP="00B777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777A8">
        <w:rPr>
          <w:color w:val="000000" w:themeColor="text1"/>
        </w:rPr>
        <w:t xml:space="preserve">Роль восприятия заключается в том, что оно объединяет все свойства предмета и формирует у нас представление о целом предмете со всеми его свойствами. При первой встрече с предметом формируется его « образ», который мы можем мысленно воссоздать. Он будет  не очень  точным, а схематичным или  выделится какое – то одно свойство – тогда «образ» предмета будет называться представлением. По мере накопления знаний  о предмете, представления будут уточняться, как бы  восстанавливаться и приближаться по точности к самому предмету. Когда представления неточные, неполные, человек может путать предметы, не узнавать их, не сможет правильно ими пользоваться. Наша задача заключается в том, чтобы сформировать у ребёнка правильное представление об окружающих предметах и явлениях. Работа в этом направлении даёт хорошие результаты, если </w:t>
      </w:r>
      <w:r w:rsidR="00B777A8" w:rsidRPr="00B777A8">
        <w:rPr>
          <w:color w:val="000000" w:themeColor="text1"/>
        </w:rPr>
        <w:t xml:space="preserve">начинается в младшем дошкольном возрасте. </w:t>
      </w:r>
    </w:p>
    <w:sectPr w:rsidR="004C6047" w:rsidRPr="00B777A8" w:rsidSect="00B777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F4"/>
    <w:rsid w:val="000274F4"/>
    <w:rsid w:val="004A7054"/>
    <w:rsid w:val="004C6047"/>
    <w:rsid w:val="008C4D64"/>
    <w:rsid w:val="00B7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2016-10-19T09:29:00Z</dcterms:created>
  <dcterms:modified xsi:type="dcterms:W3CDTF">2016-10-19T09:29:00Z</dcterms:modified>
</cp:coreProperties>
</file>