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385" w:rsidRDefault="001A6385" w:rsidP="001A638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Методика «Чего не хватает на этих рисунках?»</w:t>
      </w:r>
    </w:p>
    <w:p w:rsidR="001A6385" w:rsidRPr="001A6385" w:rsidRDefault="001A6385" w:rsidP="001A6385">
      <w:pPr>
        <w:pStyle w:val="Default"/>
        <w:rPr>
          <w:sz w:val="28"/>
          <w:szCs w:val="28"/>
        </w:rPr>
      </w:pPr>
      <w:r w:rsidRPr="001A6385">
        <w:rPr>
          <w:b/>
          <w:bCs/>
          <w:sz w:val="28"/>
          <w:szCs w:val="28"/>
        </w:rPr>
        <w:t xml:space="preserve">Цель: </w:t>
      </w:r>
      <w:r w:rsidRPr="001A6385">
        <w:rPr>
          <w:sz w:val="28"/>
          <w:szCs w:val="28"/>
        </w:rPr>
        <w:t xml:space="preserve">исследование уровня развития восприятия детей </w:t>
      </w:r>
    </w:p>
    <w:p w:rsidR="001A6385" w:rsidRPr="001A6385" w:rsidRDefault="001A6385" w:rsidP="001A6385">
      <w:pPr>
        <w:pStyle w:val="Default"/>
        <w:rPr>
          <w:sz w:val="28"/>
          <w:szCs w:val="28"/>
        </w:rPr>
      </w:pPr>
      <w:r w:rsidRPr="001A6385">
        <w:rPr>
          <w:b/>
          <w:bCs/>
          <w:sz w:val="28"/>
          <w:szCs w:val="28"/>
        </w:rPr>
        <w:t xml:space="preserve">Возраст: </w:t>
      </w:r>
      <w:r w:rsidRPr="001A6385">
        <w:rPr>
          <w:sz w:val="28"/>
          <w:szCs w:val="28"/>
        </w:rPr>
        <w:t xml:space="preserve">с 4 лет (можно использовать с дошкольниками и детьми младшего школьного возраста) </w:t>
      </w:r>
    </w:p>
    <w:p w:rsidR="001A6385" w:rsidRPr="001A6385" w:rsidRDefault="001A6385" w:rsidP="001A6385">
      <w:pPr>
        <w:pStyle w:val="Default"/>
        <w:rPr>
          <w:sz w:val="28"/>
          <w:szCs w:val="28"/>
        </w:rPr>
      </w:pPr>
      <w:r w:rsidRPr="001A6385">
        <w:rPr>
          <w:b/>
          <w:bCs/>
          <w:sz w:val="28"/>
          <w:szCs w:val="28"/>
        </w:rPr>
        <w:t>Форма проведения</w:t>
      </w:r>
      <w:r w:rsidRPr="001A6385">
        <w:rPr>
          <w:sz w:val="28"/>
          <w:szCs w:val="28"/>
        </w:rPr>
        <w:t xml:space="preserve">: индивидуальная </w:t>
      </w:r>
    </w:p>
    <w:p w:rsidR="00D672C9" w:rsidRPr="001A6385" w:rsidRDefault="001A6385" w:rsidP="001A6385">
      <w:pPr>
        <w:rPr>
          <w:rFonts w:ascii="Times New Roman" w:hAnsi="Times New Roman" w:cs="Times New Roman"/>
          <w:sz w:val="28"/>
          <w:szCs w:val="28"/>
        </w:rPr>
      </w:pPr>
      <w:r w:rsidRPr="001A6385">
        <w:rPr>
          <w:rFonts w:ascii="Times New Roman" w:hAnsi="Times New Roman" w:cs="Times New Roman"/>
          <w:b/>
          <w:bCs/>
          <w:sz w:val="28"/>
          <w:szCs w:val="28"/>
        </w:rPr>
        <w:t xml:space="preserve">Стимульный материал: </w:t>
      </w:r>
      <w:r w:rsidRPr="001A6385">
        <w:rPr>
          <w:rFonts w:ascii="Times New Roman" w:hAnsi="Times New Roman" w:cs="Times New Roman"/>
          <w:sz w:val="28"/>
          <w:szCs w:val="28"/>
        </w:rPr>
        <w:t>7 картинок с изображением предметов, на которых не хватает какой – либо существенной детали.</w:t>
      </w:r>
    </w:p>
    <w:p w:rsidR="001A6385" w:rsidRDefault="001A6385" w:rsidP="001A638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72434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24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385" w:rsidRPr="001A6385" w:rsidRDefault="001A6385" w:rsidP="001A6385">
      <w:pPr>
        <w:pStyle w:val="Default"/>
        <w:rPr>
          <w:sz w:val="28"/>
          <w:szCs w:val="28"/>
        </w:rPr>
      </w:pPr>
      <w:r w:rsidRPr="001A6385">
        <w:rPr>
          <w:sz w:val="28"/>
          <w:szCs w:val="28"/>
        </w:rPr>
        <w:lastRenderedPageBreak/>
        <w:t xml:space="preserve">Суть этой методики состоит в том, что ребенку предлагается серия рисунков, представленных ниже. На каждой из картинок этой серии не хватает какой-то существенной детали. Ребенок получает задание как можно быстрее определить и назвать отсутствующую деталь. </w:t>
      </w:r>
    </w:p>
    <w:p w:rsidR="001A6385" w:rsidRPr="001A6385" w:rsidRDefault="001A6385" w:rsidP="001A6385">
      <w:pPr>
        <w:pStyle w:val="Default"/>
        <w:rPr>
          <w:sz w:val="28"/>
          <w:szCs w:val="28"/>
        </w:rPr>
      </w:pPr>
      <w:r w:rsidRPr="001A6385">
        <w:rPr>
          <w:b/>
          <w:bCs/>
          <w:sz w:val="28"/>
          <w:szCs w:val="28"/>
        </w:rPr>
        <w:t xml:space="preserve">Инструкция: </w:t>
      </w:r>
      <w:r w:rsidRPr="001A6385">
        <w:rPr>
          <w:sz w:val="28"/>
          <w:szCs w:val="28"/>
        </w:rPr>
        <w:t xml:space="preserve">«На каждой из картинок не хватает какой-то важной детали, посмотри внимательно и назови отсутствующую деталь». </w:t>
      </w:r>
    </w:p>
    <w:p w:rsidR="001A6385" w:rsidRPr="001A6385" w:rsidRDefault="001A6385" w:rsidP="001A6385">
      <w:pPr>
        <w:pStyle w:val="Default"/>
        <w:rPr>
          <w:sz w:val="28"/>
          <w:szCs w:val="28"/>
        </w:rPr>
      </w:pPr>
      <w:r w:rsidRPr="001A6385">
        <w:rPr>
          <w:b/>
          <w:bCs/>
          <w:sz w:val="28"/>
          <w:szCs w:val="28"/>
        </w:rPr>
        <w:t xml:space="preserve">Время проведения обследования </w:t>
      </w:r>
      <w:r w:rsidRPr="001A6385">
        <w:rPr>
          <w:sz w:val="28"/>
          <w:szCs w:val="28"/>
        </w:rPr>
        <w:t xml:space="preserve">– 25 секунд. </w:t>
      </w:r>
    </w:p>
    <w:p w:rsidR="001A6385" w:rsidRPr="001A6385" w:rsidRDefault="001A6385" w:rsidP="001A6385">
      <w:pPr>
        <w:rPr>
          <w:rFonts w:ascii="Times New Roman" w:hAnsi="Times New Roman" w:cs="Times New Roman"/>
          <w:sz w:val="28"/>
          <w:szCs w:val="28"/>
        </w:rPr>
      </w:pPr>
      <w:r w:rsidRPr="001A6385">
        <w:rPr>
          <w:rFonts w:ascii="Times New Roman" w:hAnsi="Times New Roman" w:cs="Times New Roman"/>
          <w:sz w:val="28"/>
          <w:szCs w:val="28"/>
        </w:rPr>
        <w:t>Проводящий психодиагностику с помощью секундомера фиксирует время, затраченное ребенком на выполнение всего задания. Время работы оценивается в баллах, которые затем служат основой для заключения об уровне развития восприятия ребенка.</w:t>
      </w:r>
    </w:p>
    <w:p w:rsidR="001A6385" w:rsidRPr="001A6385" w:rsidRDefault="001A6385" w:rsidP="001A6385">
      <w:pPr>
        <w:pStyle w:val="Default"/>
        <w:rPr>
          <w:sz w:val="28"/>
          <w:szCs w:val="28"/>
        </w:rPr>
      </w:pPr>
      <w:r w:rsidRPr="001A6385">
        <w:rPr>
          <w:b/>
          <w:bCs/>
          <w:sz w:val="28"/>
          <w:szCs w:val="28"/>
        </w:rPr>
        <w:t xml:space="preserve">Оценка результатов </w:t>
      </w:r>
    </w:p>
    <w:p w:rsidR="001A6385" w:rsidRPr="001A6385" w:rsidRDefault="001A6385" w:rsidP="001A6385">
      <w:pPr>
        <w:pStyle w:val="Default"/>
        <w:rPr>
          <w:sz w:val="28"/>
          <w:szCs w:val="28"/>
        </w:rPr>
      </w:pPr>
      <w:r w:rsidRPr="001A6385">
        <w:rPr>
          <w:b/>
          <w:bCs/>
          <w:sz w:val="28"/>
          <w:szCs w:val="28"/>
        </w:rPr>
        <w:t xml:space="preserve">10 баллов </w:t>
      </w:r>
      <w:r w:rsidRPr="001A6385">
        <w:rPr>
          <w:sz w:val="28"/>
          <w:szCs w:val="28"/>
        </w:rPr>
        <w:t xml:space="preserve">— ребенок справился с заданием за время меньшее, чем 25 сек, назвав при этом все 7 недостающих на картинках предметов. </w:t>
      </w:r>
    </w:p>
    <w:p w:rsidR="001A6385" w:rsidRPr="001A6385" w:rsidRDefault="001A6385" w:rsidP="001A6385">
      <w:pPr>
        <w:pStyle w:val="Default"/>
        <w:rPr>
          <w:sz w:val="28"/>
          <w:szCs w:val="28"/>
        </w:rPr>
      </w:pPr>
      <w:r w:rsidRPr="001A6385">
        <w:rPr>
          <w:b/>
          <w:bCs/>
          <w:sz w:val="28"/>
          <w:szCs w:val="28"/>
        </w:rPr>
        <w:t xml:space="preserve">8-9 баллов </w:t>
      </w:r>
      <w:r w:rsidRPr="001A6385">
        <w:rPr>
          <w:sz w:val="28"/>
          <w:szCs w:val="28"/>
        </w:rPr>
        <w:t xml:space="preserve">— время поиска ребенком всех недостающих предметов заняло от 26 до 30 сек. </w:t>
      </w:r>
    </w:p>
    <w:p w:rsidR="001A6385" w:rsidRPr="001A6385" w:rsidRDefault="001A6385" w:rsidP="001A6385">
      <w:pPr>
        <w:pStyle w:val="Default"/>
        <w:rPr>
          <w:sz w:val="28"/>
          <w:szCs w:val="28"/>
        </w:rPr>
      </w:pPr>
      <w:r w:rsidRPr="001A6385">
        <w:rPr>
          <w:b/>
          <w:bCs/>
          <w:sz w:val="28"/>
          <w:szCs w:val="28"/>
        </w:rPr>
        <w:t xml:space="preserve">6-7 баллов </w:t>
      </w:r>
      <w:r w:rsidRPr="001A6385">
        <w:rPr>
          <w:sz w:val="28"/>
          <w:szCs w:val="28"/>
        </w:rPr>
        <w:t xml:space="preserve">— время поиска всех недостающих предметов заняло от 31 до 35 сек. </w:t>
      </w:r>
    </w:p>
    <w:p w:rsidR="001A6385" w:rsidRPr="001A6385" w:rsidRDefault="001A6385" w:rsidP="001A6385">
      <w:pPr>
        <w:pStyle w:val="Default"/>
        <w:rPr>
          <w:sz w:val="28"/>
          <w:szCs w:val="28"/>
        </w:rPr>
      </w:pPr>
      <w:r w:rsidRPr="001A6385">
        <w:rPr>
          <w:b/>
          <w:bCs/>
          <w:sz w:val="28"/>
          <w:szCs w:val="28"/>
        </w:rPr>
        <w:t xml:space="preserve">4-5 баллов </w:t>
      </w:r>
      <w:r w:rsidRPr="001A6385">
        <w:rPr>
          <w:sz w:val="28"/>
          <w:szCs w:val="28"/>
        </w:rPr>
        <w:t xml:space="preserve">— время поиска всех недостающих предметов составило от 36 до 40 сек. </w:t>
      </w:r>
    </w:p>
    <w:p w:rsidR="001A6385" w:rsidRPr="001A6385" w:rsidRDefault="001A6385" w:rsidP="001A6385">
      <w:pPr>
        <w:pStyle w:val="Default"/>
        <w:rPr>
          <w:sz w:val="28"/>
          <w:szCs w:val="28"/>
        </w:rPr>
      </w:pPr>
      <w:r w:rsidRPr="001A6385">
        <w:rPr>
          <w:b/>
          <w:bCs/>
          <w:sz w:val="28"/>
          <w:szCs w:val="28"/>
        </w:rPr>
        <w:t xml:space="preserve">2-3 балла </w:t>
      </w:r>
      <w:r w:rsidRPr="001A6385">
        <w:rPr>
          <w:sz w:val="28"/>
          <w:szCs w:val="28"/>
        </w:rPr>
        <w:t xml:space="preserve">— время поиска всех недостающих предметов оказалось в пределах от 41 до 45 сек. </w:t>
      </w:r>
    </w:p>
    <w:p w:rsidR="001A6385" w:rsidRPr="001A6385" w:rsidRDefault="001A6385" w:rsidP="001A6385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A6385">
        <w:rPr>
          <w:rFonts w:ascii="Times New Roman" w:hAnsi="Times New Roman" w:cs="Times New Roman"/>
          <w:b/>
          <w:bCs/>
          <w:sz w:val="28"/>
          <w:szCs w:val="28"/>
        </w:rPr>
        <w:t xml:space="preserve">балл </w:t>
      </w:r>
      <w:r w:rsidRPr="001A6385">
        <w:rPr>
          <w:rFonts w:ascii="Times New Roman" w:hAnsi="Times New Roman" w:cs="Times New Roman"/>
          <w:sz w:val="28"/>
          <w:szCs w:val="28"/>
        </w:rPr>
        <w:t>— время поиска всех недостающих деталей составило в целом больше чем 45 сек.</w:t>
      </w:r>
    </w:p>
    <w:p w:rsidR="001A6385" w:rsidRPr="001A6385" w:rsidRDefault="001A6385" w:rsidP="001A6385">
      <w:pPr>
        <w:pStyle w:val="Default"/>
        <w:rPr>
          <w:sz w:val="28"/>
          <w:szCs w:val="28"/>
        </w:rPr>
      </w:pPr>
      <w:r w:rsidRPr="001A6385">
        <w:rPr>
          <w:sz w:val="28"/>
          <w:szCs w:val="28"/>
        </w:rPr>
        <w:t xml:space="preserve">Оценки даются в баллах, в десятибалльной системе и представляются в интервалах, являющихся непосредственным основанием для производства выводов об уровне психологического развития ребёнка. Наряду с такими общими выводами ребёнок в результате обследования по той или иной методике получает частные оценки, которые позволяют более тонко судить об уровне его развития. </w:t>
      </w:r>
    </w:p>
    <w:p w:rsidR="001A6385" w:rsidRPr="001A6385" w:rsidRDefault="001A6385" w:rsidP="001A6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A6385">
        <w:rPr>
          <w:rFonts w:ascii="Times New Roman" w:hAnsi="Times New Roman" w:cs="Times New Roman"/>
          <w:sz w:val="28"/>
          <w:szCs w:val="28"/>
        </w:rPr>
        <w:t>Точные критерии оценок в десятибалльной системе не заданы по той причине, что априори, до получения достаточно большого опыта применения методик, их определить невозможно. В этой связи исследователю разрешается прибавлять или отнимать один-два балла (в пределах заданного диапазона оценок) за наличие или, соответственно, отсутствие усердия со стороны ребёнка в процессе его работы над психодиагностическими заданиями. Такая процедура в целом мало влияет на конечные результаты, но позволяет лучше дифференцировать детей.</w:t>
      </w:r>
    </w:p>
    <w:p w:rsidR="001A6385" w:rsidRPr="001A6385" w:rsidRDefault="001A6385" w:rsidP="001A6385">
      <w:pPr>
        <w:pStyle w:val="Default"/>
        <w:rPr>
          <w:sz w:val="28"/>
          <w:szCs w:val="28"/>
        </w:rPr>
      </w:pPr>
      <w:r w:rsidRPr="001A6385">
        <w:rPr>
          <w:b/>
          <w:bCs/>
          <w:sz w:val="28"/>
          <w:szCs w:val="28"/>
        </w:rPr>
        <w:t xml:space="preserve">Выводы об уровне развития </w:t>
      </w:r>
    </w:p>
    <w:p w:rsidR="001A6385" w:rsidRPr="001A6385" w:rsidRDefault="001A6385" w:rsidP="001A6385">
      <w:pPr>
        <w:pStyle w:val="Default"/>
        <w:rPr>
          <w:sz w:val="28"/>
          <w:szCs w:val="28"/>
        </w:rPr>
      </w:pPr>
      <w:r w:rsidRPr="001A6385">
        <w:rPr>
          <w:sz w:val="28"/>
          <w:szCs w:val="28"/>
        </w:rPr>
        <w:t xml:space="preserve">10 баллов - очень высокий. </w:t>
      </w:r>
    </w:p>
    <w:p w:rsidR="001A6385" w:rsidRPr="001A6385" w:rsidRDefault="001A6385" w:rsidP="001A638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A6385">
        <w:rPr>
          <w:rFonts w:ascii="Times New Roman" w:hAnsi="Times New Roman" w:cs="Times New Roman"/>
          <w:sz w:val="28"/>
          <w:szCs w:val="28"/>
        </w:rPr>
        <w:t xml:space="preserve">8-9 баллов - высокий. </w:t>
      </w:r>
    </w:p>
    <w:p w:rsidR="001A6385" w:rsidRPr="001A6385" w:rsidRDefault="001A6385" w:rsidP="001A6385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1A6385">
        <w:rPr>
          <w:rFonts w:ascii="Times New Roman" w:hAnsi="Times New Roman" w:cs="Times New Roman"/>
          <w:sz w:val="28"/>
          <w:szCs w:val="28"/>
        </w:rPr>
        <w:t>4-7 баллов – средний.</w:t>
      </w:r>
    </w:p>
    <w:p w:rsidR="001A6385" w:rsidRPr="001A6385" w:rsidRDefault="001A6385" w:rsidP="001A6385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1A6385">
        <w:rPr>
          <w:rFonts w:ascii="Times New Roman" w:hAnsi="Times New Roman" w:cs="Times New Roman"/>
          <w:sz w:val="28"/>
          <w:szCs w:val="28"/>
        </w:rPr>
        <w:lastRenderedPageBreak/>
        <w:t>2-3 балла - низкий.</w:t>
      </w:r>
    </w:p>
    <w:p w:rsidR="001A6385" w:rsidRPr="001A6385" w:rsidRDefault="001A6385" w:rsidP="001A6385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1A6385">
        <w:rPr>
          <w:rFonts w:ascii="Times New Roman" w:hAnsi="Times New Roman" w:cs="Times New Roman"/>
          <w:i/>
          <w:sz w:val="28"/>
          <w:szCs w:val="28"/>
        </w:rPr>
        <w:t>В ходе проведения методики специалист может столкнуться с тем, что обследуемый не сможет назвать ни одного правильного ответа или вообще не увидеть недостающие детали. В таких случаях, необходимо задать ребенку вопросы о том, узнает ли он этот предмет и из каких элементов должен состоять этот предмет. Если ребенок не может ответить на эти вопросы, то это может свидетельствовать о нарушении в структуре пространственного восприятия предмета и образа предмета. Ошибки могут говорить о поражении (или дисфункции) теменных или теменно-затылочных зон.</w:t>
      </w:r>
    </w:p>
    <w:p w:rsidR="001A6385" w:rsidRDefault="001A6385" w:rsidP="001A6385">
      <w:pPr>
        <w:rPr>
          <w:rFonts w:ascii="Times New Roman" w:hAnsi="Times New Roman" w:cs="Times New Roman"/>
        </w:rPr>
      </w:pPr>
    </w:p>
    <w:p w:rsidR="00CE7E31" w:rsidRDefault="00CE7E31" w:rsidP="001A6385">
      <w:pPr>
        <w:rPr>
          <w:rFonts w:ascii="Times New Roman" w:hAnsi="Times New Roman" w:cs="Times New Roman"/>
        </w:rPr>
      </w:pPr>
    </w:p>
    <w:p w:rsidR="00CE7E31" w:rsidRDefault="00CE7E31" w:rsidP="001A6385">
      <w:pPr>
        <w:rPr>
          <w:rFonts w:ascii="Times New Roman" w:hAnsi="Times New Roman" w:cs="Times New Roman"/>
        </w:rPr>
      </w:pPr>
    </w:p>
    <w:p w:rsidR="00CE7E31" w:rsidRDefault="00CE7E31" w:rsidP="001A6385">
      <w:pPr>
        <w:rPr>
          <w:rFonts w:ascii="Times New Roman" w:hAnsi="Times New Roman" w:cs="Times New Roman"/>
        </w:rPr>
      </w:pPr>
    </w:p>
    <w:p w:rsidR="00CE7E31" w:rsidRDefault="00CE7E31" w:rsidP="001A6385">
      <w:pPr>
        <w:rPr>
          <w:rFonts w:ascii="Times New Roman" w:hAnsi="Times New Roman" w:cs="Times New Roman"/>
        </w:rPr>
      </w:pPr>
    </w:p>
    <w:p w:rsidR="00CE7E31" w:rsidRDefault="00CE7E31" w:rsidP="001A6385">
      <w:pPr>
        <w:rPr>
          <w:rFonts w:ascii="Times New Roman" w:hAnsi="Times New Roman" w:cs="Times New Roman"/>
        </w:rPr>
      </w:pPr>
    </w:p>
    <w:p w:rsidR="00CE7E31" w:rsidRDefault="00CE7E31" w:rsidP="001A6385">
      <w:pPr>
        <w:rPr>
          <w:rFonts w:ascii="Times New Roman" w:hAnsi="Times New Roman" w:cs="Times New Roman"/>
        </w:rPr>
      </w:pPr>
    </w:p>
    <w:p w:rsidR="00CE7E31" w:rsidRDefault="00CE7E31" w:rsidP="001A6385">
      <w:pPr>
        <w:rPr>
          <w:rFonts w:ascii="Times New Roman" w:hAnsi="Times New Roman" w:cs="Times New Roman"/>
        </w:rPr>
      </w:pPr>
    </w:p>
    <w:p w:rsidR="00CE7E31" w:rsidRDefault="00CE7E31" w:rsidP="001A6385">
      <w:pPr>
        <w:rPr>
          <w:rFonts w:ascii="Times New Roman" w:hAnsi="Times New Roman" w:cs="Times New Roman"/>
        </w:rPr>
      </w:pPr>
    </w:p>
    <w:p w:rsidR="00CE7E31" w:rsidRDefault="00CE7E31" w:rsidP="001A6385">
      <w:pPr>
        <w:rPr>
          <w:rFonts w:ascii="Times New Roman" w:hAnsi="Times New Roman" w:cs="Times New Roman"/>
        </w:rPr>
      </w:pPr>
    </w:p>
    <w:p w:rsidR="00CE7E31" w:rsidRDefault="00CE7E31" w:rsidP="001A6385">
      <w:pPr>
        <w:rPr>
          <w:rFonts w:ascii="Times New Roman" w:hAnsi="Times New Roman" w:cs="Times New Roman"/>
        </w:rPr>
      </w:pPr>
    </w:p>
    <w:p w:rsidR="00CE7E31" w:rsidRDefault="00CE7E31" w:rsidP="001A6385">
      <w:pPr>
        <w:rPr>
          <w:rFonts w:ascii="Times New Roman" w:hAnsi="Times New Roman" w:cs="Times New Roman"/>
        </w:rPr>
      </w:pPr>
    </w:p>
    <w:p w:rsidR="00CE7E31" w:rsidRDefault="00CE7E31" w:rsidP="001A6385">
      <w:pPr>
        <w:rPr>
          <w:rFonts w:ascii="Times New Roman" w:hAnsi="Times New Roman" w:cs="Times New Roman"/>
        </w:rPr>
      </w:pPr>
    </w:p>
    <w:p w:rsidR="00CE7E31" w:rsidRDefault="00CE7E31" w:rsidP="001A6385">
      <w:pPr>
        <w:rPr>
          <w:rFonts w:ascii="Times New Roman" w:hAnsi="Times New Roman" w:cs="Times New Roman"/>
        </w:rPr>
      </w:pPr>
    </w:p>
    <w:p w:rsidR="00CE7E31" w:rsidRDefault="00CE7E31" w:rsidP="001A6385">
      <w:pPr>
        <w:rPr>
          <w:rFonts w:ascii="Times New Roman" w:hAnsi="Times New Roman" w:cs="Times New Roman"/>
        </w:rPr>
      </w:pPr>
    </w:p>
    <w:p w:rsidR="00CE7E31" w:rsidRDefault="00CE7E31" w:rsidP="001A6385">
      <w:pPr>
        <w:rPr>
          <w:rFonts w:ascii="Times New Roman" w:hAnsi="Times New Roman" w:cs="Times New Roman"/>
        </w:rPr>
      </w:pPr>
    </w:p>
    <w:p w:rsidR="00CE7E31" w:rsidRDefault="00CE7E31" w:rsidP="001A6385">
      <w:pPr>
        <w:rPr>
          <w:rFonts w:ascii="Times New Roman" w:hAnsi="Times New Roman" w:cs="Times New Roman"/>
        </w:rPr>
      </w:pPr>
    </w:p>
    <w:p w:rsidR="00CE7E31" w:rsidRDefault="00CE7E31" w:rsidP="001A6385">
      <w:pPr>
        <w:rPr>
          <w:rFonts w:ascii="Times New Roman" w:hAnsi="Times New Roman" w:cs="Times New Roman"/>
        </w:rPr>
      </w:pPr>
    </w:p>
    <w:p w:rsidR="00CE7E31" w:rsidRDefault="00CE7E31" w:rsidP="001A6385">
      <w:pPr>
        <w:rPr>
          <w:rFonts w:ascii="Times New Roman" w:hAnsi="Times New Roman" w:cs="Times New Roman"/>
        </w:rPr>
      </w:pPr>
    </w:p>
    <w:p w:rsidR="00CE7E31" w:rsidRDefault="00CE7E31" w:rsidP="001A6385">
      <w:pPr>
        <w:rPr>
          <w:rFonts w:ascii="Times New Roman" w:hAnsi="Times New Roman" w:cs="Times New Roman"/>
        </w:rPr>
      </w:pPr>
    </w:p>
    <w:p w:rsidR="00CE7E31" w:rsidRDefault="00CE7E31" w:rsidP="001A6385">
      <w:pPr>
        <w:rPr>
          <w:rFonts w:ascii="Times New Roman" w:hAnsi="Times New Roman" w:cs="Times New Roman"/>
        </w:rPr>
      </w:pPr>
    </w:p>
    <w:p w:rsidR="00CE7E31" w:rsidRDefault="00CE7E31" w:rsidP="001A6385">
      <w:pPr>
        <w:rPr>
          <w:rFonts w:ascii="Times New Roman" w:hAnsi="Times New Roman" w:cs="Times New Roman"/>
        </w:rPr>
      </w:pPr>
    </w:p>
    <w:p w:rsidR="00CE7E31" w:rsidRDefault="00CE7E31" w:rsidP="001A6385">
      <w:pPr>
        <w:rPr>
          <w:rFonts w:ascii="Times New Roman" w:hAnsi="Times New Roman" w:cs="Times New Roman"/>
        </w:rPr>
      </w:pPr>
    </w:p>
    <w:p w:rsidR="00CE7E31" w:rsidRDefault="00CE7E31" w:rsidP="001A6385">
      <w:pPr>
        <w:rPr>
          <w:rFonts w:ascii="Times New Roman" w:hAnsi="Times New Roman" w:cs="Times New Roman"/>
        </w:rPr>
      </w:pPr>
    </w:p>
    <w:p w:rsidR="00CE7E31" w:rsidRDefault="00CE7E31" w:rsidP="001A6385">
      <w:pPr>
        <w:rPr>
          <w:rFonts w:ascii="Times New Roman" w:hAnsi="Times New Roman" w:cs="Times New Roman"/>
        </w:rPr>
      </w:pPr>
    </w:p>
    <w:p w:rsidR="00CE7E31" w:rsidRPr="001A6385" w:rsidRDefault="00CE7E31" w:rsidP="001A6385">
      <w:pPr>
        <w:rPr>
          <w:rFonts w:ascii="Times New Roman" w:hAnsi="Times New Roman" w:cs="Times New Roman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32BDA637" wp14:editId="309E587C">
            <wp:extent cx="5940425" cy="724344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24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7E31" w:rsidRPr="001A6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BD490F"/>
    <w:multiLevelType w:val="multilevel"/>
    <w:tmpl w:val="71DEBA7E"/>
    <w:lvl w:ilvl="0"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DF"/>
    <w:rsid w:val="001A6385"/>
    <w:rsid w:val="00A671DF"/>
    <w:rsid w:val="00CE7E31"/>
    <w:rsid w:val="00D6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1ADF4-3CF0-4D73-974A-14A04BFE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6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2022-02-09T17:40:00Z</dcterms:created>
  <dcterms:modified xsi:type="dcterms:W3CDTF">2022-03-07T17:41:00Z</dcterms:modified>
</cp:coreProperties>
</file>