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972" w:rsidRPr="00A57972" w:rsidRDefault="00A57972" w:rsidP="00A57972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A57972">
        <w:rPr>
          <w:b/>
          <w:bCs/>
          <w:sz w:val="28"/>
          <w:szCs w:val="28"/>
        </w:rPr>
        <w:t xml:space="preserve">Методика </w:t>
      </w:r>
      <w:r w:rsidRPr="00A57972">
        <w:rPr>
          <w:bCs/>
          <w:sz w:val="28"/>
          <w:szCs w:val="28"/>
        </w:rPr>
        <w:t>«Сравни фигуры»</w:t>
      </w:r>
    </w:p>
    <w:p w:rsidR="00A57972" w:rsidRPr="00A57972" w:rsidRDefault="00A57972" w:rsidP="00A579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57972">
        <w:rPr>
          <w:b/>
          <w:bCs/>
          <w:sz w:val="28"/>
          <w:szCs w:val="28"/>
        </w:rPr>
        <w:t>Цели.</w:t>
      </w:r>
      <w:r w:rsidRPr="00A57972">
        <w:rPr>
          <w:sz w:val="28"/>
          <w:szCs w:val="28"/>
        </w:rPr>
        <w:t xml:space="preserve"> выявление умения сравнивать множества по числу элементов; выявление способа сравнения двух множеств по числу элементов (вне зависимости от навыка счета).</w:t>
      </w:r>
    </w:p>
    <w:p w:rsidR="00A57972" w:rsidRPr="00A57972" w:rsidRDefault="00A57972" w:rsidP="00A579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57972">
        <w:rPr>
          <w:b/>
          <w:sz w:val="28"/>
          <w:szCs w:val="28"/>
        </w:rPr>
        <w:t xml:space="preserve">Оцениваемые УУД: </w:t>
      </w:r>
      <w:r w:rsidRPr="00A57972">
        <w:rPr>
          <w:sz w:val="28"/>
          <w:szCs w:val="28"/>
        </w:rPr>
        <w:t>умение осуществлять логическое действие сравнение.</w:t>
      </w:r>
    </w:p>
    <w:p w:rsidR="00A57972" w:rsidRPr="00A57972" w:rsidRDefault="00A57972" w:rsidP="00A579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57972">
        <w:rPr>
          <w:b/>
          <w:sz w:val="28"/>
          <w:szCs w:val="28"/>
        </w:rPr>
        <w:t xml:space="preserve">Возраст: </w:t>
      </w:r>
      <w:r w:rsidRPr="00A57972">
        <w:rPr>
          <w:sz w:val="28"/>
          <w:szCs w:val="28"/>
        </w:rPr>
        <w:t>7-8 лет.</w:t>
      </w:r>
    </w:p>
    <w:p w:rsidR="00A57972" w:rsidRPr="00A57972" w:rsidRDefault="00A57972" w:rsidP="00A579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57972">
        <w:rPr>
          <w:b/>
          <w:sz w:val="28"/>
          <w:szCs w:val="28"/>
        </w:rPr>
        <w:t xml:space="preserve">Форма проведения: </w:t>
      </w:r>
      <w:r w:rsidRPr="00A57972">
        <w:rPr>
          <w:sz w:val="28"/>
          <w:szCs w:val="28"/>
        </w:rPr>
        <w:t>фронтальная или индивидуальная письменная работа.</w:t>
      </w:r>
    </w:p>
    <w:p w:rsidR="00A57972" w:rsidRPr="00A57972" w:rsidRDefault="00A57972" w:rsidP="00A579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57972">
        <w:rPr>
          <w:b/>
          <w:sz w:val="28"/>
          <w:szCs w:val="28"/>
        </w:rPr>
        <w:t xml:space="preserve">Методика проведения: </w:t>
      </w:r>
      <w:r w:rsidRPr="00A57972">
        <w:rPr>
          <w:sz w:val="28"/>
          <w:szCs w:val="28"/>
        </w:rPr>
        <w:t>Предварительно необходимо подготовить лист с изображёнными кругами и треугольниками.</w:t>
      </w:r>
    </w:p>
    <w:p w:rsidR="00A57972" w:rsidRPr="00A57972" w:rsidRDefault="00A57972" w:rsidP="00A579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57972">
        <w:rPr>
          <w:b/>
          <w:bCs/>
          <w:sz w:val="28"/>
          <w:szCs w:val="28"/>
        </w:rPr>
        <w:t>Инструкция:</w:t>
      </w:r>
      <w:r w:rsidRPr="00A57972">
        <w:rPr>
          <w:sz w:val="28"/>
          <w:szCs w:val="28"/>
        </w:rPr>
        <w:t xml:space="preserve"> Найдите у себя на листках рисунок, на котором изображены круги и треугольники (</w:t>
      </w:r>
      <w:r w:rsidRPr="00A57972">
        <w:rPr>
          <w:i/>
          <w:iCs/>
          <w:sz w:val="28"/>
          <w:szCs w:val="28"/>
        </w:rPr>
        <w:t>указывается рисунок к заданию</w:t>
      </w:r>
      <w:r w:rsidRPr="00A57972">
        <w:rPr>
          <w:sz w:val="28"/>
          <w:szCs w:val="28"/>
        </w:rPr>
        <w:t>). Чего больше: кругов или треугольников? Если кругов больше, то нарисуйте рядом еще один круг. Если треугольников больше, то нарисуйте еще один треугольник.</w:t>
      </w:r>
    </w:p>
    <w:bookmarkStart w:id="0" w:name="_GoBack"/>
    <w:p w:rsidR="00A57972" w:rsidRPr="005950A8" w:rsidRDefault="00A57972" w:rsidP="00A57972">
      <w:pPr>
        <w:pStyle w:val="a3"/>
        <w:jc w:val="center"/>
      </w:pPr>
      <w:r w:rsidRPr="005950A8">
        <w:fldChar w:fldCharType="begin"/>
      </w:r>
      <w:r w:rsidRPr="005950A8">
        <w:instrText xml:space="preserve"> INCLUDEPICTURE "http://nsc.1september.ru/2002/03/6.gif" \* MERGEFORMATINET </w:instrText>
      </w:r>
      <w:r w:rsidRPr="005950A8">
        <w:fldChar w:fldCharType="separate"/>
      </w:r>
      <w:r w:rsidRPr="005950A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6.35pt;height:137.65pt">
            <v:imagedata r:id="rId4" r:href="rId5"/>
          </v:shape>
        </w:pict>
      </w:r>
      <w:r w:rsidRPr="005950A8">
        <w:fldChar w:fldCharType="end"/>
      </w:r>
      <w:bookmarkEnd w:id="0"/>
    </w:p>
    <w:p w:rsidR="00A57972" w:rsidRPr="00A57972" w:rsidRDefault="00A57972" w:rsidP="00A57972">
      <w:pPr>
        <w:pStyle w:val="a3"/>
        <w:spacing w:before="0" w:beforeAutospacing="0" w:after="0" w:afterAutospacing="0"/>
        <w:rPr>
          <w:sz w:val="28"/>
          <w:szCs w:val="28"/>
        </w:rPr>
      </w:pPr>
      <w:r w:rsidRPr="00A57972">
        <w:rPr>
          <w:b/>
          <w:sz w:val="28"/>
          <w:szCs w:val="28"/>
        </w:rPr>
        <w:t>Оценка выполнения задания</w:t>
      </w:r>
      <w:r w:rsidRPr="00A57972">
        <w:rPr>
          <w:sz w:val="28"/>
          <w:szCs w:val="28"/>
        </w:rPr>
        <w:t>:</w:t>
      </w:r>
    </w:p>
    <w:p w:rsidR="00A57972" w:rsidRPr="00A57972" w:rsidRDefault="00A57972" w:rsidP="00A57972">
      <w:pPr>
        <w:pStyle w:val="a3"/>
        <w:spacing w:before="0" w:beforeAutospacing="0" w:after="0" w:afterAutospacing="0"/>
        <w:rPr>
          <w:sz w:val="28"/>
          <w:szCs w:val="28"/>
        </w:rPr>
      </w:pPr>
      <w:r w:rsidRPr="00A57972">
        <w:rPr>
          <w:i/>
          <w:iCs/>
          <w:sz w:val="28"/>
          <w:szCs w:val="28"/>
        </w:rPr>
        <w:t>3 балла</w:t>
      </w:r>
      <w:r w:rsidRPr="00A57972">
        <w:rPr>
          <w:sz w:val="28"/>
          <w:szCs w:val="28"/>
        </w:rPr>
        <w:t xml:space="preserve"> – сравнение проведено верно;</w:t>
      </w:r>
    </w:p>
    <w:p w:rsidR="00A57972" w:rsidRDefault="00A57972" w:rsidP="00A57972">
      <w:pPr>
        <w:pStyle w:val="a3"/>
        <w:spacing w:before="0" w:beforeAutospacing="0" w:after="0" w:afterAutospacing="0"/>
        <w:rPr>
          <w:sz w:val="28"/>
          <w:szCs w:val="28"/>
        </w:rPr>
      </w:pPr>
      <w:r w:rsidRPr="00A57972">
        <w:rPr>
          <w:i/>
          <w:iCs/>
          <w:sz w:val="28"/>
          <w:szCs w:val="28"/>
        </w:rPr>
        <w:t>0 баллов</w:t>
      </w:r>
      <w:r w:rsidRPr="00A57972">
        <w:rPr>
          <w:sz w:val="28"/>
          <w:szCs w:val="28"/>
        </w:rPr>
        <w:t xml:space="preserve"> – сравнение проведено неверно.</w:t>
      </w:r>
    </w:p>
    <w:p w:rsidR="00A57972" w:rsidRPr="00A57972" w:rsidRDefault="00A57972" w:rsidP="00A5797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57972" w:rsidRPr="00A57972" w:rsidRDefault="00A57972" w:rsidP="00A579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79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 к методике</w:t>
      </w:r>
    </w:p>
    <w:p w:rsidR="00A57972" w:rsidRPr="00A57972" w:rsidRDefault="00A57972" w:rsidP="00A579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2439"/>
        <w:gridCol w:w="1532"/>
        <w:gridCol w:w="1545"/>
        <w:gridCol w:w="1538"/>
        <w:gridCol w:w="1647"/>
      </w:tblGrid>
      <w:tr w:rsidR="00A57972" w:rsidRPr="00A57972" w:rsidTr="00E45A5D">
        <w:tc>
          <w:tcPr>
            <w:tcW w:w="648" w:type="dxa"/>
            <w:vMerge w:val="restart"/>
          </w:tcPr>
          <w:p w:rsidR="00A57972" w:rsidRPr="00A57972" w:rsidRDefault="00A57972" w:rsidP="00A5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9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542" w:type="dxa"/>
            <w:vMerge w:val="restart"/>
          </w:tcPr>
          <w:p w:rsidR="00A57972" w:rsidRPr="00A57972" w:rsidRDefault="00A57972" w:rsidP="00A5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9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</w:t>
            </w:r>
          </w:p>
        </w:tc>
        <w:tc>
          <w:tcPr>
            <w:tcW w:w="3190" w:type="dxa"/>
            <w:gridSpan w:val="2"/>
          </w:tcPr>
          <w:p w:rsidR="00A57972" w:rsidRPr="00A57972" w:rsidRDefault="00A57972" w:rsidP="00A5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9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выполнения задания</w:t>
            </w:r>
          </w:p>
        </w:tc>
        <w:tc>
          <w:tcPr>
            <w:tcW w:w="1595" w:type="dxa"/>
            <w:vMerge w:val="restart"/>
          </w:tcPr>
          <w:p w:rsidR="00A57972" w:rsidRPr="00A57972" w:rsidRDefault="00A57972" w:rsidP="00A5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9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вывод</w:t>
            </w:r>
          </w:p>
        </w:tc>
        <w:tc>
          <w:tcPr>
            <w:tcW w:w="1596" w:type="dxa"/>
            <w:vMerge w:val="restart"/>
          </w:tcPr>
          <w:p w:rsidR="00A57972" w:rsidRPr="00A57972" w:rsidRDefault="00A57972" w:rsidP="00A5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9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A57972" w:rsidRPr="00A57972" w:rsidTr="00E45A5D">
        <w:tc>
          <w:tcPr>
            <w:tcW w:w="648" w:type="dxa"/>
            <w:vMerge/>
          </w:tcPr>
          <w:p w:rsidR="00A57972" w:rsidRPr="00A57972" w:rsidRDefault="00A57972" w:rsidP="00A5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2" w:type="dxa"/>
            <w:vMerge/>
          </w:tcPr>
          <w:p w:rsidR="00A57972" w:rsidRPr="00A57972" w:rsidRDefault="00A57972" w:rsidP="00A5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A57972" w:rsidRPr="00A57972" w:rsidRDefault="00A57972" w:rsidP="00A5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9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балла</w:t>
            </w:r>
          </w:p>
        </w:tc>
        <w:tc>
          <w:tcPr>
            <w:tcW w:w="1595" w:type="dxa"/>
          </w:tcPr>
          <w:p w:rsidR="00A57972" w:rsidRPr="00A57972" w:rsidRDefault="00A57972" w:rsidP="00A5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9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баллов</w:t>
            </w:r>
          </w:p>
        </w:tc>
        <w:tc>
          <w:tcPr>
            <w:tcW w:w="1595" w:type="dxa"/>
            <w:vMerge/>
          </w:tcPr>
          <w:p w:rsidR="00A57972" w:rsidRPr="00A57972" w:rsidRDefault="00A57972" w:rsidP="00A5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6" w:type="dxa"/>
            <w:vMerge/>
          </w:tcPr>
          <w:p w:rsidR="00A57972" w:rsidRPr="00A57972" w:rsidRDefault="00A57972" w:rsidP="00A5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57972" w:rsidRPr="00A57972" w:rsidTr="00E45A5D">
        <w:tc>
          <w:tcPr>
            <w:tcW w:w="648" w:type="dxa"/>
          </w:tcPr>
          <w:p w:rsidR="00A57972" w:rsidRPr="00A57972" w:rsidRDefault="00A57972" w:rsidP="00A5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2" w:type="dxa"/>
          </w:tcPr>
          <w:p w:rsidR="00A57972" w:rsidRPr="00A57972" w:rsidRDefault="00A57972" w:rsidP="00A5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A57972" w:rsidRPr="00A57972" w:rsidRDefault="00A57972" w:rsidP="00A5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A57972" w:rsidRPr="00A57972" w:rsidRDefault="00A57972" w:rsidP="00A5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A57972" w:rsidRPr="00A57972" w:rsidRDefault="00A57972" w:rsidP="00A5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6" w:type="dxa"/>
          </w:tcPr>
          <w:p w:rsidR="00A57972" w:rsidRPr="00A57972" w:rsidRDefault="00A57972" w:rsidP="00A5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57972" w:rsidRPr="00A57972" w:rsidTr="00E45A5D">
        <w:tc>
          <w:tcPr>
            <w:tcW w:w="648" w:type="dxa"/>
          </w:tcPr>
          <w:p w:rsidR="00A57972" w:rsidRPr="00A57972" w:rsidRDefault="00A57972" w:rsidP="00A5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2" w:type="dxa"/>
          </w:tcPr>
          <w:p w:rsidR="00A57972" w:rsidRPr="00A57972" w:rsidRDefault="00A57972" w:rsidP="00A5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A57972" w:rsidRPr="00A57972" w:rsidRDefault="00A57972" w:rsidP="00A5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A57972" w:rsidRPr="00A57972" w:rsidRDefault="00A57972" w:rsidP="00A5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A57972" w:rsidRPr="00A57972" w:rsidRDefault="00A57972" w:rsidP="00A5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6" w:type="dxa"/>
          </w:tcPr>
          <w:p w:rsidR="00A57972" w:rsidRPr="00A57972" w:rsidRDefault="00A57972" w:rsidP="00A5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765A5" w:rsidRPr="00A57972" w:rsidRDefault="00C765A5">
      <w:pPr>
        <w:rPr>
          <w:rFonts w:ascii="Times New Roman" w:hAnsi="Times New Roman" w:cs="Times New Roman"/>
          <w:sz w:val="28"/>
          <w:szCs w:val="28"/>
        </w:rPr>
      </w:pPr>
    </w:p>
    <w:sectPr w:rsidR="00C765A5" w:rsidRPr="00A57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485"/>
    <w:rsid w:val="007C0485"/>
    <w:rsid w:val="00A57972"/>
    <w:rsid w:val="00C7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033AE62-80D6-4DC4-AA02-FABC854D3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5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nsc.1september.ru/2002/03/6.gi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2023-02-27T07:27:00Z</dcterms:created>
  <dcterms:modified xsi:type="dcterms:W3CDTF">2023-02-27T07:35:00Z</dcterms:modified>
</cp:coreProperties>
</file>