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B6" w:rsidRPr="001B38CC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B38CC">
        <w:rPr>
          <w:rFonts w:ascii="Times New Roman" w:hAnsi="Times New Roman" w:cs="Times New Roman"/>
          <w:b/>
          <w:color w:val="333333"/>
          <w:sz w:val="28"/>
          <w:szCs w:val="25"/>
          <w:shd w:val="clear" w:color="auto" w:fill="FFFFFF"/>
        </w:rPr>
        <w:t>Муниципальное бюджетное дошкольное образовательное учреждение</w:t>
      </w:r>
      <w:r w:rsidRPr="001B38C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 </w:t>
      </w:r>
      <w:r w:rsidRPr="001B38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Детский сад "124"</w:t>
      </w: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3A70B6" w:rsidRPr="00D42B5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</w:pPr>
      <w:r w:rsidRPr="00D42B56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28"/>
          <w:lang w:eastAsia="ru-RU"/>
        </w:rPr>
        <w:t xml:space="preserve">Программа профессионального самообразования педагога </w:t>
      </w:r>
    </w:p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D42B56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  <w:lang w:eastAsia="ru-RU"/>
        </w:rPr>
        <w:t>Сроки реализации программы: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 xml:space="preserve">2021-2022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.</w:t>
      </w:r>
    </w:p>
    <w:p w:rsidR="003A70B6" w:rsidRPr="00E066AD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 w:rsidRPr="00120459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«</w:t>
      </w:r>
      <w:proofErr w:type="spellStart"/>
      <w:r w:rsidR="000C4160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инезиологически</w:t>
      </w:r>
      <w:r w:rsidR="000C4160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е</w:t>
      </w:r>
      <w:proofErr w:type="spellEnd"/>
      <w:r w:rsidR="000C4160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 xml:space="preserve"> сказки как эффективный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 xml:space="preserve"> </w:t>
      </w:r>
      <w:r w:rsidR="000C4160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метод коррекции и развития дошкольников с ТНР в группе компенсирующей направленности</w:t>
      </w:r>
      <w:proofErr w:type="gramStart"/>
      <w:r w:rsidR="000C4160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.</w:t>
      </w:r>
      <w:proofErr w:type="gramEnd"/>
      <w:r w:rsidRPr="00120459"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  <w:t>»</w:t>
      </w:r>
    </w:p>
    <w:p w:rsidR="003A70B6" w:rsidRPr="00E066AD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E0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0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Подготовила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оспита</w:t>
      </w:r>
      <w:r w:rsidRPr="00E066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тель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старшей группы </w:t>
      </w:r>
    </w:p>
    <w:p w:rsidR="003A70B6" w:rsidRPr="00E066AD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компенсирующей направленности</w:t>
      </w:r>
      <w:r w:rsidR="000C41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детей с ТНР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A70B6" w:rsidRDefault="003A70B6" w:rsidP="003A70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E066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Баскова Юлия Александровна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</w:t>
      </w: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3A70B6" w:rsidRDefault="003A70B6" w:rsidP="003A70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4E2F97" w:rsidRDefault="004E2F97"/>
    <w:p w:rsidR="003A70B6" w:rsidRDefault="003A70B6"/>
    <w:p w:rsidR="003A70B6" w:rsidRDefault="003A70B6"/>
    <w:p w:rsidR="003A70B6" w:rsidRDefault="003A70B6"/>
    <w:p w:rsidR="003A70B6" w:rsidRDefault="003A70B6"/>
    <w:p w:rsidR="003A70B6" w:rsidRDefault="003A70B6" w:rsidP="003A7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E066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</w:t>
      </w:r>
      <w:proofErr w:type="gramStart"/>
      <w:r w:rsidRPr="00E066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.Д</w:t>
      </w:r>
      <w:proofErr w:type="gramEnd"/>
      <w:r w:rsidRPr="00E066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зержинск</w:t>
      </w:r>
      <w:proofErr w:type="spellEnd"/>
    </w:p>
    <w:p w:rsidR="003A70B6" w:rsidRPr="0010074A" w:rsidRDefault="003A70B6" w:rsidP="003A70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74A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3A70B6" w:rsidRPr="0010074A" w:rsidRDefault="003A70B6" w:rsidP="003A70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70B6" w:rsidRPr="0010074A" w:rsidRDefault="003A70B6" w:rsidP="003A70B6">
      <w:pPr>
        <w:pStyle w:val="a3"/>
        <w:jc w:val="center"/>
        <w:rPr>
          <w:b/>
          <w:color w:val="000000"/>
          <w:sz w:val="28"/>
          <w:szCs w:val="28"/>
        </w:rPr>
      </w:pPr>
      <w:r w:rsidRPr="0010074A">
        <w:rPr>
          <w:b/>
          <w:color w:val="000000"/>
          <w:sz w:val="28"/>
          <w:szCs w:val="28"/>
        </w:rPr>
        <w:t>Актуальность проблемы:</w:t>
      </w:r>
    </w:p>
    <w:p w:rsidR="003A70B6" w:rsidRPr="00100F40" w:rsidRDefault="003A70B6" w:rsidP="003A70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100F40">
        <w:rPr>
          <w:rStyle w:val="c1"/>
          <w:color w:val="000000"/>
          <w:sz w:val="28"/>
        </w:rPr>
        <w:t>Постоянно растущее число детей с нарушениями в физическом и психическом развитии ставит перед педагогом задачу поиска эффективных форм и приемов профилактики и укрепления здоровья детей в условиях дошкольного образовательного учреждения.</w:t>
      </w:r>
    </w:p>
    <w:p w:rsidR="003A70B6" w:rsidRPr="00100F40" w:rsidRDefault="003A70B6" w:rsidP="003A70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100F40">
        <w:rPr>
          <w:rStyle w:val="c1"/>
          <w:color w:val="000000"/>
          <w:sz w:val="28"/>
        </w:rPr>
        <w:t xml:space="preserve">Формами такой работы могут стать комплексы </w:t>
      </w:r>
      <w:proofErr w:type="spellStart"/>
      <w:r w:rsidRPr="00100F40">
        <w:rPr>
          <w:rStyle w:val="c1"/>
          <w:color w:val="000000"/>
          <w:sz w:val="28"/>
        </w:rPr>
        <w:t>кинезиологической</w:t>
      </w:r>
      <w:proofErr w:type="spellEnd"/>
      <w:r w:rsidRPr="00100F40">
        <w:rPr>
          <w:rStyle w:val="c1"/>
          <w:color w:val="000000"/>
          <w:sz w:val="28"/>
        </w:rPr>
        <w:t xml:space="preserve"> и дыхательной гимнастик, точечного массажа, растяжки, дыхательные упражнения, глазодвигательные упражнения, телесные упражнения, упражнения для развития мелкой моторики, упражнения на релаксацию и массаж помогут обеспечить полноценное и гармоничное развитие дошкольников.</w:t>
      </w:r>
    </w:p>
    <w:p w:rsidR="003A70B6" w:rsidRPr="00100F40" w:rsidRDefault="003A70B6" w:rsidP="003A70B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proofErr w:type="spellStart"/>
      <w:r w:rsidRPr="00100F40">
        <w:rPr>
          <w:rStyle w:val="c1"/>
          <w:color w:val="000000"/>
          <w:sz w:val="28"/>
        </w:rPr>
        <w:t>Кинезиология</w:t>
      </w:r>
      <w:proofErr w:type="spellEnd"/>
      <w:r w:rsidRPr="00100F40">
        <w:rPr>
          <w:rStyle w:val="c1"/>
          <w:color w:val="000000"/>
          <w:sz w:val="28"/>
        </w:rPr>
        <w:t xml:space="preserve"> – наука о развитии головного мозга через движение. </w:t>
      </w:r>
      <w:proofErr w:type="spellStart"/>
      <w:r w:rsidRPr="00100F40">
        <w:rPr>
          <w:rStyle w:val="c1"/>
          <w:color w:val="000000"/>
          <w:sz w:val="28"/>
        </w:rPr>
        <w:t>Кинезиология</w:t>
      </w:r>
      <w:proofErr w:type="spellEnd"/>
      <w:r w:rsidRPr="00100F40">
        <w:rPr>
          <w:rStyle w:val="c1"/>
          <w:color w:val="000000"/>
          <w:sz w:val="28"/>
        </w:rPr>
        <w:t xml:space="preserve"> для дошкольников при помощи особых упражнений улучшает развитие нервной системы и речи ребёнка, кроме того, </w:t>
      </w:r>
      <w:proofErr w:type="spellStart"/>
      <w:r w:rsidRPr="00100F40">
        <w:rPr>
          <w:rStyle w:val="c1"/>
          <w:color w:val="000000"/>
          <w:sz w:val="28"/>
        </w:rPr>
        <w:t>кинезиологические</w:t>
      </w:r>
      <w:proofErr w:type="spellEnd"/>
      <w:r w:rsidRPr="00100F40">
        <w:rPr>
          <w:rStyle w:val="c1"/>
          <w:color w:val="000000"/>
          <w:sz w:val="28"/>
        </w:rPr>
        <w:t xml:space="preserve"> упражнения развивают мышление ребенка через движение.</w:t>
      </w:r>
    </w:p>
    <w:p w:rsidR="000C4160" w:rsidRPr="000C4160" w:rsidRDefault="000C4160" w:rsidP="000C41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 ежедневно на занятиях используют пальчиковую гимнастику, отдельные игры и упражнения для развития тонких движений пальцев рук, которые сопровождаются стихотворными текстами. Такие упражнения очень эмоциональны и просты. Для того чтобы заинтересовать детей и избежать однообразия в выполнении таких упражнений, пальчиковые игры объединяются в небольшие сказки и рассказы по одной или разным темам, сопровождаются синхронными движениями кистей рук, которые выступают как помощники.</w:t>
      </w:r>
    </w:p>
    <w:p w:rsidR="000C4160" w:rsidRPr="000C4160" w:rsidRDefault="000C4160" w:rsidP="000C41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proofErr w:type="gramStart"/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Драматизации сказок активизируют движения органов артикуляционного аппарата, формируют лексико-грамматический строй речи, развивают общую и мелкую моторику пальцев рук, координацию движений, мимику, пантомиму, психические процессы (воображение, эмоционально-волевая сфера, внимание, восприятие), творческие способности.</w:t>
      </w:r>
      <w:proofErr w:type="gramEnd"/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 детей формируется мелодико-интонационная выразительность, развивается связная монологическая речь, автоматизируются звуки в тексте.</w:t>
      </w:r>
    </w:p>
    <w:p w:rsidR="000C4160" w:rsidRPr="000C4160" w:rsidRDefault="000C4160" w:rsidP="000C416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Использование </w:t>
      </w:r>
      <w:proofErr w:type="spellStart"/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кинезиологической</w:t>
      </w:r>
      <w:proofErr w:type="spellEnd"/>
      <w:r w:rsidRPr="00100F4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сказки в коррекционной работе позволяет устанавливать эмоциональный контакт с ребенком, создавать у него радостное настроение, активизировать речевое общение, оказывать ненавязчивое воспитательное воздействие, пополнять запас знаний и сведений, совершенствовать психические процессы (внимание, восприятие, воображение, память, мышление), развивать все стороны речи.</w:t>
      </w:r>
    </w:p>
    <w:p w:rsidR="000C4160" w:rsidRDefault="000C4160" w:rsidP="003A70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A70B6" w:rsidRDefault="003A70B6"/>
    <w:p w:rsidR="00100F40" w:rsidRDefault="00100F40"/>
    <w:p w:rsidR="003A70B6" w:rsidRPr="003A70B6" w:rsidRDefault="003A70B6" w:rsidP="003A70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0B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3A70B6" w:rsidRPr="003A70B6" w:rsidRDefault="003A70B6" w:rsidP="003A70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70B6">
        <w:rPr>
          <w:rFonts w:ascii="Times New Roman" w:hAnsi="Times New Roman" w:cs="Times New Roman"/>
          <w:sz w:val="28"/>
          <w:szCs w:val="28"/>
        </w:rPr>
        <w:t xml:space="preserve">-Повышение </w:t>
      </w:r>
      <w:r w:rsidR="00100F40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Pr="003A70B6">
        <w:rPr>
          <w:rFonts w:ascii="Times New Roman" w:hAnsi="Times New Roman" w:cs="Times New Roman"/>
          <w:sz w:val="28"/>
          <w:szCs w:val="28"/>
        </w:rPr>
        <w:t xml:space="preserve"> теоретического, практического уровня, профессиональн</w:t>
      </w:r>
      <w:r w:rsidR="00100F40">
        <w:rPr>
          <w:rFonts w:ascii="Times New Roman" w:hAnsi="Times New Roman" w:cs="Times New Roman"/>
          <w:sz w:val="28"/>
          <w:szCs w:val="28"/>
        </w:rPr>
        <w:t xml:space="preserve">ого мастерства и компетентности в вопросах по применению </w:t>
      </w:r>
      <w:proofErr w:type="spellStart"/>
      <w:r w:rsidR="00100F40">
        <w:rPr>
          <w:rFonts w:ascii="Times New Roman" w:hAnsi="Times New Roman" w:cs="Times New Roman"/>
          <w:sz w:val="28"/>
          <w:szCs w:val="28"/>
        </w:rPr>
        <w:t>кинезиологиской</w:t>
      </w:r>
      <w:proofErr w:type="spellEnd"/>
      <w:r w:rsidR="00100F40">
        <w:rPr>
          <w:rFonts w:ascii="Times New Roman" w:hAnsi="Times New Roman" w:cs="Times New Roman"/>
          <w:sz w:val="28"/>
          <w:szCs w:val="28"/>
        </w:rPr>
        <w:t xml:space="preserve"> сказки в работе с детьми группы компенсирующей направленности</w:t>
      </w:r>
      <w:proofErr w:type="gramStart"/>
      <w:r w:rsidR="00100F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70B6" w:rsidRPr="003A70B6" w:rsidRDefault="003A70B6" w:rsidP="003A70B6">
      <w:pPr>
        <w:pStyle w:val="a3"/>
        <w:rPr>
          <w:b/>
          <w:color w:val="000000"/>
          <w:sz w:val="28"/>
          <w:szCs w:val="28"/>
        </w:rPr>
      </w:pPr>
      <w:r w:rsidRPr="003A70B6">
        <w:rPr>
          <w:b/>
          <w:color w:val="000000"/>
          <w:sz w:val="28"/>
          <w:szCs w:val="28"/>
        </w:rPr>
        <w:t>Задачи:</w:t>
      </w:r>
    </w:p>
    <w:p w:rsidR="003A70B6" w:rsidRPr="003A70B6" w:rsidRDefault="003A70B6" w:rsidP="003A70B6">
      <w:pPr>
        <w:pStyle w:val="a3"/>
        <w:rPr>
          <w:b/>
          <w:color w:val="000000"/>
          <w:sz w:val="28"/>
          <w:szCs w:val="28"/>
        </w:rPr>
      </w:pPr>
      <w:r w:rsidRPr="003A70B6">
        <w:rPr>
          <w:b/>
          <w:color w:val="000000"/>
          <w:sz w:val="28"/>
          <w:szCs w:val="28"/>
        </w:rPr>
        <w:t>Работа педагога:</w:t>
      </w:r>
    </w:p>
    <w:p w:rsidR="003A70B6" w:rsidRDefault="003A70B6" w:rsidP="003A70B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-Повысить собственный уровень знаний путем изучения литературы, методик и технологий по теме.</w:t>
      </w:r>
    </w:p>
    <w:p w:rsidR="00100F40" w:rsidRDefault="00100F40" w:rsidP="003A70B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00F40" w:rsidRPr="0095667B" w:rsidRDefault="00100F40" w:rsidP="00100F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0F40">
        <w:rPr>
          <w:rFonts w:ascii="Times New Roman" w:hAnsi="Times New Roman" w:cs="Times New Roman"/>
          <w:color w:val="000000"/>
          <w:sz w:val="28"/>
          <w:szCs w:val="28"/>
        </w:rPr>
        <w:t>Изучить способы</w:t>
      </w:r>
      <w:proofErr w:type="gramStart"/>
      <w:r>
        <w:rPr>
          <w:color w:val="000000"/>
          <w:sz w:val="28"/>
          <w:szCs w:val="28"/>
        </w:rPr>
        <w:t xml:space="preserve"> </w:t>
      </w:r>
      <w:r w:rsidRPr="001007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0074A">
        <w:rPr>
          <w:rFonts w:ascii="Times New Roman" w:hAnsi="Times New Roman" w:cs="Times New Roman"/>
          <w:sz w:val="28"/>
          <w:szCs w:val="28"/>
        </w:rPr>
        <w:t xml:space="preserve"> методы и приёмы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упражнениями </w:t>
      </w:r>
      <w:r w:rsidRPr="0010074A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эффективный метод коррекции </w:t>
      </w:r>
      <w:r w:rsidRPr="0010074A">
        <w:rPr>
          <w:rFonts w:ascii="Times New Roman" w:hAnsi="Times New Roman" w:cs="Times New Roman"/>
          <w:sz w:val="28"/>
          <w:szCs w:val="28"/>
        </w:rPr>
        <w:t xml:space="preserve"> у детей с ТНР</w:t>
      </w:r>
    </w:p>
    <w:p w:rsidR="003A70B6" w:rsidRPr="003A70B6" w:rsidRDefault="003A70B6" w:rsidP="003A70B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A70B6" w:rsidRPr="003A70B6" w:rsidRDefault="003A70B6" w:rsidP="003A70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70B6">
        <w:rPr>
          <w:rFonts w:ascii="Times New Roman" w:hAnsi="Times New Roman" w:cs="Times New Roman"/>
          <w:color w:val="000000"/>
          <w:sz w:val="28"/>
          <w:szCs w:val="28"/>
        </w:rPr>
        <w:t>- Разработать перспективный план по теме «</w:t>
      </w:r>
      <w:proofErr w:type="spellStart"/>
      <w:r w:rsidR="00100F40" w:rsidRPr="00100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Кинезиологические</w:t>
      </w:r>
      <w:proofErr w:type="spellEnd"/>
      <w:r w:rsidR="00100F40" w:rsidRPr="00100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сказки как эффективный метод коррекции и развития дошкольников с ТНР в группе компенсирующей направленности</w:t>
      </w:r>
      <w:proofErr w:type="gramStart"/>
      <w:r w:rsidRPr="003A70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3A70B6" w:rsidRPr="003A70B6" w:rsidRDefault="003A70B6" w:rsidP="003A70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Обогатить среду дидактическим материалом и оборудованием для выполнения </w:t>
      </w:r>
      <w:proofErr w:type="spellStart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3A70B6" w:rsidRDefault="003A70B6" w:rsidP="003A70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пути взаимодействия с родителями по использованию </w:t>
      </w:r>
      <w:proofErr w:type="spellStart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кинезиологических</w:t>
      </w:r>
      <w:proofErr w:type="spellEnd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в развитии дошкольников.</w:t>
      </w:r>
    </w:p>
    <w:p w:rsidR="00100F40" w:rsidRDefault="00100F40" w:rsidP="003A70B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-Организовать мастер класс для педагогов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в работе с детьми группы компенсирующей направленности»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детьми</w:t>
      </w:r>
      <w:proofErr w:type="gramStart"/>
      <w:r w:rsidRPr="003A7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57678" w:rsidRPr="00057678" w:rsidRDefault="003A70B6" w:rsidP="000576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A70B6">
        <w:rPr>
          <w:color w:val="000000"/>
          <w:sz w:val="28"/>
          <w:szCs w:val="28"/>
        </w:rPr>
        <w:t>-</w:t>
      </w:r>
      <w:r w:rsidRPr="00057678">
        <w:rPr>
          <w:sz w:val="28"/>
          <w:szCs w:val="28"/>
        </w:rPr>
        <w:t xml:space="preserve"> </w:t>
      </w:r>
      <w:r w:rsidR="00057678" w:rsidRPr="00057678">
        <w:rPr>
          <w:color w:val="111111"/>
          <w:sz w:val="28"/>
          <w:szCs w:val="28"/>
        </w:rPr>
        <w:t>Разви</w:t>
      </w:r>
      <w:r w:rsidR="00100F40">
        <w:rPr>
          <w:color w:val="111111"/>
          <w:sz w:val="28"/>
          <w:szCs w:val="28"/>
        </w:rPr>
        <w:t xml:space="preserve">вать </w:t>
      </w:r>
      <w:r w:rsidR="00057678" w:rsidRPr="00057678">
        <w:rPr>
          <w:color w:val="111111"/>
          <w:sz w:val="28"/>
          <w:szCs w:val="28"/>
        </w:rPr>
        <w:t xml:space="preserve"> общ</w:t>
      </w:r>
      <w:r w:rsidR="00100F40">
        <w:rPr>
          <w:color w:val="111111"/>
          <w:sz w:val="28"/>
          <w:szCs w:val="28"/>
        </w:rPr>
        <w:t xml:space="preserve">ую </w:t>
      </w:r>
      <w:r w:rsidR="00057678" w:rsidRPr="00057678">
        <w:rPr>
          <w:color w:val="111111"/>
          <w:sz w:val="28"/>
          <w:szCs w:val="28"/>
        </w:rPr>
        <w:t xml:space="preserve"> и мелк</w:t>
      </w:r>
      <w:r w:rsidR="00100F40">
        <w:rPr>
          <w:color w:val="111111"/>
          <w:sz w:val="28"/>
          <w:szCs w:val="28"/>
        </w:rPr>
        <w:t>ую</w:t>
      </w:r>
      <w:r w:rsidR="00057678" w:rsidRPr="00057678">
        <w:rPr>
          <w:color w:val="111111"/>
          <w:sz w:val="28"/>
          <w:szCs w:val="28"/>
        </w:rPr>
        <w:t xml:space="preserve"> моторик</w:t>
      </w:r>
      <w:r w:rsidR="00100F40">
        <w:rPr>
          <w:color w:val="111111"/>
          <w:sz w:val="28"/>
          <w:szCs w:val="28"/>
        </w:rPr>
        <w:t xml:space="preserve">у у детей группы </w:t>
      </w:r>
      <w:proofErr w:type="spellStart"/>
      <w:r w:rsidR="00100F40">
        <w:rPr>
          <w:color w:val="111111"/>
          <w:sz w:val="28"/>
          <w:szCs w:val="28"/>
        </w:rPr>
        <w:t>коспенсирующей</w:t>
      </w:r>
      <w:proofErr w:type="spellEnd"/>
      <w:r w:rsidR="00100F40">
        <w:rPr>
          <w:color w:val="111111"/>
          <w:sz w:val="28"/>
          <w:szCs w:val="28"/>
        </w:rPr>
        <w:t xml:space="preserve"> направленности через </w:t>
      </w:r>
      <w:proofErr w:type="spellStart"/>
      <w:r w:rsidR="00100F40">
        <w:rPr>
          <w:color w:val="111111"/>
          <w:sz w:val="28"/>
          <w:szCs w:val="28"/>
        </w:rPr>
        <w:t>кинезиологические</w:t>
      </w:r>
      <w:proofErr w:type="spellEnd"/>
      <w:r w:rsidR="00100F40">
        <w:rPr>
          <w:color w:val="111111"/>
          <w:sz w:val="28"/>
          <w:szCs w:val="28"/>
        </w:rPr>
        <w:t xml:space="preserve"> упражнения</w:t>
      </w:r>
      <w:proofErr w:type="gramStart"/>
      <w:r w:rsidR="00100F40">
        <w:rPr>
          <w:color w:val="111111"/>
          <w:sz w:val="28"/>
          <w:szCs w:val="28"/>
        </w:rPr>
        <w:t xml:space="preserve"> </w:t>
      </w:r>
      <w:r w:rsidR="00057678" w:rsidRPr="00057678">
        <w:rPr>
          <w:color w:val="111111"/>
          <w:sz w:val="28"/>
          <w:szCs w:val="28"/>
        </w:rPr>
        <w:t>.</w:t>
      </w:r>
      <w:proofErr w:type="gramEnd"/>
    </w:p>
    <w:p w:rsidR="00057678" w:rsidRPr="00057678" w:rsidRDefault="00057678" w:rsidP="000576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057678">
        <w:rPr>
          <w:color w:val="111111"/>
          <w:sz w:val="28"/>
          <w:szCs w:val="28"/>
        </w:rPr>
        <w:t xml:space="preserve"> Разви</w:t>
      </w:r>
      <w:r w:rsidR="00F1634C">
        <w:rPr>
          <w:color w:val="111111"/>
          <w:sz w:val="28"/>
          <w:szCs w:val="28"/>
        </w:rPr>
        <w:t xml:space="preserve">вать </w:t>
      </w:r>
      <w:r w:rsidRPr="00057678">
        <w:rPr>
          <w:color w:val="111111"/>
          <w:sz w:val="28"/>
          <w:szCs w:val="28"/>
        </w:rPr>
        <w:t xml:space="preserve"> памят</w:t>
      </w:r>
      <w:r w:rsidR="00F1634C">
        <w:rPr>
          <w:color w:val="111111"/>
          <w:sz w:val="28"/>
          <w:szCs w:val="28"/>
        </w:rPr>
        <w:t>ь</w:t>
      </w:r>
      <w:r w:rsidRPr="00057678">
        <w:rPr>
          <w:color w:val="111111"/>
          <w:sz w:val="28"/>
          <w:szCs w:val="28"/>
        </w:rPr>
        <w:t>, внимани</w:t>
      </w:r>
      <w:r w:rsidR="00F1634C">
        <w:rPr>
          <w:color w:val="111111"/>
          <w:sz w:val="28"/>
          <w:szCs w:val="28"/>
        </w:rPr>
        <w:t>е</w:t>
      </w:r>
      <w:r w:rsidRPr="00057678">
        <w:rPr>
          <w:color w:val="111111"/>
          <w:sz w:val="28"/>
          <w:szCs w:val="28"/>
        </w:rPr>
        <w:t>, воображени</w:t>
      </w:r>
      <w:r w:rsidR="00F1634C">
        <w:rPr>
          <w:color w:val="111111"/>
          <w:sz w:val="28"/>
          <w:szCs w:val="28"/>
        </w:rPr>
        <w:t>е</w:t>
      </w:r>
      <w:r w:rsidRPr="00057678">
        <w:rPr>
          <w:color w:val="111111"/>
          <w:sz w:val="28"/>
          <w:szCs w:val="28"/>
        </w:rPr>
        <w:t>, мышлени</w:t>
      </w:r>
      <w:r w:rsidR="00F1634C">
        <w:rPr>
          <w:color w:val="111111"/>
          <w:sz w:val="28"/>
          <w:szCs w:val="28"/>
        </w:rPr>
        <w:t>е</w:t>
      </w:r>
      <w:r w:rsidRPr="00057678">
        <w:rPr>
          <w:color w:val="111111"/>
          <w:sz w:val="28"/>
          <w:szCs w:val="28"/>
        </w:rPr>
        <w:t>.</w:t>
      </w:r>
    </w:p>
    <w:p w:rsidR="00057678" w:rsidRPr="00057678" w:rsidRDefault="00057678" w:rsidP="000576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F1634C">
        <w:rPr>
          <w:color w:val="111111"/>
          <w:sz w:val="28"/>
          <w:szCs w:val="28"/>
        </w:rPr>
        <w:t>Способствовать с</w:t>
      </w:r>
      <w:r w:rsidRPr="00057678">
        <w:rPr>
          <w:color w:val="111111"/>
          <w:sz w:val="28"/>
          <w:szCs w:val="28"/>
        </w:rPr>
        <w:t>няти</w:t>
      </w:r>
      <w:r w:rsidR="00F1634C">
        <w:rPr>
          <w:color w:val="111111"/>
          <w:sz w:val="28"/>
          <w:szCs w:val="28"/>
        </w:rPr>
        <w:t>ю</w:t>
      </w:r>
      <w:r w:rsidRPr="00057678">
        <w:rPr>
          <w:color w:val="111111"/>
          <w:sz w:val="28"/>
          <w:szCs w:val="28"/>
        </w:rPr>
        <w:t xml:space="preserve"> эмоциональной напряженности.</w:t>
      </w:r>
    </w:p>
    <w:p w:rsidR="00057678" w:rsidRPr="00057678" w:rsidRDefault="00057678" w:rsidP="000576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057678">
        <w:rPr>
          <w:color w:val="111111"/>
          <w:sz w:val="28"/>
          <w:szCs w:val="28"/>
        </w:rPr>
        <w:t xml:space="preserve"> </w:t>
      </w:r>
      <w:r w:rsidR="00F1634C">
        <w:rPr>
          <w:color w:val="111111"/>
          <w:sz w:val="28"/>
          <w:szCs w:val="28"/>
        </w:rPr>
        <w:t>Способствовать с</w:t>
      </w:r>
      <w:r w:rsidRPr="00057678">
        <w:rPr>
          <w:color w:val="111111"/>
          <w:sz w:val="28"/>
          <w:szCs w:val="28"/>
        </w:rPr>
        <w:t>оздани</w:t>
      </w:r>
      <w:r w:rsidR="00F1634C">
        <w:rPr>
          <w:color w:val="111111"/>
          <w:sz w:val="28"/>
          <w:szCs w:val="28"/>
        </w:rPr>
        <w:t xml:space="preserve">ю </w:t>
      </w:r>
      <w:r w:rsidRPr="00057678">
        <w:rPr>
          <w:color w:val="111111"/>
          <w:sz w:val="28"/>
          <w:szCs w:val="28"/>
        </w:rPr>
        <w:t xml:space="preserve"> положительного эмоционального настроя.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родителями:</w:t>
      </w:r>
    </w:p>
    <w:p w:rsidR="003A70B6" w:rsidRPr="008E3ED4" w:rsidRDefault="003A70B6" w:rsidP="008E3ED4">
      <w:pPr>
        <w:rPr>
          <w:rFonts w:ascii="Times New Roman" w:hAnsi="Times New Roman" w:cs="Times New Roman"/>
          <w:sz w:val="28"/>
          <w:szCs w:val="28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8E3ED4" w:rsidRPr="008E3ED4">
        <w:rPr>
          <w:rFonts w:ascii="Times New Roman" w:hAnsi="Times New Roman" w:cs="Times New Roman"/>
          <w:sz w:val="28"/>
          <w:szCs w:val="28"/>
        </w:rPr>
        <w:t xml:space="preserve"> </w:t>
      </w:r>
      <w:r w:rsidR="008E3ED4" w:rsidRPr="00754888">
        <w:rPr>
          <w:rFonts w:ascii="Times New Roman" w:hAnsi="Times New Roman" w:cs="Times New Roman"/>
          <w:sz w:val="28"/>
          <w:szCs w:val="28"/>
        </w:rPr>
        <w:t xml:space="preserve">Повышать компетентность родителей в вопросах </w:t>
      </w:r>
      <w:r w:rsidR="00F1634C">
        <w:rPr>
          <w:rFonts w:ascii="Times New Roman" w:hAnsi="Times New Roman" w:cs="Times New Roman"/>
          <w:sz w:val="28"/>
          <w:szCs w:val="28"/>
        </w:rPr>
        <w:t xml:space="preserve">всестороннего </w:t>
      </w:r>
      <w:r w:rsidR="008E3ED4" w:rsidRPr="00754888">
        <w:rPr>
          <w:rFonts w:ascii="Times New Roman" w:hAnsi="Times New Roman" w:cs="Times New Roman"/>
          <w:sz w:val="28"/>
          <w:szCs w:val="28"/>
        </w:rPr>
        <w:t xml:space="preserve"> развития детей </w:t>
      </w:r>
      <w:r w:rsidR="00F1634C">
        <w:rPr>
          <w:rFonts w:ascii="Times New Roman" w:hAnsi="Times New Roman" w:cs="Times New Roman"/>
          <w:sz w:val="28"/>
          <w:szCs w:val="28"/>
        </w:rPr>
        <w:t xml:space="preserve">через использование </w:t>
      </w:r>
      <w:r w:rsidR="008E3ED4" w:rsidRPr="007548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ED4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8E3ED4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F1634C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деятельности.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7678" w:rsidRPr="00ED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класс для родителей </w:t>
      </w:r>
      <w:r w:rsidRPr="003A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="00057678" w:rsidRPr="00ED5EB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="00057678" w:rsidRPr="00ED5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</w:t>
      </w:r>
      <w:r w:rsidRPr="003A7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Источники самообразования: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опыта работы по теме, статей в интернете.</w:t>
      </w:r>
    </w:p>
    <w:p w:rsidR="003A70B6" w:rsidRPr="003A70B6" w:rsidRDefault="003A70B6" w:rsidP="003A70B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3A70B6">
        <w:rPr>
          <w:rFonts w:ascii="Times New Roman" w:hAnsi="Times New Roman" w:cs="Times New Roman"/>
          <w:color w:val="000000"/>
          <w:sz w:val="28"/>
          <w:szCs w:val="28"/>
        </w:rPr>
        <w:t xml:space="preserve">-Изучение  программы  </w:t>
      </w:r>
      <w:proofErr w:type="spellStart"/>
      <w:r w:rsidRPr="003A70B6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3A70B6">
        <w:rPr>
          <w:rFonts w:ascii="Times New Roman" w:hAnsi="Times New Roman" w:cs="Times New Roman"/>
          <w:sz w:val="28"/>
          <w:szCs w:val="28"/>
        </w:rPr>
        <w:t xml:space="preserve"> Н.В. Комплексная образовательная программа дошкольного образования для детей с тяжелыми нарушениями речи (общим недоразвитием речи) с 3 до 7 лет. </w:t>
      </w:r>
    </w:p>
    <w:p w:rsidR="003A70B6" w:rsidRPr="003A70B6" w:rsidRDefault="003A70B6" w:rsidP="003A70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A70B6" w:rsidRPr="003A70B6" w:rsidRDefault="003A70B6" w:rsidP="003A70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A70B6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-Повышение качества </w:t>
      </w:r>
      <w:proofErr w:type="spellStart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процесса;</w:t>
      </w:r>
    </w:p>
    <w:p w:rsidR="00F1634C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F1634C" w:rsidRPr="00F1634C">
        <w:rPr>
          <w:rFonts w:ascii="Times New Roman" w:hAnsi="Times New Roman" w:cs="Times New Roman"/>
          <w:color w:val="000000"/>
          <w:sz w:val="28"/>
          <w:szCs w:val="28"/>
        </w:rPr>
        <w:t>Обогощение</w:t>
      </w:r>
      <w:proofErr w:type="spellEnd"/>
      <w:r w:rsidR="00F1634C" w:rsidRPr="00F1634C">
        <w:rPr>
          <w:rFonts w:ascii="Times New Roman" w:hAnsi="Times New Roman" w:cs="Times New Roman"/>
          <w:color w:val="000000"/>
          <w:sz w:val="28"/>
          <w:szCs w:val="28"/>
        </w:rPr>
        <w:t xml:space="preserve"> РППС: наглядные пособия и дидактические материалы</w:t>
      </w:r>
      <w:r w:rsidR="00F1634C" w:rsidRPr="00F1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34C" w:rsidRPr="0010074A" w:rsidRDefault="003A70B6" w:rsidP="00F1634C">
      <w:pPr>
        <w:pStyle w:val="a3"/>
        <w:rPr>
          <w:sz w:val="28"/>
          <w:szCs w:val="28"/>
        </w:rPr>
      </w:pPr>
      <w:r w:rsidRPr="00F1634C">
        <w:rPr>
          <w:sz w:val="28"/>
          <w:szCs w:val="28"/>
        </w:rPr>
        <w:t>-Обоб</w:t>
      </w:r>
      <w:r w:rsidR="00F1634C">
        <w:rPr>
          <w:sz w:val="28"/>
          <w:szCs w:val="28"/>
        </w:rPr>
        <w:t xml:space="preserve">щение опыта по исследуемой теме </w:t>
      </w:r>
      <w:r w:rsidR="00F1634C">
        <w:rPr>
          <w:sz w:val="28"/>
          <w:szCs w:val="28"/>
        </w:rPr>
        <w:t xml:space="preserve">в рамках выступления на ГМО, педсоветах, интернет сообществах 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начала работы над темой: </w:t>
      </w:r>
      <w:r w:rsidR="00F163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сентябрь </w:t>
      </w: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5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окончания работы </w:t>
      </w:r>
      <w:proofErr w:type="gramStart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</w:t>
      </w:r>
      <w:proofErr w:type="gramEnd"/>
      <w:r w:rsidRPr="003A7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202</w:t>
      </w:r>
      <w:r w:rsidR="00057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A70B6" w:rsidRPr="003A70B6" w:rsidRDefault="003A70B6" w:rsidP="003A70B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0B6" w:rsidRPr="003A70B6" w:rsidRDefault="003A70B6" w:rsidP="003A7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0B6">
        <w:rPr>
          <w:rFonts w:ascii="Times New Roman" w:hAnsi="Times New Roman" w:cs="Times New Roman"/>
          <w:b/>
          <w:sz w:val="32"/>
          <w:szCs w:val="32"/>
        </w:rPr>
        <w:t xml:space="preserve">2022-2023 </w:t>
      </w:r>
      <w:proofErr w:type="spellStart"/>
      <w:r w:rsidRPr="003A70B6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3A70B6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3A70B6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2942"/>
      </w:tblGrid>
      <w:tr w:rsidR="003A70B6" w:rsidRPr="003A70B6" w:rsidTr="006E7F5D">
        <w:tc>
          <w:tcPr>
            <w:tcW w:w="1526" w:type="dxa"/>
          </w:tcPr>
          <w:p w:rsidR="003A70B6" w:rsidRPr="003A70B6" w:rsidRDefault="003A70B6" w:rsidP="003A70B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A70B6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A70B6" w:rsidRPr="003A70B6" w:rsidRDefault="003A70B6" w:rsidP="003A70B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A70B6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843" w:type="dxa"/>
          </w:tcPr>
          <w:p w:rsidR="003A70B6" w:rsidRPr="003A70B6" w:rsidRDefault="003A70B6" w:rsidP="003A70B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3A70B6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942" w:type="dxa"/>
          </w:tcPr>
          <w:p w:rsidR="003A70B6" w:rsidRPr="003A70B6" w:rsidRDefault="003A70B6" w:rsidP="003A70B6">
            <w:pPr>
              <w:jc w:val="center"/>
              <w:rPr>
                <w:b/>
                <w:sz w:val="28"/>
                <w:szCs w:val="28"/>
              </w:rPr>
            </w:pPr>
            <w:r w:rsidRPr="003A70B6">
              <w:rPr>
                <w:b/>
                <w:sz w:val="28"/>
                <w:szCs w:val="28"/>
              </w:rPr>
              <w:t>Продукт</w:t>
            </w:r>
          </w:p>
        </w:tc>
      </w:tr>
      <w:tr w:rsidR="003A70B6" w:rsidRPr="003A70B6" w:rsidTr="00F1634C">
        <w:trPr>
          <w:trHeight w:val="525"/>
        </w:trPr>
        <w:tc>
          <w:tcPr>
            <w:tcW w:w="1526" w:type="dxa"/>
          </w:tcPr>
          <w:p w:rsidR="003A70B6" w:rsidRPr="007D1216" w:rsidRDefault="00F1634C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60" w:type="dxa"/>
          </w:tcPr>
          <w:p w:rsidR="00F1634C" w:rsidRDefault="00F1634C" w:rsidP="008E3E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Диагностика </w:t>
            </w:r>
          </w:p>
          <w:p w:rsidR="003A70B6" w:rsidRPr="007D1216" w:rsidRDefault="003A70B6" w:rsidP="008E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1634C" w:rsidRDefault="00F1634C" w:rsidP="003A70B6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3A70B6" w:rsidRPr="007D1216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1634C" w:rsidRDefault="00F1634C" w:rsidP="008E3ED4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3A70B6" w:rsidRPr="007D1216" w:rsidRDefault="003A70B6" w:rsidP="008E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34C" w:rsidRPr="003A70B6" w:rsidTr="006E7F5D">
        <w:trPr>
          <w:trHeight w:val="2700"/>
        </w:trPr>
        <w:tc>
          <w:tcPr>
            <w:tcW w:w="1526" w:type="dxa"/>
          </w:tcPr>
          <w:p w:rsidR="00F1634C" w:rsidRDefault="00F1634C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60" w:type="dxa"/>
          </w:tcPr>
          <w:p w:rsidR="00F1634C" w:rsidRDefault="00F1634C" w:rsidP="008E3E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Повысить собственный уровень знаний путем изучения литературы, методик и технологий по теме</w:t>
            </w:r>
          </w:p>
        </w:tc>
        <w:tc>
          <w:tcPr>
            <w:tcW w:w="1843" w:type="dxa"/>
          </w:tcPr>
          <w:p w:rsidR="00F1634C" w:rsidRDefault="00F1634C" w:rsidP="003A70B6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Познакомится с </w:t>
            </w:r>
            <w:proofErr w:type="spellStart"/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интернет-ресурсами</w:t>
            </w:r>
            <w:proofErr w:type="spellEnd"/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 Изучить ФГОС (целевые ориентиры ребенка-</w:t>
            </w:r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lastRenderedPageBreak/>
              <w:t>дошкольника).</w:t>
            </w:r>
          </w:p>
        </w:tc>
        <w:tc>
          <w:tcPr>
            <w:tcW w:w="2942" w:type="dxa"/>
          </w:tcPr>
          <w:p w:rsidR="00F1634C" w:rsidRDefault="00F1634C" w:rsidP="008E3ED4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lastRenderedPageBreak/>
              <w:t xml:space="preserve">Разработка перспективного плана на учебный год по </w:t>
            </w:r>
            <w:r w:rsidRPr="007D1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применению </w:t>
            </w:r>
            <w:proofErr w:type="spellStart"/>
            <w:r w:rsidRPr="007D1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кинезиологических</w:t>
            </w:r>
            <w:proofErr w:type="spellEnd"/>
            <w:r w:rsidRPr="007D1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упражнений в работе с детьми</w:t>
            </w:r>
            <w:proofErr w:type="gramStart"/>
            <w:r w:rsidRPr="007D1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D12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имеющими нарушения речи</w:t>
            </w:r>
            <w:r w:rsidRPr="007D1216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3A70B6" w:rsidRPr="003A70B6" w:rsidTr="006E7F5D">
        <w:trPr>
          <w:trHeight w:val="2664"/>
        </w:trPr>
        <w:tc>
          <w:tcPr>
            <w:tcW w:w="1526" w:type="dxa"/>
          </w:tcPr>
          <w:p w:rsidR="003A70B6" w:rsidRPr="008E3ED4" w:rsidRDefault="008E3ED4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  <w:p w:rsidR="003A70B6" w:rsidRPr="008E3ED4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C33F9" w:rsidRPr="008E3ED4" w:rsidRDefault="002C33F9" w:rsidP="002C33F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88">
              <w:rPr>
                <w:rFonts w:ascii="Times New Roman" w:hAnsi="Times New Roman" w:cs="Times New Roman"/>
                <w:sz w:val="28"/>
                <w:szCs w:val="28"/>
              </w:rPr>
              <w:t xml:space="preserve">Повышать компетентность родителей в вопросах </w:t>
            </w:r>
            <w:r w:rsidR="00F1634C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всестороннего </w:t>
            </w:r>
            <w:r w:rsidRPr="0075488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детей </w:t>
            </w:r>
            <w:r w:rsidR="00F1634C">
              <w:rPr>
                <w:rFonts w:ascii="Times New Roman" w:hAnsi="Times New Roman" w:cs="Times New Roman"/>
                <w:sz w:val="28"/>
                <w:szCs w:val="28"/>
              </w:rPr>
              <w:t xml:space="preserve">через использование </w:t>
            </w:r>
            <w:r w:rsidRPr="007548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</w:t>
            </w:r>
          </w:p>
          <w:p w:rsidR="008E3ED4" w:rsidRPr="008E3ED4" w:rsidRDefault="008E3ED4" w:rsidP="008E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70B6" w:rsidRPr="00BE0D42" w:rsidRDefault="003A70B6" w:rsidP="008E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8E3ED4" w:rsidRPr="00BE0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ровести вводную беседу и познакомить детей с </w:t>
            </w:r>
            <w:proofErr w:type="spellStart"/>
            <w:r w:rsidR="008E3ED4" w:rsidRPr="00BE0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кинезилогическими</w:t>
            </w:r>
            <w:proofErr w:type="spellEnd"/>
            <w:r w:rsidR="008E3ED4" w:rsidRPr="00BE0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упражнениями</w:t>
            </w:r>
          </w:p>
        </w:tc>
        <w:tc>
          <w:tcPr>
            <w:tcW w:w="2942" w:type="dxa"/>
          </w:tcPr>
          <w:p w:rsidR="003A70B6" w:rsidRPr="00BE0D42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42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3A70B6" w:rsidRPr="00BE0D42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D4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BE0D42" w:rsidRPr="00BE0D42">
              <w:rPr>
                <w:rFonts w:ascii="Times New Roman" w:hAnsi="Times New Roman" w:cs="Times New Roman"/>
                <w:sz w:val="28"/>
                <w:szCs w:val="28"/>
              </w:rPr>
              <w:t>картотеки «</w:t>
            </w:r>
            <w:proofErr w:type="spellStart"/>
            <w:r w:rsidR="00BE0D42" w:rsidRPr="00BE0D42">
              <w:rPr>
                <w:rFonts w:ascii="Times New Roman" w:hAnsi="Times New Roman" w:cs="Times New Roman"/>
                <w:sz w:val="28"/>
                <w:szCs w:val="28"/>
              </w:rPr>
              <w:t>Кинезиологические</w:t>
            </w:r>
            <w:proofErr w:type="spellEnd"/>
            <w:r w:rsidR="00BE0D42" w:rsidRPr="00BE0D42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упражнения»</w:t>
            </w:r>
          </w:p>
          <w:p w:rsidR="003A70B6" w:rsidRPr="00BE0D42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D42" w:rsidRPr="00BE0D42" w:rsidRDefault="00BE0D42" w:rsidP="003A70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0D42" w:rsidRPr="00BE0D42" w:rsidRDefault="00BE0D42" w:rsidP="003A70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0D42" w:rsidRDefault="00BE0D42" w:rsidP="003A70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70B6" w:rsidRPr="003A70B6" w:rsidRDefault="002C33F9" w:rsidP="003A70B6">
            <w:pPr>
              <w:rPr>
                <w:sz w:val="28"/>
                <w:szCs w:val="28"/>
              </w:rPr>
            </w:pPr>
            <w:r w:rsidRPr="00ED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класс для родителей </w:t>
            </w:r>
            <w:r w:rsidRPr="003A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 w:rsidRPr="00ED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Pr="00ED5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</w:t>
            </w:r>
            <w:r w:rsidRPr="003A7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A70B6" w:rsidRPr="003A70B6" w:rsidTr="006E7F5D">
        <w:tc>
          <w:tcPr>
            <w:tcW w:w="1526" w:type="dxa"/>
          </w:tcPr>
          <w:p w:rsidR="003A70B6" w:rsidRPr="003A70B6" w:rsidRDefault="00190DCA" w:rsidP="003A70B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2C33F9" w:rsidRPr="008E3ED4" w:rsidRDefault="002C33F9" w:rsidP="002C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ED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>интересс</w:t>
            </w:r>
            <w:proofErr w:type="spellEnd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 ТНР к </w:t>
            </w:r>
            <w:proofErr w:type="spellStart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>кинезилогическим</w:t>
            </w:r>
            <w:proofErr w:type="spellEnd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>упражениям</w:t>
            </w:r>
            <w:proofErr w:type="spellEnd"/>
            <w:r w:rsidRPr="008E3E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0B6" w:rsidRPr="003A70B6" w:rsidRDefault="002C33F9" w:rsidP="002C33F9">
            <w:pPr>
              <w:spacing w:after="200" w:line="276" w:lineRule="auto"/>
              <w:rPr>
                <w:sz w:val="28"/>
                <w:szCs w:val="28"/>
              </w:rPr>
            </w:pPr>
            <w:r w:rsidRPr="008E3ED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Развитие общей и мелкой моторики.</w:t>
            </w:r>
          </w:p>
        </w:tc>
        <w:tc>
          <w:tcPr>
            <w:tcW w:w="1843" w:type="dxa"/>
          </w:tcPr>
          <w:p w:rsidR="003A70B6" w:rsidRPr="00190DCA" w:rsidRDefault="00190DCA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«Городской парк »</w:t>
            </w:r>
          </w:p>
        </w:tc>
        <w:tc>
          <w:tcPr>
            <w:tcW w:w="2942" w:type="dxa"/>
          </w:tcPr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3A70B6" w:rsidRDefault="00190DCA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Кинезиологического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тренажера </w:t>
            </w:r>
            <w:r w:rsidR="00F1634C">
              <w:rPr>
                <w:rFonts w:ascii="Times New Roman" w:hAnsi="Times New Roman" w:cs="Times New Roman"/>
                <w:sz w:val="28"/>
                <w:szCs w:val="28"/>
              </w:rPr>
              <w:t xml:space="preserve"> « Играем двумя руками»</w:t>
            </w:r>
          </w:p>
          <w:p w:rsidR="00420295" w:rsidRDefault="00420295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34C" w:rsidRPr="00190DCA" w:rsidRDefault="00F1634C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420295">
              <w:rPr>
                <w:rFonts w:ascii="Times New Roman" w:hAnsi="Times New Roman" w:cs="Times New Roman"/>
                <w:sz w:val="28"/>
                <w:szCs w:val="28"/>
              </w:rPr>
              <w:t xml:space="preserve">карточек с </w:t>
            </w:r>
            <w:proofErr w:type="spellStart"/>
            <w:r w:rsidR="00420295"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 w:rsidR="00420295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 по сказке </w:t>
            </w:r>
            <w:r w:rsidR="00420295" w:rsidRPr="00190DCA">
              <w:rPr>
                <w:rFonts w:ascii="Times New Roman" w:hAnsi="Times New Roman" w:cs="Times New Roman"/>
                <w:sz w:val="28"/>
                <w:szCs w:val="28"/>
              </w:rPr>
              <w:t>«Городской парк »</w:t>
            </w:r>
          </w:p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3A70B6" w:rsidRDefault="003A70B6" w:rsidP="00190DCA">
            <w:pPr>
              <w:rPr>
                <w:sz w:val="28"/>
                <w:szCs w:val="28"/>
              </w:rPr>
            </w:pPr>
          </w:p>
        </w:tc>
      </w:tr>
      <w:tr w:rsidR="003A70B6" w:rsidRPr="003A70B6" w:rsidTr="006E7F5D">
        <w:tc>
          <w:tcPr>
            <w:tcW w:w="1526" w:type="dxa"/>
          </w:tcPr>
          <w:p w:rsidR="003A70B6" w:rsidRPr="00190DCA" w:rsidRDefault="00190DCA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3A70B6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2C33F9" w:rsidRPr="002C33F9" w:rsidRDefault="002C33F9" w:rsidP="002C33F9">
            <w:pPr>
              <w:rPr>
                <w:rFonts w:ascii="Times New Roman" w:hAnsi="Times New Roman" w:cs="Times New Roman"/>
                <w:sz w:val="28"/>
              </w:rPr>
            </w:pPr>
            <w:r w:rsidRPr="002C33F9">
              <w:rPr>
                <w:rFonts w:ascii="Times New Roman" w:hAnsi="Times New Roman" w:cs="Times New Roman"/>
                <w:sz w:val="28"/>
              </w:rPr>
              <w:t>Снятие эмоциональной напряженности.</w:t>
            </w:r>
          </w:p>
          <w:p w:rsidR="002C33F9" w:rsidRPr="00057678" w:rsidRDefault="002C33F9" w:rsidP="002C33F9">
            <w:r w:rsidRPr="002C33F9">
              <w:rPr>
                <w:rFonts w:ascii="Times New Roman" w:hAnsi="Times New Roman" w:cs="Times New Roman"/>
                <w:sz w:val="28"/>
              </w:rPr>
              <w:t xml:space="preserve"> Создание положительного эмоционального настроя</w:t>
            </w:r>
            <w:r w:rsidRPr="00057678">
              <w:t>.</w:t>
            </w:r>
          </w:p>
          <w:p w:rsidR="003A70B6" w:rsidRPr="003A70B6" w:rsidRDefault="003A70B6" w:rsidP="003A70B6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70B6" w:rsidRPr="003A70B6" w:rsidRDefault="003A70B6" w:rsidP="00190DCA">
            <w:pPr>
              <w:spacing w:after="200"/>
              <w:rPr>
                <w:sz w:val="28"/>
                <w:szCs w:val="28"/>
              </w:rPr>
            </w:pPr>
            <w:r w:rsidRPr="003A70B6">
              <w:rPr>
                <w:sz w:val="28"/>
                <w:szCs w:val="28"/>
              </w:rPr>
              <w:t xml:space="preserve"> </w:t>
            </w:r>
            <w:r w:rsidR="00190DCA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="00190DCA"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="00190DCA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r w:rsidR="00190DCA">
              <w:rPr>
                <w:rFonts w:ascii="Times New Roman" w:hAnsi="Times New Roman" w:cs="Times New Roman"/>
                <w:sz w:val="28"/>
                <w:szCs w:val="28"/>
              </w:rPr>
              <w:t>Две обезьянки</w:t>
            </w:r>
            <w:r w:rsidR="00190DCA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942" w:type="dxa"/>
          </w:tcPr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3A70B6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190DCA" w:rsidRPr="00190DCA">
              <w:rPr>
                <w:rFonts w:ascii="Times New Roman" w:hAnsi="Times New Roman" w:cs="Times New Roman"/>
                <w:sz w:val="28"/>
                <w:szCs w:val="28"/>
              </w:rPr>
              <w:t>Д.И «Кулак ладонь»</w:t>
            </w:r>
          </w:p>
          <w:p w:rsidR="00420295" w:rsidRDefault="00420295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295" w:rsidRPr="00190DCA" w:rsidRDefault="00420295" w:rsidP="0042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упражнениями  по сказке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Две обезьянки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0295" w:rsidRPr="00190DCA" w:rsidRDefault="00420295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3A70B6" w:rsidRDefault="003A70B6" w:rsidP="003A70B6">
            <w:pPr>
              <w:rPr>
                <w:sz w:val="28"/>
                <w:szCs w:val="28"/>
              </w:rPr>
            </w:pPr>
          </w:p>
        </w:tc>
      </w:tr>
      <w:tr w:rsidR="003A70B6" w:rsidRPr="003A70B6" w:rsidTr="006E7F5D">
        <w:tc>
          <w:tcPr>
            <w:tcW w:w="1526" w:type="dxa"/>
          </w:tcPr>
          <w:p w:rsidR="003A70B6" w:rsidRPr="00190DCA" w:rsidRDefault="00190DCA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3A70B6" w:rsidRPr="00190DCA" w:rsidRDefault="003A70B6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A70B6" w:rsidRPr="00190DCA" w:rsidRDefault="00190DCA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Развитие памяти, внимания, воображения, мышления</w:t>
            </w:r>
          </w:p>
        </w:tc>
        <w:tc>
          <w:tcPr>
            <w:tcW w:w="1843" w:type="dxa"/>
          </w:tcPr>
          <w:p w:rsidR="003A70B6" w:rsidRPr="00190DCA" w:rsidRDefault="00190DCA" w:rsidP="00190DC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 котенка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942" w:type="dxa"/>
          </w:tcPr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3A70B6" w:rsidRDefault="00190DCA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альбома  «Рисуем двумя руками »</w:t>
            </w:r>
          </w:p>
          <w:p w:rsidR="00420295" w:rsidRDefault="00420295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295" w:rsidRPr="00190DCA" w:rsidRDefault="00420295" w:rsidP="0042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 по сказке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котенка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70B6" w:rsidRPr="00190DCA" w:rsidRDefault="003A70B6" w:rsidP="00190DCA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0B6" w:rsidRPr="003A70B6" w:rsidTr="006E7F5D">
        <w:tc>
          <w:tcPr>
            <w:tcW w:w="1526" w:type="dxa"/>
          </w:tcPr>
          <w:p w:rsidR="003A70B6" w:rsidRPr="00190DCA" w:rsidRDefault="00190DCA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2C33F9" w:rsidRPr="008E3ED4" w:rsidRDefault="002C33F9" w:rsidP="002C33F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4888">
              <w:rPr>
                <w:rFonts w:ascii="Times New Roman" w:hAnsi="Times New Roman" w:cs="Times New Roman"/>
                <w:sz w:val="28"/>
                <w:szCs w:val="28"/>
              </w:rPr>
              <w:t xml:space="preserve">Повышать компетентность родителей в вопросах разностороннего развития детей с помощью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</w:t>
            </w:r>
          </w:p>
          <w:p w:rsidR="003A70B6" w:rsidRPr="00190DCA" w:rsidRDefault="003A70B6" w:rsidP="003A70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70B6" w:rsidRPr="00190DCA" w:rsidRDefault="00190DCA" w:rsidP="00190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Лесные истории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3A70B6" w:rsidRDefault="003A70B6" w:rsidP="003A70B6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пособий для  Д.И. </w:t>
            </w:r>
            <w:r w:rsidRPr="00190DCA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«</w:t>
            </w:r>
            <w:r w:rsidR="007D1216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 xml:space="preserve">Повторяй за мной </w:t>
            </w:r>
            <w:r w:rsidRPr="00190DCA"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  <w:t>»</w:t>
            </w:r>
          </w:p>
          <w:p w:rsidR="00420295" w:rsidRDefault="00420295" w:rsidP="003A70B6">
            <w:pPr>
              <w:rPr>
                <w:rFonts w:ascii="Times New Roman" w:hAnsi="Times New Roman" w:cs="Times New Roman"/>
                <w:bCs/>
                <w:color w:val="000000"/>
                <w:sz w:val="28"/>
                <w:shd w:val="clear" w:color="auto" w:fill="FFFFFF"/>
              </w:rPr>
            </w:pPr>
          </w:p>
          <w:p w:rsidR="00420295" w:rsidRPr="00190DCA" w:rsidRDefault="00420295" w:rsidP="0042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 по сказке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Лесные истории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A70B6" w:rsidRPr="00190DCA" w:rsidRDefault="003A70B6" w:rsidP="003A70B6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190DCA" w:rsidRDefault="003A70B6" w:rsidP="003A70B6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190DCA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«</w:t>
            </w:r>
            <w:r w:rsidR="007D1216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Что такое </w:t>
            </w:r>
            <w:proofErr w:type="spellStart"/>
            <w:r w:rsidR="007D1216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кинезиология</w:t>
            </w:r>
            <w:proofErr w:type="spellEnd"/>
            <w:r w:rsidRPr="00190DCA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».</w:t>
            </w:r>
          </w:p>
          <w:p w:rsidR="003A70B6" w:rsidRPr="00190DCA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0B6" w:rsidRPr="003A70B6" w:rsidTr="006E7F5D">
        <w:tc>
          <w:tcPr>
            <w:tcW w:w="1526" w:type="dxa"/>
          </w:tcPr>
          <w:p w:rsidR="003A70B6" w:rsidRPr="007D1216" w:rsidRDefault="003A70B6" w:rsidP="007D121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216" w:rsidRPr="007D121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3A70B6" w:rsidRPr="002C33F9" w:rsidRDefault="002C33F9" w:rsidP="002C33F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3F9"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Продолжить </w:t>
            </w:r>
            <w:r w:rsidRPr="002C33F9">
              <w:rPr>
                <w:rFonts w:ascii="Times New Roman" w:hAnsi="Times New Roman" w:cs="Times New Roman"/>
                <w:sz w:val="28"/>
                <w:szCs w:val="28"/>
              </w:rPr>
              <w:t>развитие общей и мелкой моторики</w:t>
            </w:r>
          </w:p>
        </w:tc>
        <w:tc>
          <w:tcPr>
            <w:tcW w:w="1843" w:type="dxa"/>
          </w:tcPr>
          <w:p w:rsidR="003A70B6" w:rsidRPr="007D1216" w:rsidRDefault="003A70B6" w:rsidP="007D1216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216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="007D1216"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="007D1216"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r w:rsidR="007D1216">
              <w:rPr>
                <w:rFonts w:ascii="Times New Roman" w:hAnsi="Times New Roman" w:cs="Times New Roman"/>
                <w:sz w:val="28"/>
                <w:szCs w:val="28"/>
              </w:rPr>
              <w:t xml:space="preserve">В гости к бабушке </w:t>
            </w:r>
            <w:r w:rsidR="007D1216"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3A70B6" w:rsidRPr="007D1216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sz w:val="28"/>
                <w:szCs w:val="28"/>
              </w:rPr>
              <w:t>-Пополнение РППС</w:t>
            </w:r>
          </w:p>
          <w:p w:rsidR="007D1216" w:rsidRDefault="007D1216" w:rsidP="007D1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Кинезиологического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тренажера </w:t>
            </w:r>
          </w:p>
          <w:p w:rsidR="00420295" w:rsidRDefault="00420295" w:rsidP="007D1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295" w:rsidRPr="00190DCA" w:rsidRDefault="00420295" w:rsidP="0042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 по сказке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бабушке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0295" w:rsidRPr="00190DCA" w:rsidRDefault="00420295" w:rsidP="007D1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7D1216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0B6" w:rsidRPr="007D1216" w:rsidRDefault="003A70B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 xml:space="preserve">Консультация для родителей «Играем дома вместе с блоками </w:t>
            </w:r>
            <w:proofErr w:type="spellStart"/>
            <w:r w:rsidRPr="007D1216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Дьенеша</w:t>
            </w:r>
            <w:proofErr w:type="spellEnd"/>
            <w:r w:rsidRPr="007D1216">
              <w:rPr>
                <w:rFonts w:ascii="Times New Roman" w:hAnsi="Times New Roman" w:cs="Times New Roman"/>
                <w:color w:val="000000" w:themeColor="text1"/>
                <w:sz w:val="28"/>
                <w:szCs w:val="21"/>
              </w:rPr>
              <w:t>.»</w:t>
            </w:r>
          </w:p>
        </w:tc>
      </w:tr>
      <w:tr w:rsidR="003A70B6" w:rsidRPr="003A70B6" w:rsidTr="006E7F5D">
        <w:tc>
          <w:tcPr>
            <w:tcW w:w="1526" w:type="dxa"/>
          </w:tcPr>
          <w:p w:rsidR="003A70B6" w:rsidRPr="003A70B6" w:rsidRDefault="007D1216" w:rsidP="003A70B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260" w:type="dxa"/>
          </w:tcPr>
          <w:p w:rsidR="003A70B6" w:rsidRPr="003A70B6" w:rsidRDefault="007D1216" w:rsidP="007D1216">
            <w:pPr>
              <w:spacing w:after="200" w:line="276" w:lineRule="auto"/>
              <w:rPr>
                <w:sz w:val="28"/>
                <w:szCs w:val="28"/>
              </w:rPr>
            </w:pPr>
            <w:r w:rsidRPr="0096778A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3A70B6" w:rsidRPr="003A70B6" w:rsidRDefault="007D1216" w:rsidP="007D1216">
            <w:pPr>
              <w:spacing w:after="200"/>
              <w:rPr>
                <w:sz w:val="28"/>
                <w:szCs w:val="28"/>
              </w:rPr>
            </w:pP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</w:t>
            </w:r>
            <w:proofErr w:type="spellStart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кинезиологической</w:t>
            </w:r>
            <w:proofErr w:type="spellEnd"/>
            <w:r w:rsidRPr="00190DCA">
              <w:rPr>
                <w:rFonts w:ascii="Times New Roman" w:hAnsi="Times New Roman" w:cs="Times New Roman"/>
                <w:sz w:val="28"/>
                <w:szCs w:val="28"/>
              </w:rPr>
              <w:t xml:space="preserve"> сказки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Лесной домик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42" w:type="dxa"/>
          </w:tcPr>
          <w:p w:rsidR="00420295" w:rsidRDefault="00420295" w:rsidP="003A70B6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420295" w:rsidRDefault="00420295" w:rsidP="003A70B6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карточек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упражнениями  по сказке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Лесной домик </w:t>
            </w:r>
            <w:r w:rsidRPr="00190D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20295" w:rsidRDefault="00420295" w:rsidP="003A70B6">
            <w:pPr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</w:p>
          <w:p w:rsidR="003A70B6" w:rsidRPr="007D1216" w:rsidRDefault="007D1216" w:rsidP="003A7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216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-Выступление с докладом на педсовете по теме:</w:t>
            </w:r>
            <w:r w:rsidRPr="007D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420295" w:rsidRPr="004202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Кинезиологические</w:t>
            </w:r>
            <w:proofErr w:type="spellEnd"/>
            <w:r w:rsidR="00420295" w:rsidRPr="004202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сказки </w:t>
            </w:r>
            <w:bookmarkStart w:id="0" w:name="_GoBack"/>
            <w:bookmarkEnd w:id="0"/>
            <w:r w:rsidR="00420295" w:rsidRPr="004202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как эффективный метод коррекции и развития дошкольников с ТНР в группе компенсирующей направленности</w:t>
            </w:r>
            <w:r w:rsidRPr="007D12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3A70B6" w:rsidRPr="003A70B6" w:rsidRDefault="003A70B6" w:rsidP="003A70B6">
            <w:pPr>
              <w:rPr>
                <w:sz w:val="28"/>
                <w:szCs w:val="28"/>
              </w:rPr>
            </w:pPr>
          </w:p>
        </w:tc>
      </w:tr>
    </w:tbl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3A70B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Список использованной литературы</w:t>
      </w:r>
      <w:proofErr w:type="gramStart"/>
      <w:r w:rsidRPr="003A70B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:</w:t>
      </w:r>
      <w:proofErr w:type="gramEnd"/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>1. Сиротюк А. Л. </w:t>
      </w:r>
      <w:r w:rsidRPr="00057678">
        <w:rPr>
          <w:color w:val="111111"/>
          <w:sz w:val="28"/>
          <w:szCs w:val="28"/>
          <w:bdr w:val="none" w:sz="0" w:space="0" w:color="auto" w:frame="1"/>
        </w:rPr>
        <w:t>Обучение детей с учетом психофизиологии</w:t>
      </w:r>
      <w:r w:rsidRPr="00057678">
        <w:rPr>
          <w:color w:val="111111"/>
          <w:sz w:val="28"/>
          <w:szCs w:val="28"/>
        </w:rPr>
        <w:t>: Практическое руководство для учителей и родителей. – М.</w:t>
      </w:r>
      <w:proofErr w:type="gramStart"/>
      <w:r w:rsidRPr="00057678">
        <w:rPr>
          <w:color w:val="111111"/>
          <w:sz w:val="28"/>
          <w:szCs w:val="28"/>
        </w:rPr>
        <w:t> :</w:t>
      </w:r>
      <w:proofErr w:type="gramEnd"/>
      <w:r w:rsidRPr="00057678">
        <w:rPr>
          <w:color w:val="111111"/>
          <w:sz w:val="28"/>
          <w:szCs w:val="28"/>
        </w:rPr>
        <w:t xml:space="preserve"> ТЦ Сфера, 2001. – 128 с.</w:t>
      </w:r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>2. Сиротюк А. Л. Коррекция проблем обучения и развития </w:t>
      </w:r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методом </w:t>
      </w:r>
      <w:proofErr w:type="spellStart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кинезиологии</w:t>
      </w:r>
      <w:proofErr w:type="spellEnd"/>
      <w:r w:rsidRPr="00057678">
        <w:rPr>
          <w:b/>
          <w:color w:val="111111"/>
          <w:sz w:val="28"/>
          <w:szCs w:val="28"/>
        </w:rPr>
        <w:t xml:space="preserve">. </w:t>
      </w:r>
      <w:proofErr w:type="gramStart"/>
      <w:r w:rsidRPr="00057678">
        <w:rPr>
          <w:b/>
          <w:color w:val="111111"/>
          <w:sz w:val="28"/>
          <w:szCs w:val="28"/>
        </w:rPr>
        <w:t>-</w:t>
      </w:r>
      <w:r w:rsidRPr="00057678">
        <w:rPr>
          <w:color w:val="111111"/>
          <w:sz w:val="28"/>
          <w:szCs w:val="28"/>
        </w:rPr>
        <w:t>М</w:t>
      </w:r>
      <w:proofErr w:type="gramEnd"/>
      <w:r w:rsidRPr="00057678">
        <w:rPr>
          <w:color w:val="111111"/>
          <w:sz w:val="28"/>
          <w:szCs w:val="28"/>
        </w:rPr>
        <w:t xml:space="preserve">. : </w:t>
      </w:r>
      <w:proofErr w:type="spellStart"/>
      <w:r w:rsidRPr="00057678">
        <w:rPr>
          <w:color w:val="111111"/>
          <w:sz w:val="28"/>
          <w:szCs w:val="28"/>
        </w:rPr>
        <w:t>Аркти</w:t>
      </w:r>
      <w:proofErr w:type="spellEnd"/>
      <w:r w:rsidRPr="00057678">
        <w:rPr>
          <w:color w:val="111111"/>
          <w:sz w:val="28"/>
          <w:szCs w:val="28"/>
        </w:rPr>
        <w:t>, 2003. – 156 с.</w:t>
      </w:r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>3. Сиротюк А. Л. Коррекция развития интеллекта </w:t>
      </w:r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057678">
        <w:rPr>
          <w:color w:val="111111"/>
          <w:sz w:val="28"/>
          <w:szCs w:val="28"/>
        </w:rPr>
        <w:t>. — </w:t>
      </w:r>
      <w:r w:rsidRPr="00057678">
        <w:rPr>
          <w:color w:val="111111"/>
          <w:sz w:val="28"/>
          <w:szCs w:val="28"/>
          <w:bdr w:val="none" w:sz="0" w:space="0" w:color="auto" w:frame="1"/>
        </w:rPr>
        <w:t>М</w:t>
      </w:r>
      <w:r w:rsidRPr="00057678">
        <w:rPr>
          <w:color w:val="111111"/>
          <w:sz w:val="28"/>
          <w:szCs w:val="28"/>
        </w:rPr>
        <w:t>: ТЦ Сфера,2008.48 с.</w:t>
      </w:r>
    </w:p>
    <w:p w:rsid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 xml:space="preserve">4. </w:t>
      </w:r>
      <w:proofErr w:type="spellStart"/>
      <w:r w:rsidRPr="00057678">
        <w:rPr>
          <w:color w:val="111111"/>
          <w:sz w:val="28"/>
          <w:szCs w:val="28"/>
        </w:rPr>
        <w:t>Деннисон</w:t>
      </w:r>
      <w:proofErr w:type="spellEnd"/>
      <w:r w:rsidRPr="00057678">
        <w:rPr>
          <w:color w:val="111111"/>
          <w:sz w:val="28"/>
          <w:szCs w:val="28"/>
        </w:rPr>
        <w:t xml:space="preserve"> П., </w:t>
      </w:r>
      <w:proofErr w:type="spellStart"/>
      <w:r w:rsidRPr="00057678">
        <w:rPr>
          <w:color w:val="111111"/>
          <w:sz w:val="28"/>
          <w:szCs w:val="28"/>
        </w:rPr>
        <w:t>Деннисон</w:t>
      </w:r>
      <w:proofErr w:type="spellEnd"/>
      <w:r w:rsidRPr="00057678">
        <w:rPr>
          <w:color w:val="111111"/>
          <w:sz w:val="28"/>
          <w:szCs w:val="28"/>
        </w:rPr>
        <w:t xml:space="preserve"> Г. Программа </w:t>
      </w:r>
      <w:r w:rsidRPr="00057678">
        <w:rPr>
          <w:iCs/>
          <w:color w:val="111111"/>
          <w:sz w:val="28"/>
          <w:szCs w:val="28"/>
          <w:bdr w:val="none" w:sz="0" w:space="0" w:color="auto" w:frame="1"/>
        </w:rPr>
        <w:t>«Гимнастика мозга»</w:t>
      </w:r>
      <w:r w:rsidRPr="00057678">
        <w:rPr>
          <w:color w:val="111111"/>
          <w:sz w:val="28"/>
          <w:szCs w:val="28"/>
        </w:rPr>
        <w:t xml:space="preserve">. Пер. С. М. </w:t>
      </w:r>
      <w:proofErr w:type="spellStart"/>
      <w:r w:rsidRPr="00057678">
        <w:rPr>
          <w:color w:val="111111"/>
          <w:sz w:val="28"/>
          <w:szCs w:val="28"/>
        </w:rPr>
        <w:t>Масгутовой</w:t>
      </w:r>
      <w:proofErr w:type="spellEnd"/>
      <w:r w:rsidRPr="00057678">
        <w:rPr>
          <w:color w:val="111111"/>
          <w:sz w:val="28"/>
          <w:szCs w:val="28"/>
        </w:rPr>
        <w:t>. – М., 1997.</w:t>
      </w:r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 xml:space="preserve">5. </w:t>
      </w:r>
      <w:proofErr w:type="spellStart"/>
      <w:r w:rsidRPr="00057678">
        <w:rPr>
          <w:color w:val="111111"/>
          <w:sz w:val="28"/>
          <w:szCs w:val="28"/>
        </w:rPr>
        <w:t>Ханнафорд</w:t>
      </w:r>
      <w:proofErr w:type="spellEnd"/>
      <w:r w:rsidRPr="00057678">
        <w:rPr>
          <w:color w:val="111111"/>
          <w:sz w:val="28"/>
          <w:szCs w:val="28"/>
        </w:rPr>
        <w:t xml:space="preserve"> К. Мудрое движение. Пер. С. М. </w:t>
      </w:r>
      <w:proofErr w:type="spellStart"/>
      <w:r w:rsidRPr="00057678">
        <w:rPr>
          <w:color w:val="111111"/>
          <w:sz w:val="28"/>
          <w:szCs w:val="28"/>
        </w:rPr>
        <w:t>Масгутовой</w:t>
      </w:r>
      <w:proofErr w:type="spellEnd"/>
      <w:r w:rsidRPr="00057678">
        <w:rPr>
          <w:color w:val="111111"/>
          <w:sz w:val="28"/>
          <w:szCs w:val="28"/>
        </w:rPr>
        <w:t>. – М., 2000</w:t>
      </w:r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lastRenderedPageBreak/>
        <w:t>6. Использование </w:t>
      </w:r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метода </w:t>
      </w:r>
      <w:proofErr w:type="spellStart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кинезиологии</w:t>
      </w:r>
      <w:proofErr w:type="spellEnd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в работе с дошкольниками / Е</w:t>
      </w:r>
      <w:r w:rsidRPr="00057678">
        <w:rPr>
          <w:color w:val="111111"/>
          <w:sz w:val="28"/>
          <w:szCs w:val="28"/>
        </w:rPr>
        <w:t xml:space="preserve">. И. </w:t>
      </w:r>
      <w:proofErr w:type="spellStart"/>
      <w:r w:rsidRPr="00057678">
        <w:rPr>
          <w:color w:val="111111"/>
          <w:sz w:val="28"/>
          <w:szCs w:val="28"/>
        </w:rPr>
        <w:t>Стальская</w:t>
      </w:r>
      <w:proofErr w:type="gramStart"/>
      <w:r w:rsidRPr="00057678">
        <w:rPr>
          <w:color w:val="111111"/>
          <w:sz w:val="28"/>
          <w:szCs w:val="28"/>
        </w:rPr>
        <w:t>,Ю</w:t>
      </w:r>
      <w:proofErr w:type="spellEnd"/>
      <w:proofErr w:type="gramEnd"/>
      <w:r w:rsidRPr="00057678">
        <w:rPr>
          <w:color w:val="111111"/>
          <w:sz w:val="28"/>
          <w:szCs w:val="28"/>
        </w:rPr>
        <w:t xml:space="preserve">. С. Корнеева, Е. Г. </w:t>
      </w:r>
      <w:proofErr w:type="spellStart"/>
      <w:r w:rsidRPr="00057678">
        <w:rPr>
          <w:color w:val="111111"/>
          <w:sz w:val="28"/>
          <w:szCs w:val="28"/>
        </w:rPr>
        <w:t>Ромицына</w:t>
      </w:r>
      <w:proofErr w:type="spellEnd"/>
      <w:r w:rsidRPr="00057678">
        <w:rPr>
          <w:color w:val="111111"/>
          <w:sz w:val="28"/>
          <w:szCs w:val="28"/>
        </w:rPr>
        <w:t xml:space="preserve"> // Северная </w:t>
      </w:r>
      <w:proofErr w:type="spellStart"/>
      <w:r w:rsidRPr="00057678">
        <w:rPr>
          <w:color w:val="111111"/>
          <w:sz w:val="28"/>
          <w:szCs w:val="28"/>
        </w:rPr>
        <w:t>Двинамай</w:t>
      </w:r>
      <w:proofErr w:type="spellEnd"/>
      <w:r w:rsidRPr="00057678">
        <w:rPr>
          <w:color w:val="111111"/>
          <w:sz w:val="28"/>
          <w:szCs w:val="28"/>
        </w:rPr>
        <w:t>-июнь).</w:t>
      </w:r>
    </w:p>
    <w:p w:rsid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 xml:space="preserve">7. </w:t>
      </w:r>
      <w:proofErr w:type="spellStart"/>
      <w:r w:rsidRPr="00057678">
        <w:rPr>
          <w:color w:val="111111"/>
          <w:sz w:val="28"/>
          <w:szCs w:val="28"/>
        </w:rPr>
        <w:t>Дудьев</w:t>
      </w:r>
      <w:proofErr w:type="spellEnd"/>
      <w:r w:rsidRPr="00057678">
        <w:rPr>
          <w:color w:val="111111"/>
          <w:sz w:val="28"/>
          <w:szCs w:val="28"/>
        </w:rPr>
        <w:t xml:space="preserve"> В. П. Средства развития тонкой моторики рук у детей с нарушением речи. </w:t>
      </w:r>
      <w:proofErr w:type="gramStart"/>
      <w:r w:rsidRPr="00057678">
        <w:rPr>
          <w:color w:val="111111"/>
          <w:sz w:val="28"/>
          <w:szCs w:val="28"/>
        </w:rPr>
        <w:t>—Д</w:t>
      </w:r>
      <w:proofErr w:type="gramEnd"/>
      <w:r w:rsidRPr="00057678">
        <w:rPr>
          <w:color w:val="111111"/>
          <w:sz w:val="28"/>
          <w:szCs w:val="28"/>
        </w:rPr>
        <w:t>ефектология, №4, 1999.</w:t>
      </w:r>
    </w:p>
    <w:p w:rsidR="00057678" w:rsidRPr="00057678" w:rsidRDefault="00057678" w:rsidP="0005767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57678">
        <w:rPr>
          <w:color w:val="111111"/>
          <w:sz w:val="28"/>
          <w:szCs w:val="28"/>
        </w:rPr>
        <w:t xml:space="preserve">8. </w:t>
      </w:r>
      <w:proofErr w:type="spellStart"/>
      <w:r w:rsidRPr="00057678">
        <w:rPr>
          <w:color w:val="111111"/>
          <w:sz w:val="28"/>
          <w:szCs w:val="28"/>
        </w:rPr>
        <w:t>Шанина</w:t>
      </w:r>
      <w:proofErr w:type="spellEnd"/>
      <w:r w:rsidRPr="00057678">
        <w:rPr>
          <w:color w:val="111111"/>
          <w:sz w:val="28"/>
          <w:szCs w:val="28"/>
        </w:rPr>
        <w:t xml:space="preserve"> Г. Е Упражнения специального </w:t>
      </w:r>
      <w:proofErr w:type="spellStart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кинезиологического</w:t>
      </w:r>
      <w:proofErr w:type="spellEnd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комплекса </w:t>
      </w:r>
      <w:proofErr w:type="spellStart"/>
      <w:r w:rsidRPr="0005767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для</w:t>
      </w:r>
      <w:r w:rsidRPr="00057678">
        <w:rPr>
          <w:color w:val="111111"/>
          <w:sz w:val="28"/>
          <w:szCs w:val="28"/>
          <w:bdr w:val="none" w:sz="0" w:space="0" w:color="auto" w:frame="1"/>
        </w:rPr>
        <w:t>восстановления</w:t>
      </w:r>
      <w:proofErr w:type="spellEnd"/>
      <w:r w:rsidRPr="00057678">
        <w:rPr>
          <w:color w:val="111111"/>
          <w:sz w:val="28"/>
          <w:szCs w:val="28"/>
          <w:bdr w:val="none" w:sz="0" w:space="0" w:color="auto" w:frame="1"/>
        </w:rPr>
        <w:t xml:space="preserve"> межполушарного взаимодействия у детей и подростков</w:t>
      </w:r>
      <w:r w:rsidRPr="00057678">
        <w:rPr>
          <w:color w:val="111111"/>
          <w:sz w:val="28"/>
          <w:szCs w:val="28"/>
        </w:rPr>
        <w:t>: Учебное</w:t>
      </w:r>
      <w:r>
        <w:rPr>
          <w:b/>
          <w:color w:val="111111"/>
          <w:sz w:val="28"/>
          <w:szCs w:val="28"/>
        </w:rPr>
        <w:t xml:space="preserve"> </w:t>
      </w:r>
      <w:r w:rsidRPr="00057678">
        <w:rPr>
          <w:color w:val="111111"/>
          <w:sz w:val="28"/>
          <w:szCs w:val="28"/>
        </w:rPr>
        <w:t>пособие – М., 1999</w:t>
      </w: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3A70B6" w:rsidRPr="003A70B6" w:rsidRDefault="003A70B6" w:rsidP="003A7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3A70B6" w:rsidRPr="003A70B6" w:rsidRDefault="003A70B6" w:rsidP="003A70B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3A70B6" w:rsidRDefault="003A70B6" w:rsidP="003A70B6"/>
    <w:sectPr w:rsidR="003A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6989"/>
    <w:multiLevelType w:val="multilevel"/>
    <w:tmpl w:val="F4E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6F68F2"/>
    <w:multiLevelType w:val="multilevel"/>
    <w:tmpl w:val="9C72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B6"/>
    <w:rsid w:val="00057678"/>
    <w:rsid w:val="000C4160"/>
    <w:rsid w:val="00100F40"/>
    <w:rsid w:val="00190DCA"/>
    <w:rsid w:val="002C33F9"/>
    <w:rsid w:val="003A70B6"/>
    <w:rsid w:val="00420295"/>
    <w:rsid w:val="004E2F97"/>
    <w:rsid w:val="007D1216"/>
    <w:rsid w:val="008E3ED4"/>
    <w:rsid w:val="00BE0D42"/>
    <w:rsid w:val="00ED5EB7"/>
    <w:rsid w:val="00F1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A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70B6"/>
  </w:style>
  <w:style w:type="table" w:styleId="a4">
    <w:name w:val="Table Grid"/>
    <w:basedOn w:val="a1"/>
    <w:uiPriority w:val="59"/>
    <w:rsid w:val="003A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576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A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70B6"/>
  </w:style>
  <w:style w:type="table" w:styleId="a4">
    <w:name w:val="Table Grid"/>
    <w:basedOn w:val="a1"/>
    <w:uiPriority w:val="59"/>
    <w:rsid w:val="003A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5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2022-12-20T17:10:00Z</dcterms:created>
  <dcterms:modified xsi:type="dcterms:W3CDTF">2022-12-24T12:41:00Z</dcterms:modified>
</cp:coreProperties>
</file>