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37" w:rsidRDefault="004E567A" w:rsidP="004E5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67A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proofErr w:type="spellStart"/>
      <w:r w:rsidRPr="004E567A">
        <w:rPr>
          <w:rFonts w:ascii="Times New Roman" w:hAnsi="Times New Roman" w:cs="Times New Roman"/>
          <w:b/>
          <w:sz w:val="28"/>
          <w:szCs w:val="28"/>
        </w:rPr>
        <w:t>Пьерона-Рузена</w:t>
      </w:r>
      <w:proofErr w:type="spellEnd"/>
    </w:p>
    <w:p w:rsidR="004E567A" w:rsidRDefault="004E567A" w:rsidP="004E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Тестовое задание в этой методике предназначено для оценки двух показателей, переключения и распределения внимания, у учащихся младшего школьного возраста. Тестирование может проходить как индивидуально, так и в группе. Перед началом выполнения задания детям показывают стимульный материал (рис) и объясняют, как с ним работать.</w:t>
      </w:r>
    </w:p>
    <w:p w:rsidR="004E567A" w:rsidRDefault="004E567A" w:rsidP="004E567A">
      <w:pPr>
        <w:rPr>
          <w:rFonts w:ascii="Times New Roman" w:hAnsi="Times New Roman" w:cs="Times New Roman"/>
          <w:sz w:val="28"/>
          <w:szCs w:val="28"/>
        </w:rPr>
      </w:pPr>
      <w:r w:rsidRPr="008455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-3795</wp:posOffset>
            </wp:positionV>
            <wp:extent cx="2829263" cy="3784600"/>
            <wp:effectExtent l="0" t="0" r="9525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263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5517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517">
        <w:rPr>
          <w:rFonts w:ascii="Times New Roman" w:hAnsi="Times New Roman" w:cs="Times New Roman"/>
          <w:i/>
          <w:sz w:val="28"/>
          <w:szCs w:val="28"/>
        </w:rPr>
        <w:t xml:space="preserve">«Посмотрите на этот бланк, в первом ряду четыре фигуры, как они называются? В них нарисованы разные значки. Ваша задача, когда я скажу «начали» построчно, слева направо, вписывать в фигуры представленные в образце </w:t>
      </w:r>
      <w:r w:rsidR="00845517" w:rsidRPr="00845517">
        <w:rPr>
          <w:rFonts w:ascii="Times New Roman" w:hAnsi="Times New Roman" w:cs="Times New Roman"/>
          <w:i/>
          <w:sz w:val="28"/>
          <w:szCs w:val="28"/>
        </w:rPr>
        <w:t>знаки. Начинать нужно вот здесь</w:t>
      </w:r>
      <w:r w:rsidR="00845517">
        <w:rPr>
          <w:rFonts w:ascii="Times New Roman" w:hAnsi="Times New Roman" w:cs="Times New Roman"/>
          <w:sz w:val="28"/>
          <w:szCs w:val="28"/>
        </w:rPr>
        <w:t xml:space="preserve"> (покажите детям первую фигуру). </w:t>
      </w:r>
      <w:r w:rsidR="00845517" w:rsidRPr="00845517">
        <w:rPr>
          <w:rFonts w:ascii="Times New Roman" w:hAnsi="Times New Roman" w:cs="Times New Roman"/>
          <w:i/>
          <w:sz w:val="28"/>
          <w:szCs w:val="28"/>
        </w:rPr>
        <w:t xml:space="preserve">Будьте очень внимательны, когда я скажу «стоп!», вы закончите работу, даже если вы не успели отметить знаками все фигуры». </w:t>
      </w:r>
      <w:r w:rsidR="00845517">
        <w:rPr>
          <w:rFonts w:ascii="Times New Roman" w:hAnsi="Times New Roman" w:cs="Times New Roman"/>
          <w:sz w:val="28"/>
          <w:szCs w:val="28"/>
        </w:rPr>
        <w:t>Необходимо объяснить детям, что промежуток времени, отведенный на выполнение задания, очень мал, и им необходимо работать быстро.</w:t>
      </w:r>
    </w:p>
    <w:p w:rsidR="00845517" w:rsidRPr="00845517" w:rsidRDefault="00845517" w:rsidP="004E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задания 5 минут. Психолог фиксирует время выполнения задания и отмечает его на бланке каждого испытуемого. При </w:t>
      </w:r>
      <w:r w:rsidRPr="00845517">
        <w:rPr>
          <w:rFonts w:ascii="Times New Roman" w:hAnsi="Times New Roman" w:cs="Times New Roman"/>
          <w:b/>
          <w:sz w:val="28"/>
          <w:szCs w:val="28"/>
        </w:rPr>
        <w:t>подсчете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517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отметить все допущенные детьми ошибки, а общий показатель переключения и распределения внимания определяется по формуле: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4551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455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45517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45517">
        <w:rPr>
          <w:rFonts w:ascii="Times New Roman" w:hAnsi="Times New Roman" w:cs="Times New Roman"/>
          <w:sz w:val="28"/>
          <w:szCs w:val="28"/>
        </w:rPr>
        <w:t>,</w:t>
      </w:r>
    </w:p>
    <w:p w:rsidR="00845517" w:rsidRPr="00845517" w:rsidRDefault="00845517" w:rsidP="004E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 общий показатель распределения и переключения внимания;</w:t>
      </w:r>
    </w:p>
    <w:p w:rsidR="00845517" w:rsidRPr="00845517" w:rsidRDefault="00845517" w:rsidP="004E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геометрических фигур просмотренных и отмеченных ребенком;</w:t>
      </w:r>
    </w:p>
    <w:p w:rsidR="00845517" w:rsidRPr="00B34CC5" w:rsidRDefault="00845517" w:rsidP="004E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34CC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34CC5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B34CC5">
        <w:rPr>
          <w:rFonts w:ascii="Times New Roman" w:hAnsi="Times New Roman" w:cs="Times New Roman"/>
          <w:sz w:val="28"/>
          <w:szCs w:val="28"/>
        </w:rPr>
        <w:t xml:space="preserve"> ошибок, допущенных за время работы;</w:t>
      </w:r>
    </w:p>
    <w:p w:rsidR="00845517" w:rsidRDefault="00845517" w:rsidP="004E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34CC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34CC5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B34CC5">
        <w:rPr>
          <w:rFonts w:ascii="Times New Roman" w:hAnsi="Times New Roman" w:cs="Times New Roman"/>
          <w:sz w:val="28"/>
          <w:szCs w:val="28"/>
        </w:rPr>
        <w:t>, затраченное на выполнение задания.</w:t>
      </w:r>
    </w:p>
    <w:p w:rsidR="00B34CC5" w:rsidRPr="00B34CC5" w:rsidRDefault="00B34CC5" w:rsidP="004E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Ошибками считаются неправильно проставленные знаки или пропущенные, т.е. не помеченные соответствующими знаками геометрические фигуры. Чем меньше ребенок допустил ошибок и затратил время на выполнение задания, тем выше уровень развития распределения и переключения внимания.</w:t>
      </w:r>
      <w:bookmarkStart w:id="0" w:name="_GoBack"/>
      <w:bookmarkEnd w:id="0"/>
    </w:p>
    <w:p w:rsidR="00845517" w:rsidRPr="00B34CC5" w:rsidRDefault="00845517" w:rsidP="004E567A">
      <w:pPr>
        <w:rPr>
          <w:rFonts w:ascii="Times New Roman" w:hAnsi="Times New Roman" w:cs="Times New Roman"/>
          <w:sz w:val="28"/>
          <w:szCs w:val="28"/>
        </w:rPr>
      </w:pPr>
    </w:p>
    <w:p w:rsidR="00845517" w:rsidRPr="004E567A" w:rsidRDefault="00845517" w:rsidP="004E567A">
      <w:pPr>
        <w:rPr>
          <w:rFonts w:ascii="Times New Roman" w:hAnsi="Times New Roman" w:cs="Times New Roman"/>
          <w:sz w:val="28"/>
          <w:szCs w:val="28"/>
        </w:rPr>
      </w:pPr>
    </w:p>
    <w:sectPr w:rsidR="00845517" w:rsidRPr="004E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43"/>
    <w:rsid w:val="004E567A"/>
    <w:rsid w:val="00693F37"/>
    <w:rsid w:val="00711B43"/>
    <w:rsid w:val="00845517"/>
    <w:rsid w:val="00B3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B9A6-CC87-4E72-9FE6-13AAB91C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2022-02-09T18:33:00Z</dcterms:created>
  <dcterms:modified xsi:type="dcterms:W3CDTF">2022-02-09T19:00:00Z</dcterms:modified>
</cp:coreProperties>
</file>