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1D496" w14:textId="7BECE103" w:rsidR="00641576" w:rsidRDefault="00641576" w:rsidP="0064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4157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Консультация для пе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</w:t>
      </w:r>
      <w:r w:rsidRPr="0064157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агогов</w:t>
      </w:r>
      <w:r w:rsidR="00C2075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:</w:t>
      </w:r>
    </w:p>
    <w:p w14:paraId="19872963" w14:textId="77777777" w:rsidR="00641576" w:rsidRDefault="00641576" w:rsidP="0064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14:paraId="64139479" w14:textId="6E422E08" w:rsidR="00354BAE" w:rsidRDefault="00C2075C" w:rsidP="0064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«</w:t>
      </w:r>
      <w:r w:rsidR="00641576" w:rsidRPr="0064157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Индивидуальный образовательный маршрут для ребенка с РАС в ДОУ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».</w:t>
      </w:r>
    </w:p>
    <w:p w14:paraId="11F4D359" w14:textId="77777777" w:rsidR="00641576" w:rsidRPr="00641576" w:rsidRDefault="00641576" w:rsidP="0064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14:paraId="5E33E077" w14:textId="61CC1896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Одним из условий эффективности обучения детей дошкольного возраста с РАС и их интеграции в общеобразовательную среду является учет особых образовательных потребностей </w:t>
      </w:r>
      <w:proofErr w:type="gramStart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каждого  ребенка</w:t>
      </w:r>
      <w:proofErr w:type="gramEnd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который может быть осуществлен лишь при индивидуально-дифференцированном  подходе к обучению.</w:t>
      </w:r>
    </w:p>
    <w:p w14:paraId="07370E66" w14:textId="09F653C4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 таком подходе каждый воспитанник сможет в полной мере может реализовать свои потенциальные возможности. А тем более ребенок, имеющий определенные трудности при формировании навыков социального взаимодействия. Это ставит перед педагог</w:t>
      </w:r>
      <w:r w:rsidR="004D6545"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ами</w:t>
      </w: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образовательного учреждения задачу по созданию оптимальных условий для реализации индивидуальных </w:t>
      </w:r>
      <w:proofErr w:type="gramStart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возможностей  воспитанника</w:t>
      </w:r>
      <w:proofErr w:type="gramEnd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РАС. Одним из решений в данной ситуации является составление и реализация индивидуального образовательного маршрута (далее – ИОМ). Индивидуализация обучения, воспитания и коррекции направлена, прежде всего, на преодоление несоответствия между уровнем который </w:t>
      </w:r>
      <w:proofErr w:type="gramStart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задает  ООП</w:t>
      </w:r>
      <w:proofErr w:type="gramEnd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реальными возможностями каждого воспитанника исходя из его психофизических возможностей.</w:t>
      </w:r>
    </w:p>
    <w:p w14:paraId="6630185F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официальных документах:</w:t>
      </w:r>
    </w:p>
    <w:p w14:paraId="5E23F2FD" w14:textId="77777777" w:rsidR="00354BAE" w:rsidRPr="00641576" w:rsidRDefault="00354BAE" w:rsidP="00354BA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«Концепция дошкольного воспитания»;</w:t>
      </w:r>
    </w:p>
    <w:p w14:paraId="242DC521" w14:textId="77777777" w:rsidR="00354BAE" w:rsidRPr="00641576" w:rsidRDefault="00354BAE" w:rsidP="00354BA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«Концепции содержания непрерывного образования (дошкольное и начальное звено)» от 17.06.2003 года;</w:t>
      </w:r>
    </w:p>
    <w:p w14:paraId="0AF04813" w14:textId="77777777" w:rsidR="00354BAE" w:rsidRPr="00641576" w:rsidRDefault="00354BAE" w:rsidP="00354BA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методическое письмо Института возрастной физиологии Российской академии образования «Об использовании Программ индивидуального адаптивного развития при подготовке детей к школе» от 17 февраля 2004 года № 14-51-36/13;</w:t>
      </w:r>
    </w:p>
    <w:p w14:paraId="3F09C683" w14:textId="77777777" w:rsidR="00354BAE" w:rsidRPr="00641576" w:rsidRDefault="00354BAE" w:rsidP="00354BA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Государственный Стандарт дошкольного образования от 17.10.2013г.</w:t>
      </w:r>
    </w:p>
    <w:p w14:paraId="75115F9C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подчеркивается важность и необходимость индивидуального подхода к каждому ребенку, а поддержка индивидуальности признается одним из основополагающих моментов дошкольного воспитания: только на её основе могут осуществляться полноценное развитие личности дошкольника, раскрываться его особенности, уникальные способности.</w:t>
      </w:r>
    </w:p>
    <w:p w14:paraId="368DE393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C605AA3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Проектирование индивидуального образовательного маршрута дошкольника</w:t>
      </w:r>
    </w:p>
    <w:p w14:paraId="1782100F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 индивидуализации в образовательном процессе говорится в последнее время достаточно много. Однако конкретные методические разработки или рекомендации встречаются не так часто.</w:t>
      </w:r>
    </w:p>
    <w:p w14:paraId="73AED834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Одним из вариантов, способствующих реализации индивидуальных образовательных потребностей является «индивидуальный образовательный маршрут» воспитанника. Этот термин получил распространение в связи с концепцией адаптивной школы, разработанной Е.А. Ямбургом. Модель такого образовательного учреждения представляет собой школу со смешанным контингентом учащихся: от уровня творческой одаренности до уровня различных патологий психического развития (этот уровень представлен детьми с нарушениями психического развития). Модель адаптивной школы, с одной стороны, наиболее реальна, поскольку отражает современное состояние образования во всех его аспектах; а с другой стороны, представляет собой один из самых сложных видов учебного заведения с огромным комплексом психолого-медико-педагогических задач.</w:t>
      </w:r>
    </w:p>
    <w:p w14:paraId="15A92B0B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Проанализировав опыт применения индивидуально-дифференцированного обучения, становится видно, что ИОМ воспитанника представляет собой характеристику осваиваемых ребенком задач образования в соответствии с индивидуальными способностями своего развития. Важность такого подхода в образовании </w:t>
      </w:r>
      <w:proofErr w:type="gramStart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детей  с</w:t>
      </w:r>
      <w:proofErr w:type="gramEnd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РАС очевидна. </w:t>
      </w:r>
    </w:p>
    <w:p w14:paraId="15E50B0F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Существующие научные исследования и опыт организации индивидуально-дифференцированного обучения подсказали некоторые идеи реализации ИОМ в ходе процесса обучения и воспитания детей дошкольного возраста.</w:t>
      </w:r>
    </w:p>
    <w:p w14:paraId="0EE5EB8F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Индивидуальный образовательный маршрут должен иметь определенную цель. И эта </w:t>
      </w:r>
      <w:r w:rsidRPr="006415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цель </w:t>
      </w:r>
      <w:proofErr w:type="gramStart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ориентирована  на</w:t>
      </w:r>
      <w:proofErr w:type="gramEnd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результаты освоения  программы в соответствии с индивидуальными возможностями и образовательными потребностями ребенка.</w:t>
      </w:r>
    </w:p>
    <w:p w14:paraId="258A8DC4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Сущность индивидуального образовательного маршрута</w:t>
      </w: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заключается в следующем:</w:t>
      </w:r>
    </w:p>
    <w:p w14:paraId="4F6D5040" w14:textId="77777777" w:rsidR="00354BAE" w:rsidRPr="00641576" w:rsidRDefault="00354BAE" w:rsidP="00354BA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ИОМ специально разрабатывается для конкретного ребенка с РАС как его индивидуальная образовательная программа;</w:t>
      </w:r>
    </w:p>
    <w:p w14:paraId="2FAC7BFF" w14:textId="77777777" w:rsidR="00354BAE" w:rsidRPr="00641576" w:rsidRDefault="00354BAE" w:rsidP="00354BA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стадии разработки ИОМ ребенок с РАС и его родители выступают </w:t>
      </w:r>
    </w:p>
    <w:p w14:paraId="071DA9D3" w14:textId="77777777" w:rsidR="00354BAE" w:rsidRPr="00641576" w:rsidRDefault="00354BAE" w:rsidP="00354BA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субъекты выбора дифференцированного образования, предлагаемого образовательным учреждением;</w:t>
      </w:r>
    </w:p>
    <w:p w14:paraId="1808C25F" w14:textId="77777777" w:rsidR="00354BAE" w:rsidRPr="00641576" w:rsidRDefault="00354BAE" w:rsidP="00354BA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«неформальные заказчики», уточняющие образовательные потребности и иные индивидуальные особенности ребенка;</w:t>
      </w:r>
    </w:p>
    <w:p w14:paraId="23156B43" w14:textId="77777777" w:rsidR="00354BAE" w:rsidRPr="00641576" w:rsidRDefault="00354BAE" w:rsidP="00354B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стадии реализации ребенок выступает как субъект осуществления образования.</w:t>
      </w:r>
    </w:p>
    <w:p w14:paraId="07C0BE63" w14:textId="7B8EF2AC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«Этапы проектирования индивидуального образовательного маршрута</w:t>
      </w:r>
      <w:r w:rsidR="004D6545" w:rsidRPr="006415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для ребенка с РАС</w:t>
      </w:r>
      <w:r w:rsidRPr="006415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можно представить следующим образом:</w:t>
      </w:r>
    </w:p>
    <w:p w14:paraId="085495AA" w14:textId="77777777" w:rsidR="00354BAE" w:rsidRPr="00641576" w:rsidRDefault="00354BAE" w:rsidP="00354B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целевой</w:t>
      </w: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(постановка целей </w:t>
      </w:r>
      <w:proofErr w:type="gramStart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получения  образования</w:t>
      </w:r>
      <w:proofErr w:type="gramEnd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формулирующихся</w:t>
      </w:r>
      <w:proofErr w:type="spellEnd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основе государственного образовательного стандарта, мотивов и потребностей ребенка);</w:t>
      </w:r>
    </w:p>
    <w:p w14:paraId="2FFE48FD" w14:textId="77777777" w:rsidR="00354BAE" w:rsidRPr="00641576" w:rsidRDefault="00354BAE" w:rsidP="00354B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содержательный </w:t>
      </w: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(обоснование структуры и отбор содержания работы педагогов, их систематизация и группировка, установление взаимосвязи с другими занятиями, то есть разработка содержания ИОМ);</w:t>
      </w:r>
    </w:p>
    <w:p w14:paraId="4942EE85" w14:textId="77777777" w:rsidR="00354BAE" w:rsidRPr="00641576" w:rsidRDefault="00354BAE" w:rsidP="00354B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технологический </w:t>
      </w: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(определение используемых педагогических, инновационных, </w:t>
      </w:r>
      <w:proofErr w:type="spellStart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технологий, методов, методик, систем обучения и воспитания);</w:t>
      </w:r>
    </w:p>
    <w:p w14:paraId="27C551A3" w14:textId="77777777" w:rsidR="00354BAE" w:rsidRPr="00641576" w:rsidRDefault="00354BAE" w:rsidP="00354B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диагностический </w:t>
      </w: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(определение системы диагностического сопровождения);</w:t>
      </w:r>
    </w:p>
    <w:p w14:paraId="57D9B494" w14:textId="77777777" w:rsidR="00354BAE" w:rsidRPr="00641576" w:rsidRDefault="00354BAE" w:rsidP="00354B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организационно-коррекционно-педагогический </w:t>
      </w: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(условия и пути достижения коррекционных, педагогических целей).</w:t>
      </w:r>
    </w:p>
    <w:p w14:paraId="55F16DDA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этом педагоги выполняют следующие действия по организации данного процесса:</w:t>
      </w:r>
    </w:p>
    <w:p w14:paraId="2A10271A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структурирование педагогического процесса (согласование мотивов, целей, коррекционно-образовательных потребностей, а, следовательно, и индивидуального образовательного маршрута, с возможностями образовательной среды);</w:t>
      </w:r>
    </w:p>
    <w:p w14:paraId="48B8E14B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сопровождение (осуществление консультативной помощи при разработке и реализации ИОМ);</w:t>
      </w:r>
    </w:p>
    <w:p w14:paraId="77A7D3B5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регулирование (обеспечение реализации ИОМ через использование адекватных форм деятельности);</w:t>
      </w:r>
    </w:p>
    <w:p w14:paraId="7C71C24F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6) </w:t>
      </w:r>
      <w:r w:rsidRPr="0064157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результативный </w:t>
      </w: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(обсуждение результатов и корректировка, формулировка ожидаемого результата)»</w:t>
      </w:r>
    </w:p>
    <w:p w14:paraId="33383EC5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проектирование</w:t>
      </w:r>
      <w:proofErr w:type="gramEnd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ИОМ важно</w:t>
      </w:r>
      <w:r w:rsidRPr="006415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опираться на известные </w:t>
      </w:r>
      <w:r w:rsidRPr="0064157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принципы:</w:t>
      </w:r>
    </w:p>
    <w:p w14:paraId="0FCCDEF7" w14:textId="77777777" w:rsidR="00354BAE" w:rsidRPr="00641576" w:rsidRDefault="00354BAE" w:rsidP="00354BA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Принцип систематической ступенчатой диагностики.</w:t>
      </w:r>
    </w:p>
    <w:p w14:paraId="41926393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Определение необходимых мероприятий коррекционно-развивающего и обучающего характера по отношению к ребенку возможно только на основе комплексной диагностики. Поэтому данная диагностика должна носить систематический характер в ходе обучения, воспитания и выявлять особенности продвижения ребенка на различных этапах его развития.</w:t>
      </w:r>
    </w:p>
    <w:p w14:paraId="2802E0EF" w14:textId="77777777" w:rsidR="00354BAE" w:rsidRPr="00641576" w:rsidRDefault="00354BAE" w:rsidP="00354B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Принцип учета особенностей высшей нервной деятельности.</w:t>
      </w:r>
    </w:p>
    <w:p w14:paraId="117C0532" w14:textId="77777777" w:rsidR="00354BAE" w:rsidRPr="00641576" w:rsidRDefault="00354BAE" w:rsidP="00354B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Принцип учета возрастных и индивидуальных особенностей ребенка.</w:t>
      </w:r>
    </w:p>
    <w:p w14:paraId="5DE016DE" w14:textId="77777777" w:rsidR="00354BAE" w:rsidRPr="00641576" w:rsidRDefault="00354BAE" w:rsidP="00354B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Принцип комплексности.</w:t>
      </w:r>
    </w:p>
    <w:p w14:paraId="78DA3C54" w14:textId="77777777" w:rsidR="00354BAE" w:rsidRPr="00641576" w:rsidRDefault="00354BAE" w:rsidP="00354B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Принцип индивидуального подбора педагогических технологий.</w:t>
      </w:r>
    </w:p>
    <w:p w14:paraId="6749621E" w14:textId="77777777" w:rsidR="00354BAE" w:rsidRPr="00641576" w:rsidRDefault="00354BAE" w:rsidP="00354B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Принцип контроля и корректировки.</w:t>
      </w:r>
    </w:p>
    <w:p w14:paraId="0545FFA1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В процессе проведения обучения и воспитания дошкольников необходимо контролировать влияние тех или иных воздействий на ребенка, корректируя или изменяя педагогические методы и формы работы с ним в случае их неэффективности.</w:t>
      </w:r>
    </w:p>
    <w:p w14:paraId="696C7816" w14:textId="77777777" w:rsidR="00354BAE" w:rsidRPr="00641576" w:rsidRDefault="00354BAE" w:rsidP="00354BA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Принцип учета профессионального сотрудничества </w:t>
      </w:r>
    </w:p>
    <w:p w14:paraId="0147D177" w14:textId="77777777" w:rsidR="00354BAE" w:rsidRPr="00641576" w:rsidRDefault="00354BAE" w:rsidP="00354BA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Принцип прогнозирования динамики развития ребенка.</w:t>
      </w:r>
    </w:p>
    <w:p w14:paraId="3B3B842B" w14:textId="77777777" w:rsidR="00354BAE" w:rsidRPr="00641576" w:rsidRDefault="00354BAE" w:rsidP="00354BA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Принцип учета продуктивного взаимодействия </w:t>
      </w:r>
      <w:proofErr w:type="gramStart"/>
      <w:r w:rsidRPr="0064157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педагога ,ребенка</w:t>
      </w:r>
      <w:proofErr w:type="gramEnd"/>
      <w:r w:rsidRPr="0064157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и родителей в индивидуальном процессе обучения и воспитания.</w:t>
      </w:r>
    </w:p>
    <w:p w14:paraId="754A3977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 построения ИОМ ребенка с РАС, должен характеризовать особенности его обучения и развития на протяжении определенного времени, то есть носить пролонгированный характер. Невозможно определить этот маршрут на весь период сразу, задав его направление, поскольку сущность его построения состоит именно в том, что он отражает </w:t>
      </w:r>
      <w:r w:rsidRPr="0064157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процесс изменения</w:t>
      </w: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 развитии и обучении ребенка.</w:t>
      </w:r>
    </w:p>
    <w:p w14:paraId="3B8B795A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Таким образом, в основе построения ИОМ должна стать организация наиболее оптимальных для ребенка условий обучения и воспитания с целью коррекции и формирования необходимых знаний, умений и навыков. Понятно, что такая организация обучения должна базироваться на знании психологических, биологических и социальных особенностей развития детей</w:t>
      </w:r>
    </w:p>
    <w:p w14:paraId="70BB338E" w14:textId="36538645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МАДОУ ЦРР д/с 87 в ИОМ для детей с РАС </w:t>
      </w:r>
      <w:r w:rsidR="004D6545"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педагоги</w:t>
      </w: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включают все мероприятия, способствующие коррекции выявленных нарушений с учетом актуального состояния ребенка и зоны его ближайшего развития.</w:t>
      </w:r>
    </w:p>
    <w:p w14:paraId="58B5C1D3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Какова же форма составления индивидуального образовательного маршрута? Она бывает различна. Чаще </w:t>
      </w:r>
      <w:proofErr w:type="gramStart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это</w:t>
      </w:r>
      <w:proofErr w:type="gramEnd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таблицы с перечнем заданий по каждому разделу программы и графами результатов; ИОМ в виде таблицы, в которых каждый педагог пишет рекомендации по коррекции недостатков познавательной, речевой и других сторон развития ребенка.</w:t>
      </w:r>
    </w:p>
    <w:p w14:paraId="4FD9A394" w14:textId="77777777" w:rsidR="00354BAE" w:rsidRPr="00641576" w:rsidRDefault="00354BAE" w:rsidP="00354B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Каждый ИОМ начинается с перечня данных ребенка, дате его рождения, названия учреждения, которое ребенок посещает, результатов ПМПК (при наличии), диагноза (при наличии).</w:t>
      </w:r>
    </w:p>
    <w:p w14:paraId="6B653C21" w14:textId="77777777" w:rsidR="00354BAE" w:rsidRPr="00641576" w:rsidRDefault="00354BAE" w:rsidP="00354B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Цель создания индивидуального маршрута одна: в условиях оптимизации образовательной работы, активного включения интеграционных процессов в образование максимальная реализация образовательных и социальных потребностей детей с РАС.</w:t>
      </w:r>
    </w:p>
    <w:p w14:paraId="25C0B640" w14:textId="77777777" w:rsidR="00354BAE" w:rsidRPr="00641576" w:rsidRDefault="00354BAE" w:rsidP="00354BA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Анализируя опыт по созданию и реализации индивидуальных-образовательных маршрутов, карт развития ребенка, можно сделать вывод, что каждый из них заслуживает внимания и возможен в применении в условиях образовательной работы.</w:t>
      </w:r>
    </w:p>
    <w:p w14:paraId="6D1C7D41" w14:textId="3238016C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Составление ИОМ на основе единства диагностики и коррекции различных нарушений с учетом возрастных новообразований поможет четко определить развивающие мероприятия и условия, избавит педагога от возможных упущений, обеспечит комплексное воздействие педагогов и родителей на ребенка</w:t>
      </w:r>
      <w:r w:rsidR="004D6545"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РАС.</w:t>
      </w:r>
    </w:p>
    <w:p w14:paraId="78FE15CE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ИОМ ребенка является документом, фиксирующим проводимые педагогом развивающие мероприятия, их эффективность в отношении ребенка, характер индивидуальных изменений в обучении и развитии дошкольника, а </w:t>
      </w:r>
      <w:proofErr w:type="gramStart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 же</w:t>
      </w:r>
      <w:proofErr w:type="gramEnd"/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данные об усвоении программного материала.</w:t>
      </w:r>
    </w:p>
    <w:p w14:paraId="46976EF4" w14:textId="786C90D1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Эффективная реализация ИОМ позволит обеспечить по</w:t>
      </w:r>
      <w:r w:rsidR="004D6545"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ложительную</w:t>
      </w: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динамику в личностном развитии детей с РАС.</w:t>
      </w:r>
    </w:p>
    <w:p w14:paraId="3A886EDE" w14:textId="7DF86DDC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Несомненно, такая работа потребует от педагог</w:t>
      </w:r>
      <w:r w:rsidR="004D6545"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ов </w:t>
      </w:r>
      <w:r w:rsidRPr="006415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профессиональной компетентности и заинтересованности в процессе и результате своего труда.</w:t>
      </w:r>
    </w:p>
    <w:p w14:paraId="1F120787" w14:textId="77777777" w:rsidR="00354BAE" w:rsidRPr="00641576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1B78775" w14:textId="0D1E2460" w:rsidR="00354BAE" w:rsidRDefault="00354BAE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86627F4" w14:textId="62179481" w:rsidR="00DC571F" w:rsidRDefault="00DC571F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3DA9030A" w14:textId="17E658DF" w:rsidR="00DC571F" w:rsidRDefault="00DC571F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AEC2C5D" w14:textId="77777777" w:rsidR="00DC571F" w:rsidRPr="00641576" w:rsidRDefault="00DC571F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DA81A9D" w14:textId="3511E562" w:rsidR="009E00DF" w:rsidRPr="00641576" w:rsidRDefault="009E00DF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0A99AD42" w14:textId="4003E86E" w:rsidR="009E00DF" w:rsidRPr="00641576" w:rsidRDefault="00716C8B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(из опыта работы и по материалам интернет- ресурсов)</w:t>
      </w:r>
    </w:p>
    <w:p w14:paraId="26138FD7" w14:textId="5782041F" w:rsidR="009E00DF" w:rsidRPr="00641576" w:rsidRDefault="009E00DF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31E4EB02" w14:textId="77777777" w:rsidR="009E00DF" w:rsidRPr="00641576" w:rsidRDefault="009E00DF" w:rsidP="00354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53E4F5D" w14:textId="77777777" w:rsidR="004D6545" w:rsidRDefault="004D6545" w:rsidP="002332BD">
      <w:pPr>
        <w:keepNext/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0A19AE0C" w14:textId="77777777" w:rsidR="00641576" w:rsidRPr="00641576" w:rsidRDefault="002250F4" w:rsidP="0064157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48"/>
          <w:szCs w:val="48"/>
          <w:lang w:eastAsia="ru-RU"/>
        </w:rPr>
      </w:pPr>
      <w:r w:rsidRPr="00641576">
        <w:rPr>
          <w:rFonts w:ascii="Times New Roman" w:hAnsi="Times New Roman"/>
          <w:b/>
          <w:bCs/>
          <w:iCs/>
          <w:sz w:val="48"/>
          <w:szCs w:val="48"/>
          <w:lang w:eastAsia="ru-RU"/>
        </w:rPr>
        <w:t xml:space="preserve">                                        </w:t>
      </w:r>
      <w:r w:rsidR="00641576" w:rsidRPr="00641576">
        <w:rPr>
          <w:rFonts w:ascii="Times New Roman" w:hAnsi="Times New Roman"/>
          <w:b/>
          <w:bCs/>
          <w:iCs/>
          <w:sz w:val="48"/>
          <w:szCs w:val="48"/>
          <w:lang w:eastAsia="ru-RU"/>
        </w:rPr>
        <w:t>Приложение.</w:t>
      </w:r>
    </w:p>
    <w:p w14:paraId="6F3ADD5A" w14:textId="5C3A438A" w:rsidR="004D6545" w:rsidRPr="002250F4" w:rsidRDefault="002250F4" w:rsidP="002332BD">
      <w:pPr>
        <w:keepNext/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48"/>
          <w:szCs w:val="48"/>
          <w:lang w:eastAsia="ru-RU"/>
        </w:rPr>
      </w:pPr>
      <w:r w:rsidRPr="00641576">
        <w:rPr>
          <w:rFonts w:ascii="Times New Roman" w:hAnsi="Times New Roman"/>
          <w:b/>
          <w:bCs/>
          <w:iCs/>
          <w:sz w:val="48"/>
          <w:szCs w:val="48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641576" w:rsidRPr="00641576">
        <w:rPr>
          <w:rFonts w:ascii="Times New Roman" w:hAnsi="Times New Roman"/>
          <w:b/>
          <w:bCs/>
          <w:iCs/>
          <w:sz w:val="48"/>
          <w:szCs w:val="48"/>
          <w:lang w:eastAsia="ru-RU"/>
        </w:rPr>
        <w:t xml:space="preserve">                          </w:t>
      </w:r>
    </w:p>
    <w:p w14:paraId="18A2165F" w14:textId="552107F3" w:rsidR="002332BD" w:rsidRDefault="002332BD" w:rsidP="002332BD">
      <w:pPr>
        <w:keepNext/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Комитет по образованию администрации городского округа «Город Калининград»</w:t>
      </w:r>
    </w:p>
    <w:p w14:paraId="1D410811" w14:textId="77777777" w:rsidR="002332BD" w:rsidRDefault="002332BD" w:rsidP="002332BD">
      <w:pPr>
        <w:keepNext/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Муниципальное автономное дошкольное образовательное учреждение города Калининграда центр развития ребенка – детский сад № 87</w:t>
      </w:r>
    </w:p>
    <w:p w14:paraId="62DF2793" w14:textId="77777777" w:rsidR="002332BD" w:rsidRDefault="002332BD" w:rsidP="002332BD">
      <w:pPr>
        <w:keepNext/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14:paraId="25FE2379" w14:textId="77777777" w:rsidR="002332BD" w:rsidRDefault="002332BD" w:rsidP="002332BD">
      <w:pPr>
        <w:keepNext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Утверждаю</w:t>
      </w:r>
    </w:p>
    <w:p w14:paraId="21A3901B" w14:textId="77777777" w:rsidR="002332BD" w:rsidRDefault="002332BD" w:rsidP="002332BD">
      <w:pPr>
        <w:keepNext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Заведующий МАДОУ ЦРР д/с № 87</w:t>
      </w:r>
    </w:p>
    <w:p w14:paraId="1ADC29A9" w14:textId="141D21AB" w:rsidR="002332BD" w:rsidRDefault="002332BD" w:rsidP="002332BD">
      <w:pPr>
        <w:keepNext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________________</w:t>
      </w:r>
    </w:p>
    <w:p w14:paraId="0B3707AC" w14:textId="77777777" w:rsidR="002332BD" w:rsidRDefault="002332BD" w:rsidP="002332BD">
      <w:pPr>
        <w:keepNext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Приказ №_______</w:t>
      </w:r>
    </w:p>
    <w:p w14:paraId="592E0BB4" w14:textId="2BA383D1" w:rsidR="002332BD" w:rsidRDefault="002332BD" w:rsidP="002332BD">
      <w:pPr>
        <w:keepNext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«______»_________201</w:t>
      </w:r>
      <w:r w:rsidR="00DC571F">
        <w:rPr>
          <w:rFonts w:ascii="Times New Roman" w:hAnsi="Times New Roman"/>
          <w:bCs/>
          <w:iCs/>
          <w:sz w:val="24"/>
          <w:szCs w:val="24"/>
          <w:lang w:eastAsia="ru-RU"/>
        </w:rPr>
        <w:t>8</w:t>
      </w:r>
      <w:bookmarkStart w:id="0" w:name="_GoBack"/>
      <w:bookmarkEnd w:id="0"/>
      <w:r>
        <w:rPr>
          <w:rFonts w:ascii="Times New Roman" w:hAnsi="Times New Roman"/>
          <w:bCs/>
          <w:iCs/>
          <w:sz w:val="24"/>
          <w:szCs w:val="24"/>
          <w:lang w:eastAsia="ru-RU"/>
        </w:rPr>
        <w:t>г.</w:t>
      </w:r>
    </w:p>
    <w:p w14:paraId="5683D766" w14:textId="77777777" w:rsidR="002332BD" w:rsidRDefault="002332BD" w:rsidP="002332BD">
      <w:pPr>
        <w:keepNext/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iCs/>
          <w:sz w:val="36"/>
          <w:szCs w:val="36"/>
          <w:lang w:eastAsia="ru-RU"/>
        </w:rPr>
        <w:t xml:space="preserve">Индивидуальный образовательный маршрут </w:t>
      </w:r>
    </w:p>
    <w:p w14:paraId="1AEB4A2F" w14:textId="18196252" w:rsidR="002332BD" w:rsidRDefault="002332BD" w:rsidP="002332BD">
      <w:pPr>
        <w:ind w:left="284" w:hanging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 ребенка:  </w:t>
      </w:r>
    </w:p>
    <w:p w14:paraId="4F89B6A7" w14:textId="71E86E1C" w:rsidR="002332BD" w:rsidRDefault="002332BD" w:rsidP="002332B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Дата рождения: </w:t>
      </w:r>
    </w:p>
    <w:p w14:paraId="71310CBE" w14:textId="4288BBC3" w:rsidR="002332BD" w:rsidRDefault="002332BD" w:rsidP="002332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Основания: </w:t>
      </w:r>
    </w:p>
    <w:p w14:paraId="01C2BA55" w14:textId="1297ED27" w:rsidR="002332BD" w:rsidRDefault="002332BD" w:rsidP="002332BD">
      <w:pPr>
        <w:keepNext/>
        <w:spacing w:after="0" w:line="240" w:lineRule="auto"/>
        <w:outlineLvl w:val="1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Индивидуальный образовательный маршрут в соответствии с ФГОС дошкольного образования, в соответствии с п. 6 част1 статьи 6 ФЗ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bCs/>
            <w:iCs/>
            <w:sz w:val="24"/>
            <w:szCs w:val="24"/>
            <w:lang w:eastAsia="ru-RU"/>
          </w:rPr>
          <w:t>2012 г</w:t>
        </w:r>
      </w:smartTag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. № 273 – ФЗ «Об образовании в Российской Федерации, 2012, № 53, ст. 7598; 2013. № 19, ст. 2326, № 30, ст. 4036, подпунктом 5.2.41 Положения о Министерства образования и науки РФ, утвержденного постановлением Правительства РФ от 3 июня 2013г. № 446 (Собрания законодательства РФ, 2013, № 23,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ст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2923;  № 33, ст.4386; №37,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ст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4702), пунктом 7 Правил разработки, утверждения федеральных государственных образовательных стандартов  и внесение в них изменений, утвержденных в  постановлением Правительства Российской Федерации, 2013, № 33, ст.4377)</w:t>
      </w:r>
    </w:p>
    <w:p w14:paraId="2672F22C" w14:textId="77777777" w:rsidR="002332BD" w:rsidRDefault="002332BD" w:rsidP="002332BD">
      <w:pPr>
        <w:keepNext/>
        <w:spacing w:after="0" w:line="240" w:lineRule="auto"/>
        <w:outlineLvl w:val="1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14:paraId="22C14AAB" w14:textId="77777777" w:rsidR="002332BD" w:rsidRDefault="002332BD" w:rsidP="002332BD">
      <w:pPr>
        <w:keepNext/>
        <w:spacing w:after="0" w:line="240" w:lineRule="auto"/>
        <w:outlineLvl w:val="1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>ИОМ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учитываются:</w:t>
      </w:r>
    </w:p>
    <w:p w14:paraId="6C5A53F1" w14:textId="493BC7C9" w:rsidR="002332BD" w:rsidRDefault="002332BD" w:rsidP="002332BD">
      <w:pPr>
        <w:pStyle w:val="msonormalcxspmiddle"/>
        <w:spacing w:before="0" w:beforeAutospacing="0" w:after="200" w:afterAutospacing="0" w:line="276" w:lineRule="auto"/>
        <w:ind w:left="360"/>
        <w:contextualSpacing/>
      </w:pPr>
      <w:r>
        <w:t xml:space="preserve">индивидуальные потребности ребенка с РАС, связанные с его жизненной ситуацией и состоянием здоровья, </w:t>
      </w:r>
      <w:proofErr w:type="gramStart"/>
      <w:r>
        <w:t>определяющие  особые</w:t>
      </w:r>
      <w:proofErr w:type="gramEnd"/>
      <w:r>
        <w:t xml:space="preserve"> образовательные потребности.</w:t>
      </w:r>
    </w:p>
    <w:p w14:paraId="60532BE0" w14:textId="77777777" w:rsidR="002332BD" w:rsidRDefault="002332BD" w:rsidP="002332BD">
      <w:pPr>
        <w:pStyle w:val="msonormalcxspmiddle"/>
        <w:spacing w:before="0" w:beforeAutospacing="0" w:after="200" w:afterAutospacing="0" w:line="276" w:lineRule="auto"/>
        <w:ind w:left="360"/>
        <w:contextualSpacing/>
      </w:pPr>
    </w:p>
    <w:p w14:paraId="71C71CCB" w14:textId="77777777" w:rsidR="002332BD" w:rsidRDefault="002332BD" w:rsidP="002332B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ИОМ:  </w:t>
      </w:r>
    </w:p>
    <w:p w14:paraId="4053D8C7" w14:textId="77777777" w:rsidR="002332BD" w:rsidRDefault="002332BD" w:rsidP="002332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B01DC3" w14:textId="77777777" w:rsidR="002332BD" w:rsidRDefault="002332BD" w:rsidP="002332BD">
      <w:pPr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Основные задачи коррекционного обучения: </w:t>
      </w:r>
    </w:p>
    <w:p w14:paraId="1A4AFEDA" w14:textId="58C79027" w:rsidR="002332BD" w:rsidRDefault="002332BD" w:rsidP="002332BD">
      <w:pPr>
        <w:spacing w:before="90" w:after="90" w:line="27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Срок реализации ИОМ</w:t>
      </w:r>
      <w:r w:rsidR="009E00DF">
        <w:rPr>
          <w:rFonts w:ascii="Times New Roman" w:hAnsi="Times New Roman"/>
          <w:sz w:val="24"/>
          <w:szCs w:val="24"/>
          <w:lang w:eastAsia="ru-RU"/>
        </w:rPr>
        <w:t>:</w:t>
      </w:r>
    </w:p>
    <w:p w14:paraId="4A1FA0D9" w14:textId="77777777" w:rsidR="002332BD" w:rsidRDefault="002332BD" w:rsidP="002332BD">
      <w:pPr>
        <w:spacing w:before="90" w:after="90" w:line="270" w:lineRule="atLeast"/>
        <w:rPr>
          <w:rFonts w:ascii="Times New Roman" w:hAnsi="Times New Roman"/>
          <w:sz w:val="24"/>
          <w:szCs w:val="24"/>
          <w:lang w:eastAsia="ru-RU"/>
        </w:rPr>
      </w:pPr>
    </w:p>
    <w:p w14:paraId="3A6A92C1" w14:textId="3DB5DEAC" w:rsidR="002332BD" w:rsidRDefault="002332BD" w:rsidP="002332B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График посещения детского сада ребенком:  </w:t>
      </w:r>
    </w:p>
    <w:p w14:paraId="258CBB80" w14:textId="77777777" w:rsidR="002332BD" w:rsidRDefault="002332BD" w:rsidP="002332BD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Содержание образовательной и коррекционно-развивающей </w:t>
      </w:r>
      <w:proofErr w:type="gramStart"/>
      <w:r>
        <w:rPr>
          <w:rFonts w:ascii="Times New Roman" w:hAnsi="Times New Roman"/>
          <w:b/>
          <w:sz w:val="28"/>
          <w:szCs w:val="28"/>
        </w:rPr>
        <w:t>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:</w:t>
      </w:r>
      <w:proofErr w:type="gramEnd"/>
    </w:p>
    <w:tbl>
      <w:tblPr>
        <w:tblW w:w="5000" w:type="pct"/>
        <w:tblLook w:val="00A0" w:firstRow="1" w:lastRow="0" w:firstColumn="1" w:lastColumn="0" w:noHBand="0" w:noVBand="0"/>
      </w:tblPr>
      <w:tblGrid>
        <w:gridCol w:w="3631"/>
        <w:gridCol w:w="10866"/>
        <w:gridCol w:w="73"/>
      </w:tblGrid>
      <w:tr w:rsidR="002332BD" w14:paraId="36EF952A" w14:textId="77777777" w:rsidTr="002332BD">
        <w:trPr>
          <w:gridAfter w:val="1"/>
          <w:wAfter w:w="25" w:type="pct"/>
          <w:trHeight w:val="459"/>
        </w:trPr>
        <w:tc>
          <w:tcPr>
            <w:tcW w:w="4975" w:type="pct"/>
            <w:gridSpan w:val="2"/>
          </w:tcPr>
          <w:p w14:paraId="661E6402" w14:textId="77777777" w:rsidR="002332BD" w:rsidRDefault="002332BD" w:rsidP="002332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332BD" w14:paraId="37D25E25" w14:textId="77777777" w:rsidTr="002332B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A5070" w14:textId="77777777" w:rsidR="002332BD" w:rsidRDefault="002332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80"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Распределение обязанностей педагогов и специалистов</w:t>
            </w:r>
          </w:p>
          <w:p w14:paraId="782CACE7" w14:textId="77777777" w:rsidR="002332BD" w:rsidRDefault="002332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80"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в ходе реализации индивидуального образовательного маршрута ребенка</w:t>
            </w:r>
          </w:p>
          <w:p w14:paraId="64F2206A" w14:textId="77777777" w:rsidR="002332BD" w:rsidRDefault="002332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332BD" w14:paraId="04EDB338" w14:textId="77777777" w:rsidTr="002332BD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7290E7" w14:textId="77777777" w:rsidR="002332BD" w:rsidRDefault="002332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Педагоги</w:t>
            </w:r>
          </w:p>
        </w:tc>
        <w:tc>
          <w:tcPr>
            <w:tcW w:w="37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DB120" w14:textId="77777777" w:rsidR="002332BD" w:rsidRDefault="002332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и рекомендации по </w:t>
            </w:r>
            <w:proofErr w:type="gramStart"/>
            <w:r>
              <w:rPr>
                <w:rFonts w:ascii="Times New Roman" w:hAnsi="Times New Roman"/>
                <w:b/>
              </w:rPr>
              <w:t>реализации  Программы</w:t>
            </w:r>
            <w:proofErr w:type="gramEnd"/>
            <w:r>
              <w:rPr>
                <w:rFonts w:ascii="Times New Roman" w:hAnsi="Times New Roman"/>
                <w:b/>
              </w:rPr>
              <w:t xml:space="preserve"> (АООП)</w:t>
            </w:r>
          </w:p>
          <w:p w14:paraId="5DF11634" w14:textId="77777777" w:rsidR="002332BD" w:rsidRDefault="002332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332BD" w14:paraId="7FF22874" w14:textId="77777777" w:rsidTr="006C126E">
        <w:trPr>
          <w:trHeight w:val="631"/>
        </w:trPr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011528" w14:textId="77777777" w:rsidR="002332BD" w:rsidRDefault="002332B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Учитель - дефектолог</w:t>
            </w:r>
          </w:p>
        </w:tc>
        <w:tc>
          <w:tcPr>
            <w:tcW w:w="37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560A4" w14:textId="681F95FF" w:rsidR="002332BD" w:rsidRDefault="00233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5E83C6" w14:textId="77777777" w:rsidR="002332BD" w:rsidRDefault="002332BD" w:rsidP="002332BD">
            <w:pPr>
              <w:shd w:val="clear" w:color="auto" w:fill="FFFFFF"/>
              <w:spacing w:after="0" w:line="24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2332BD" w14:paraId="3771785D" w14:textId="77777777" w:rsidTr="006C126E">
        <w:trPr>
          <w:trHeight w:val="555"/>
        </w:trPr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06EF24" w14:textId="77777777" w:rsidR="002332BD" w:rsidRDefault="002332B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Учитель - логопед</w:t>
            </w:r>
          </w:p>
        </w:tc>
        <w:tc>
          <w:tcPr>
            <w:tcW w:w="37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0FB71" w14:textId="6625BA33" w:rsidR="002332BD" w:rsidRDefault="00233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FF85C1" w14:textId="77777777" w:rsidR="002332BD" w:rsidRDefault="002332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82FEE9E" w14:textId="77777777" w:rsidR="002332BD" w:rsidRDefault="00233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D0DB15" w14:textId="7C52E00D" w:rsidR="002332BD" w:rsidRDefault="00233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2BD" w14:paraId="624E351C" w14:textId="77777777" w:rsidTr="006C126E">
        <w:trPr>
          <w:trHeight w:val="1000"/>
        </w:trPr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23696B" w14:textId="77777777" w:rsidR="002332BD" w:rsidRDefault="002332B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Педагог-психолог</w:t>
            </w:r>
          </w:p>
        </w:tc>
        <w:tc>
          <w:tcPr>
            <w:tcW w:w="37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8FFB59" w14:textId="6DDB86AD" w:rsidR="002332BD" w:rsidRDefault="002332B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823039C" w14:textId="350C9173" w:rsidR="002332BD" w:rsidRDefault="002332B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332BD" w14:paraId="63C35E22" w14:textId="77777777" w:rsidTr="006C126E">
        <w:trPr>
          <w:trHeight w:val="3255"/>
        </w:trPr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6D587146" w14:textId="28E9306D" w:rsidR="002332BD" w:rsidRDefault="002332B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Муз</w:t>
            </w:r>
            <w:r w:rsidR="006C126E">
              <w:rPr>
                <w:rFonts w:ascii="Times New Roman" w:hAnsi="Times New Roman"/>
                <w:i/>
              </w:rPr>
              <w:t xml:space="preserve">ыкальный </w:t>
            </w:r>
            <w:r>
              <w:rPr>
                <w:rFonts w:ascii="Times New Roman" w:hAnsi="Times New Roman"/>
                <w:i/>
              </w:rPr>
              <w:t>руководитель</w:t>
            </w:r>
          </w:p>
        </w:tc>
        <w:tc>
          <w:tcPr>
            <w:tcW w:w="375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1DB90D" w14:textId="77777777" w:rsidR="002332BD" w:rsidRDefault="002332BD" w:rsidP="002332B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Реализует</w:t>
            </w:r>
            <w:r>
              <w:rPr>
                <w:rFonts w:ascii="Times New Roman" w:hAnsi="Times New Roman"/>
                <w:iCs/>
                <w:color w:val="000000"/>
              </w:rPr>
              <w:t xml:space="preserve"> АООП ДО для обучающихся с РАС.</w:t>
            </w:r>
          </w:p>
          <w:p w14:paraId="0434EB57" w14:textId="77777777" w:rsidR="006C126E" w:rsidRPr="006C126E" w:rsidRDefault="006C126E" w:rsidP="006C126E">
            <w:pPr>
              <w:rPr>
                <w:rFonts w:ascii="Times New Roman" w:hAnsi="Times New Roman"/>
              </w:rPr>
            </w:pPr>
          </w:p>
          <w:p w14:paraId="76A90426" w14:textId="77777777" w:rsidR="006C126E" w:rsidRPr="006C126E" w:rsidRDefault="006C126E" w:rsidP="006C126E">
            <w:pPr>
              <w:rPr>
                <w:rFonts w:ascii="Times New Roman" w:hAnsi="Times New Roman"/>
              </w:rPr>
            </w:pPr>
          </w:p>
          <w:p w14:paraId="21BE9C96" w14:textId="77777777" w:rsidR="006C126E" w:rsidRPr="006C126E" w:rsidRDefault="006C126E" w:rsidP="006C126E">
            <w:pPr>
              <w:rPr>
                <w:rFonts w:ascii="Times New Roman" w:hAnsi="Times New Roman"/>
              </w:rPr>
            </w:pPr>
          </w:p>
          <w:p w14:paraId="4C3C681A" w14:textId="77777777" w:rsidR="006C126E" w:rsidRDefault="006C126E" w:rsidP="006C126E">
            <w:pPr>
              <w:rPr>
                <w:rFonts w:ascii="Times New Roman" w:hAnsi="Times New Roman"/>
                <w:color w:val="000000"/>
              </w:rPr>
            </w:pPr>
          </w:p>
          <w:p w14:paraId="551D6548" w14:textId="5EFFB8A4" w:rsidR="006C126E" w:rsidRPr="006C126E" w:rsidRDefault="006C126E" w:rsidP="006C1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332BD" w14:paraId="12D8283B" w14:textId="77777777" w:rsidTr="002332BD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FF3C88" w14:textId="77777777" w:rsidR="002332BD" w:rsidRDefault="002332B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Воспитатели</w:t>
            </w:r>
          </w:p>
        </w:tc>
        <w:tc>
          <w:tcPr>
            <w:tcW w:w="37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202C0" w14:textId="54F17FAE" w:rsidR="002332BD" w:rsidRDefault="002332B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Реализуют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АООП ДО для обучающихся с РАС по образовательным областям:</w:t>
            </w:r>
          </w:p>
          <w:p w14:paraId="5A05EEE6" w14:textId="77777777" w:rsidR="002332BD" w:rsidRDefault="002332BD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  <w:p w14:paraId="30AACBBE" w14:textId="33CF463E" w:rsidR="002332BD" w:rsidRDefault="002332BD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56F7DD" w14:textId="77777777" w:rsidR="002332BD" w:rsidRDefault="002332BD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ПОЗНАВАТЕЛЬНОЕ РАЗВИТИЕ </w:t>
            </w:r>
          </w:p>
          <w:p w14:paraId="68B5E214" w14:textId="77777777" w:rsidR="002332BD" w:rsidRDefault="002332BD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РЕЧЕВОЕ РАЗВИТИЕ</w:t>
            </w:r>
          </w:p>
          <w:p w14:paraId="33D87338" w14:textId="77777777" w:rsidR="002332BD" w:rsidRDefault="002332BD">
            <w:pPr>
              <w:pStyle w:val="1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63332A3D" w14:textId="77777777" w:rsidR="002332BD" w:rsidRDefault="002332BD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</w:t>
            </w:r>
          </w:p>
          <w:p w14:paraId="3CE85667" w14:textId="02E3BB72" w:rsidR="002332BD" w:rsidRDefault="002332BD" w:rsidP="002332BD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BAC7A2F" w14:textId="77777777" w:rsidR="002332BD" w:rsidRDefault="002332BD" w:rsidP="002332BD">
            <w:pPr>
              <w:pStyle w:val="1"/>
              <w:rPr>
                <w:rFonts w:ascii="Times New Roman" w:hAnsi="Times New Roman"/>
              </w:rPr>
            </w:pPr>
          </w:p>
        </w:tc>
      </w:tr>
    </w:tbl>
    <w:p w14:paraId="098C1A08" w14:textId="77777777" w:rsidR="002332BD" w:rsidRDefault="002332BD" w:rsidP="002332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CF5A07" w14:textId="77777777" w:rsidR="002332BD" w:rsidRDefault="002332BD" w:rsidP="002332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педагогическая характеристика ребенка</w:t>
      </w:r>
    </w:p>
    <w:p w14:paraId="53BDB66D" w14:textId="77777777" w:rsidR="002332BD" w:rsidRDefault="002332BD" w:rsidP="002332B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00C656A" w14:textId="77777777" w:rsidR="002332BD" w:rsidRDefault="002332BD" w:rsidP="002332B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Эмоционально-волевая сфера:</w:t>
      </w:r>
    </w:p>
    <w:p w14:paraId="159E7FAD" w14:textId="77777777" w:rsidR="002332BD" w:rsidRDefault="002332BD" w:rsidP="002332B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Социально-коммуникативная сфера:</w:t>
      </w:r>
    </w:p>
    <w:p w14:paraId="739187C0" w14:textId="77777777" w:rsidR="002332BD" w:rsidRDefault="002332BD" w:rsidP="002332B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111C9C3" w14:textId="77777777" w:rsidR="002332BD" w:rsidRDefault="002332BD" w:rsidP="002332BD">
      <w:pPr>
        <w:spacing w:after="0" w:line="240" w:lineRule="auto"/>
        <w:ind w:right="153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Познавательное развитие:</w:t>
      </w:r>
    </w:p>
    <w:p w14:paraId="118946CB" w14:textId="77777777" w:rsidR="002332BD" w:rsidRDefault="002332BD" w:rsidP="002332B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Речевое развитие:</w:t>
      </w:r>
    </w:p>
    <w:p w14:paraId="2B9A8E36" w14:textId="138A1F23" w:rsidR="002332BD" w:rsidRDefault="002332BD" w:rsidP="002332BD">
      <w:pPr>
        <w:rPr>
          <w:rFonts w:ascii="Times New Roman" w:hAnsi="Times New Roman"/>
          <w:b/>
          <w:sz w:val="28"/>
          <w:szCs w:val="28"/>
        </w:rPr>
      </w:pPr>
    </w:p>
    <w:p w14:paraId="34D94DFE" w14:textId="0F91DFAB" w:rsidR="002332BD" w:rsidRDefault="002332BD" w:rsidP="002332BD">
      <w:pPr>
        <w:rPr>
          <w:rFonts w:ascii="Times New Roman" w:hAnsi="Times New Roman"/>
          <w:b/>
          <w:sz w:val="28"/>
          <w:szCs w:val="28"/>
        </w:rPr>
      </w:pPr>
    </w:p>
    <w:p w14:paraId="6A3E6727" w14:textId="770840AB" w:rsidR="002332BD" w:rsidRDefault="002332BD" w:rsidP="002332BD">
      <w:pPr>
        <w:rPr>
          <w:rFonts w:ascii="Times New Roman" w:hAnsi="Times New Roman"/>
          <w:b/>
          <w:sz w:val="28"/>
          <w:szCs w:val="28"/>
        </w:rPr>
      </w:pPr>
    </w:p>
    <w:p w14:paraId="12A5E9D8" w14:textId="0208B18E" w:rsidR="002332BD" w:rsidRDefault="002332BD" w:rsidP="002332BD">
      <w:pPr>
        <w:rPr>
          <w:rFonts w:ascii="Times New Roman" w:hAnsi="Times New Roman"/>
          <w:b/>
          <w:sz w:val="28"/>
          <w:szCs w:val="28"/>
        </w:rPr>
      </w:pPr>
    </w:p>
    <w:p w14:paraId="1BDF10B5" w14:textId="77777777" w:rsidR="002332BD" w:rsidRDefault="002332BD" w:rsidP="002332BD">
      <w:pPr>
        <w:rPr>
          <w:rFonts w:ascii="Times New Roman" w:hAnsi="Times New Roman"/>
          <w:b/>
          <w:sz w:val="28"/>
          <w:szCs w:val="28"/>
        </w:rPr>
      </w:pPr>
    </w:p>
    <w:p w14:paraId="634E73F9" w14:textId="77777777" w:rsidR="002332BD" w:rsidRDefault="002332BD" w:rsidP="002332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Предполагаемые формы и условия работы с ребенком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3C406CD" w14:textId="77777777" w:rsidR="002332BD" w:rsidRDefault="002332BD" w:rsidP="002332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421"/>
        <w:gridCol w:w="1985"/>
        <w:gridCol w:w="5670"/>
        <w:gridCol w:w="1701"/>
        <w:gridCol w:w="2363"/>
      </w:tblGrid>
      <w:tr w:rsidR="002332BD" w14:paraId="576F4546" w14:textId="77777777" w:rsidTr="002332B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BD2B" w14:textId="77777777" w:rsidR="002332BD" w:rsidRDefault="002332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Направление работы (специалист)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D42A" w14:textId="77777777" w:rsidR="002332BD" w:rsidRDefault="002332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3C48" w14:textId="77777777" w:rsidR="002332BD" w:rsidRDefault="002332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54A6" w14:textId="77777777" w:rsidR="002332BD" w:rsidRDefault="002332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Используемые программы и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2A83" w14:textId="77777777" w:rsidR="002332BD" w:rsidRDefault="002332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 проведения занятий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C4FE" w14:textId="77777777" w:rsidR="002332BD" w:rsidRDefault="002332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  <w:p w14:paraId="290C4993" w14:textId="77777777" w:rsidR="002332BD" w:rsidRDefault="002332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специалиста</w:t>
            </w:r>
          </w:p>
        </w:tc>
      </w:tr>
      <w:tr w:rsidR="002332BD" w14:paraId="0F4BCD02" w14:textId="77777777" w:rsidTr="009E00DF">
        <w:trPr>
          <w:trHeight w:val="388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6319" w14:textId="77777777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 дефектолог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99AA" w14:textId="088E91CE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2591" w14:textId="6597264C" w:rsidR="002332BD" w:rsidRDefault="002332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3E1F" w14:textId="2DF1CD8A" w:rsidR="006C126E" w:rsidRPr="006C126E" w:rsidRDefault="006C126E" w:rsidP="006C126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1EA6" w14:textId="29FF5DDA" w:rsidR="002332BD" w:rsidRDefault="002332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BC04" w14:textId="1FAABDF1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2BD" w14:paraId="5E811227" w14:textId="77777777" w:rsidTr="006C126E">
        <w:trPr>
          <w:trHeight w:val="112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7A40" w14:textId="77777777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CFC0" w14:textId="76459F23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E95B" w14:textId="54CD3FAB" w:rsidR="002332BD" w:rsidRDefault="002332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C9BB" w14:textId="7867A759" w:rsidR="002332BD" w:rsidRDefault="002332BD">
            <w:pPr>
              <w:suppressAutoHyphens/>
              <w:spacing w:after="0" w:line="240" w:lineRule="auto"/>
              <w:ind w:right="397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B69" w14:textId="663EE00D" w:rsidR="002332BD" w:rsidRDefault="002332BD">
            <w:pPr>
              <w:rPr>
                <w:rFonts w:ascii="Times New Roman" w:hAnsi="Times New Roman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98FE" w14:textId="7A2B610F" w:rsidR="002332BD" w:rsidRDefault="002332BD">
            <w:pPr>
              <w:rPr>
                <w:rFonts w:ascii="Times New Roman" w:hAnsi="Times New Roman"/>
              </w:rPr>
            </w:pPr>
          </w:p>
        </w:tc>
      </w:tr>
      <w:tr w:rsidR="002332BD" w14:paraId="78946DCC" w14:textId="77777777" w:rsidTr="006C126E">
        <w:trPr>
          <w:trHeight w:val="156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3FC2" w14:textId="77777777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 - психолог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A3EF" w14:textId="76BFD3F7" w:rsidR="002332BD" w:rsidRDefault="00233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0C2E" w14:textId="77777777" w:rsidR="002332BD" w:rsidRDefault="00233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40C2A" w14:textId="77777777" w:rsidR="002332BD" w:rsidRDefault="00233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D37DB9" w14:textId="77777777" w:rsidR="002332BD" w:rsidRDefault="00233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8B1393" w14:textId="77777777" w:rsidR="002332BD" w:rsidRDefault="00233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7AC180" w14:textId="77777777" w:rsidR="002332BD" w:rsidRDefault="00233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5E0FD6" w14:textId="77777777" w:rsidR="002332BD" w:rsidRDefault="00233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49628F" w14:textId="77777777" w:rsidR="002332BD" w:rsidRDefault="002332BD" w:rsidP="00FB3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5BB" w14:textId="77777777" w:rsidR="002332BD" w:rsidRDefault="002332BD" w:rsidP="00FB3554">
            <w:pPr>
              <w:suppressAutoHyphens/>
              <w:spacing w:after="0" w:line="240" w:lineRule="auto"/>
              <w:ind w:right="3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E6F2" w14:textId="00B9EF18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8F5B" w14:textId="28E16E13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2BD" w14:paraId="75AE6CE2" w14:textId="77777777" w:rsidTr="009E00DF">
        <w:trPr>
          <w:trHeight w:val="246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1FD8" w14:textId="77777777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 руководитель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A1AD" w14:textId="77777777" w:rsidR="002332BD" w:rsidRDefault="00233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D067" w14:textId="0853D7EB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6617" w14:textId="77777777" w:rsidR="002332BD" w:rsidRDefault="002332BD" w:rsidP="00FB355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FB4C" w14:textId="77777777" w:rsidR="002332BD" w:rsidRDefault="002332BD" w:rsidP="00FB35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9E57" w14:textId="77777777" w:rsidR="002332BD" w:rsidRDefault="002332BD" w:rsidP="00FB35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2BD" w14:paraId="3D43255E" w14:textId="77777777" w:rsidTr="009E00DF">
        <w:trPr>
          <w:trHeight w:val="126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0EEA" w14:textId="77777777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07BE" w14:textId="77777777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CA9B" w14:textId="7B4EBB27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7A32" w14:textId="77777777" w:rsidR="002332BD" w:rsidRDefault="002332B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9A7D" w14:textId="01FCCAA8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B4CE" w14:textId="7B122405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FD5B84" w14:textId="49CF27D4" w:rsidR="002332BD" w:rsidRDefault="002332BD" w:rsidP="002332B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0213E77" w14:textId="77777777" w:rsidR="006C126E" w:rsidRDefault="006C126E" w:rsidP="006C126E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Организация  образовательной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деятельности регламентируется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пп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 11.10 – 11.13;12.5;12.7 СанПиН 2.4.1.3049-13.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п.12.15. Объем образовательной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ab/>
        <w:t xml:space="preserve"> работы и коррекционной помощи детям (занятия с логопедом, с психологом и другие) регламентируют индивидуально в соответствии с медико-педагогическими рекомендациями. </w:t>
      </w:r>
    </w:p>
    <w:p w14:paraId="66662449" w14:textId="77777777" w:rsidR="006C126E" w:rsidRDefault="006C126E" w:rsidP="006C126E">
      <w:pPr>
        <w:rPr>
          <w:rFonts w:ascii="Times New Roman" w:hAnsi="Times New Roman"/>
          <w:b/>
          <w:sz w:val="28"/>
          <w:szCs w:val="28"/>
        </w:rPr>
      </w:pPr>
    </w:p>
    <w:p w14:paraId="49A9E9BD" w14:textId="77777777" w:rsidR="002332BD" w:rsidRDefault="002332BD" w:rsidP="002332BD">
      <w:pPr>
        <w:rPr>
          <w:rFonts w:ascii="Times New Roman" w:hAnsi="Times New Roman"/>
          <w:b/>
          <w:sz w:val="28"/>
          <w:szCs w:val="28"/>
        </w:rPr>
      </w:pPr>
    </w:p>
    <w:p w14:paraId="1678DE51" w14:textId="77777777" w:rsidR="002332BD" w:rsidRDefault="002332BD" w:rsidP="002332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Коррекционно-развивающая работа, </w:t>
      </w:r>
      <w:proofErr w:type="gramStart"/>
      <w:r>
        <w:rPr>
          <w:rFonts w:ascii="Times New Roman" w:hAnsi="Times New Roman"/>
          <w:b/>
          <w:sz w:val="28"/>
          <w:szCs w:val="28"/>
        </w:rPr>
        <w:t>проводимая  педагогом</w:t>
      </w:r>
      <w:proofErr w:type="gramEnd"/>
      <w:r>
        <w:rPr>
          <w:rFonts w:ascii="Times New Roman" w:hAnsi="Times New Roman"/>
          <w:b/>
          <w:sz w:val="28"/>
          <w:szCs w:val="28"/>
        </w:rPr>
        <w:t>-психологом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0"/>
        <w:gridCol w:w="2149"/>
        <w:gridCol w:w="5049"/>
        <w:gridCol w:w="5176"/>
      </w:tblGrid>
      <w:tr w:rsidR="002332BD" w14:paraId="72B1B44B" w14:textId="77777777" w:rsidTr="002332BD">
        <w:tc>
          <w:tcPr>
            <w:tcW w:w="14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5770F" w14:textId="77777777" w:rsidR="002332BD" w:rsidRDefault="00233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Направления работы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545AE" w14:textId="77777777" w:rsidR="002332BD" w:rsidRDefault="00233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работы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EE5C7" w14:textId="77777777" w:rsidR="002332BD" w:rsidRDefault="002332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Ожидаемые результаты</w:t>
            </w:r>
          </w:p>
        </w:tc>
      </w:tr>
      <w:tr w:rsidR="002332BD" w14:paraId="6AE68F0B" w14:textId="77777777" w:rsidTr="006C126E">
        <w:trPr>
          <w:trHeight w:val="1040"/>
        </w:trPr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E9982" w14:textId="14569FFA" w:rsidR="002332BD" w:rsidRDefault="002332B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Социально-коммуникативная сфер</w:t>
            </w:r>
            <w:r w:rsidR="009E00DF">
              <w:rPr>
                <w:rFonts w:ascii="Times New Roman" w:hAnsi="Times New Roman"/>
                <w:b/>
                <w:i/>
              </w:rPr>
              <w:t>а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3D83C" w14:textId="5AE9099A" w:rsidR="002332BD" w:rsidRDefault="002332BD">
            <w:pPr>
              <w:spacing w:line="252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Коммуникативная деятельн</w:t>
            </w:r>
            <w:r w:rsidR="00FB3554">
              <w:rPr>
                <w:rFonts w:ascii="Times New Roman" w:hAnsi="Times New Roman"/>
                <w:i/>
              </w:rPr>
              <w:t>ос</w:t>
            </w:r>
            <w:r>
              <w:rPr>
                <w:rFonts w:ascii="Times New Roman" w:hAnsi="Times New Roman"/>
                <w:i/>
              </w:rPr>
              <w:t>ть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EF16" w14:textId="7C29AA87" w:rsidR="002332BD" w:rsidRDefault="002332BD">
            <w:pPr>
              <w:tabs>
                <w:tab w:val="left" w:pos="328"/>
              </w:tabs>
              <w:autoSpaceDE w:val="0"/>
              <w:snapToGrid w:val="0"/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5A93" w14:textId="55E6391B" w:rsidR="002332BD" w:rsidRDefault="002332BD">
            <w:pPr>
              <w:spacing w:line="252" w:lineRule="auto"/>
              <w:rPr>
                <w:rFonts w:ascii="Times New Roman" w:hAnsi="Times New Roman"/>
                <w:spacing w:val="-1"/>
              </w:rPr>
            </w:pPr>
          </w:p>
        </w:tc>
      </w:tr>
      <w:tr w:rsidR="002332BD" w14:paraId="72B5EB82" w14:textId="77777777" w:rsidTr="00FB3554"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A8A70" w14:textId="77777777" w:rsidR="002332BD" w:rsidRDefault="002332B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Эмоционально-личностная и волевая сфера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C4D3" w14:textId="77777777" w:rsidR="002332BD" w:rsidRDefault="002332BD">
            <w:pPr>
              <w:tabs>
                <w:tab w:val="left" w:pos="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Эмоциональное развитие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8ACA" w14:textId="76CACE61" w:rsidR="002332BD" w:rsidRDefault="002332BD">
            <w:pPr>
              <w:tabs>
                <w:tab w:val="left" w:pos="328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CF78" w14:textId="61904598" w:rsidR="002332BD" w:rsidRDefault="00233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2BD" w14:paraId="6365031D" w14:textId="77777777" w:rsidTr="00FB355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8CDEA" w14:textId="77777777" w:rsidR="002332BD" w:rsidRDefault="002332B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0753A" w14:textId="77777777" w:rsidR="002332BD" w:rsidRDefault="002332BD">
            <w:pPr>
              <w:tabs>
                <w:tab w:val="left" w:pos="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Развитие произвольной регуляции поведения</w:t>
            </w:r>
          </w:p>
        </w:tc>
        <w:tc>
          <w:tcPr>
            <w:tcW w:w="1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2F7F" w14:textId="3898C853" w:rsidR="002332BD" w:rsidRDefault="002332BD">
            <w:pPr>
              <w:tabs>
                <w:tab w:val="left" w:pos="328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25B1" w14:textId="5D5C4A3C" w:rsidR="002332BD" w:rsidRDefault="00233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2BD" w14:paraId="37F24C9D" w14:textId="77777777" w:rsidTr="009E00DF">
        <w:trPr>
          <w:trHeight w:val="70"/>
        </w:trPr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56DA4" w14:textId="77777777" w:rsidR="002332BD" w:rsidRDefault="002332B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Познавательная сфера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BFAF4" w14:textId="1AF099A3" w:rsidR="002332BD" w:rsidRDefault="002332B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Развитие психических про</w:t>
            </w:r>
            <w:r w:rsidR="006C126E">
              <w:rPr>
                <w:rFonts w:ascii="Times New Roman" w:hAnsi="Times New Roman"/>
                <w:i/>
              </w:rPr>
              <w:t>ц</w:t>
            </w:r>
            <w:r>
              <w:rPr>
                <w:rFonts w:ascii="Times New Roman" w:hAnsi="Times New Roman"/>
                <w:i/>
              </w:rPr>
              <w:t>ес</w:t>
            </w:r>
            <w:r w:rsidR="006C126E">
              <w:rPr>
                <w:rFonts w:ascii="Times New Roman" w:hAnsi="Times New Roman"/>
                <w:i/>
              </w:rPr>
              <w:t>с</w:t>
            </w:r>
            <w:r>
              <w:rPr>
                <w:rFonts w:ascii="Times New Roman" w:hAnsi="Times New Roman"/>
                <w:i/>
              </w:rPr>
              <w:t>ов</w:t>
            </w:r>
          </w:p>
        </w:tc>
        <w:tc>
          <w:tcPr>
            <w:tcW w:w="355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973C55" w14:textId="72878398" w:rsidR="002332BD" w:rsidRDefault="002332BD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2332BD" w14:paraId="2296C111" w14:textId="77777777" w:rsidTr="002332B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204AA" w14:textId="77777777" w:rsidR="002332BD" w:rsidRDefault="002332B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9E198" w14:textId="77777777" w:rsidR="002332BD" w:rsidRDefault="002332B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5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7D60" w14:textId="77777777" w:rsidR="002332BD" w:rsidRDefault="002332B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0C795FF4" w14:textId="77777777" w:rsidR="002332BD" w:rsidRDefault="002332BD" w:rsidP="002332BD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b/>
          <w:i/>
        </w:rPr>
      </w:pPr>
    </w:p>
    <w:p w14:paraId="2762BEA7" w14:textId="77777777" w:rsidR="002332BD" w:rsidRDefault="002332BD" w:rsidP="002332BD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b/>
          <w:i/>
        </w:rPr>
      </w:pPr>
    </w:p>
    <w:p w14:paraId="1238CA30" w14:textId="77777777" w:rsidR="002332BD" w:rsidRDefault="002332BD" w:rsidP="002332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Коррекционно-развивающая работа, проводимая учителем-дефектологом</w:t>
      </w:r>
    </w:p>
    <w:p w14:paraId="27B14BC9" w14:textId="77777777" w:rsidR="002332BD" w:rsidRDefault="002332BD" w:rsidP="002332BD">
      <w:pPr>
        <w:spacing w:after="0"/>
        <w:ind w:left="567"/>
        <w:contextualSpacing/>
        <w:rPr>
          <w:rFonts w:ascii="Calibri" w:hAnsi="Calibri"/>
        </w:rPr>
      </w:pPr>
      <w:r>
        <w:t xml:space="preserve">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32"/>
        <w:gridCol w:w="6051"/>
        <w:gridCol w:w="5177"/>
      </w:tblGrid>
      <w:tr w:rsidR="002332BD" w14:paraId="4B91708E" w14:textId="77777777" w:rsidTr="002332BD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2846" w14:textId="77777777" w:rsidR="002332BD" w:rsidRDefault="00233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работы</w:t>
            </w:r>
          </w:p>
          <w:p w14:paraId="5BD6DF7E" w14:textId="77777777" w:rsidR="002332BD" w:rsidRDefault="002332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CB59" w14:textId="77777777" w:rsidR="002332BD" w:rsidRDefault="00233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08B9" w14:textId="77777777" w:rsidR="002332BD" w:rsidRDefault="00233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2332BD" w14:paraId="2B636B51" w14:textId="77777777" w:rsidTr="002332BD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DF24" w14:textId="77777777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учебных навыков.</w:t>
            </w:r>
          </w:p>
          <w:p w14:paraId="4E581C9A" w14:textId="77777777" w:rsidR="002332BD" w:rsidRDefault="002332B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B6CA" w14:textId="1B93D100" w:rsidR="002332BD" w:rsidRDefault="002332BD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3F3F3F"/>
                <w:sz w:val="28"/>
                <w:szCs w:val="28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402B" w14:textId="77777777" w:rsidR="002332BD" w:rsidRDefault="002332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32BD" w14:paraId="6A59C052" w14:textId="77777777" w:rsidTr="002332BD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D706" w14:textId="77777777" w:rsidR="002332BD" w:rsidRDefault="002332B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элементарных математических представлений.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EEF8" w14:textId="77777777" w:rsidR="002332BD" w:rsidRDefault="002332BD" w:rsidP="00FB3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4645" w14:textId="526736E2" w:rsidR="002332BD" w:rsidRDefault="002332BD" w:rsidP="00FB35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32BD" w14:paraId="075E2CC8" w14:textId="77777777" w:rsidTr="002332BD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247" w14:textId="1B5D8F06" w:rsidR="002332BD" w:rsidRDefault="00FB35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Ознакомление с окружающим и развитие речи.</w:t>
            </w:r>
          </w:p>
          <w:p w14:paraId="36481444" w14:textId="77777777" w:rsidR="002332BD" w:rsidRDefault="002332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3E5092" w14:textId="77777777" w:rsidR="002332BD" w:rsidRDefault="002332B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A741" w14:textId="77777777" w:rsidR="002332BD" w:rsidRDefault="002332BD">
            <w:pPr>
              <w:spacing w:after="0"/>
              <w:contextualSpacing/>
              <w:rPr>
                <w:rFonts w:ascii="Calibri" w:hAnsi="Calibri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3178" w14:textId="214C3844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DE909A" w14:textId="77777777" w:rsidR="002332BD" w:rsidRDefault="002332BD">
            <w:pPr>
              <w:snapToGrid w:val="0"/>
              <w:spacing w:after="0"/>
              <w:ind w:left="720"/>
              <w:contextualSpacing/>
              <w:rPr>
                <w:rFonts w:ascii="Calibri" w:hAnsi="Calibri"/>
              </w:rPr>
            </w:pPr>
          </w:p>
        </w:tc>
      </w:tr>
    </w:tbl>
    <w:p w14:paraId="42E8970C" w14:textId="77777777" w:rsidR="002332BD" w:rsidRDefault="002332BD" w:rsidP="002332B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0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FF78F82" w14:textId="77777777" w:rsidR="002332BD" w:rsidRDefault="002332BD" w:rsidP="002332BD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7495A80" w14:textId="77777777" w:rsidR="002332BD" w:rsidRDefault="002332BD" w:rsidP="002332BD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421A61C" w14:textId="77777777" w:rsidR="002332BD" w:rsidRDefault="002332BD" w:rsidP="002332BD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9EE5032" w14:textId="77777777" w:rsidR="002332BD" w:rsidRDefault="002332BD" w:rsidP="002332BD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68767B5" w14:textId="77777777" w:rsidR="002332BD" w:rsidRDefault="002332BD" w:rsidP="002332BD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b/>
          <w:i/>
        </w:rPr>
      </w:pPr>
    </w:p>
    <w:p w14:paraId="13A2408E" w14:textId="77777777" w:rsidR="002332BD" w:rsidRDefault="002332BD" w:rsidP="002332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Коррекционно-развивающая работа, проводимая учителем-логопедом</w:t>
      </w:r>
    </w:p>
    <w:p w14:paraId="52934B18" w14:textId="77777777" w:rsidR="002332BD" w:rsidRDefault="002332BD" w:rsidP="002332BD">
      <w:pPr>
        <w:spacing w:after="0"/>
        <w:ind w:left="567"/>
        <w:contextualSpacing/>
        <w:rPr>
          <w:rFonts w:ascii="Calibri" w:hAnsi="Calibri"/>
        </w:rPr>
      </w:pPr>
      <w:r>
        <w:t xml:space="preserve">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32"/>
        <w:gridCol w:w="6051"/>
        <w:gridCol w:w="5177"/>
      </w:tblGrid>
      <w:tr w:rsidR="002332BD" w14:paraId="3BC1DFAC" w14:textId="77777777" w:rsidTr="002332BD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CACE" w14:textId="77777777" w:rsidR="002332BD" w:rsidRDefault="00233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4109" w14:textId="77777777" w:rsidR="002332BD" w:rsidRDefault="00233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EE62" w14:textId="77777777" w:rsidR="002332BD" w:rsidRDefault="002332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2332BD" w14:paraId="0DFB9C5E" w14:textId="77777777" w:rsidTr="002332BD">
        <w:trPr>
          <w:trHeight w:val="79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9A8F" w14:textId="77777777" w:rsidR="002332BD" w:rsidRDefault="002332B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понимания обращенной речи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27F5" w14:textId="15082433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9C80" w14:textId="77777777" w:rsidR="002332BD" w:rsidRDefault="002332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332BD" w14:paraId="172701B5" w14:textId="77777777" w:rsidTr="00FB3554">
        <w:trPr>
          <w:trHeight w:val="73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68AA" w14:textId="77777777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Накопление пассивного и активного словаря</w:t>
            </w:r>
          </w:p>
          <w:p w14:paraId="0C7E032C" w14:textId="77777777" w:rsidR="002332BD" w:rsidRDefault="002332B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E6CC" w14:textId="027CE56F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DDB4" w14:textId="602F79B4" w:rsidR="002332BD" w:rsidRDefault="002332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32BD" w14:paraId="0619A692" w14:textId="77777777" w:rsidTr="002332BD">
        <w:trPr>
          <w:trHeight w:val="186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2E3" w14:textId="77777777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алгоритма произвольного высказывания</w:t>
            </w:r>
          </w:p>
          <w:p w14:paraId="1D07D8E8" w14:textId="77777777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18F8F9" w14:textId="77777777" w:rsidR="002332BD" w:rsidRDefault="002332B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6531" w14:textId="77777777" w:rsidR="002332BD" w:rsidRDefault="0023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CBDD" w14:textId="28ABF75D" w:rsidR="002332BD" w:rsidRDefault="002332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28B953" w14:textId="77777777" w:rsidR="00093623" w:rsidRPr="00093623" w:rsidRDefault="00093623" w:rsidP="00093623">
      <w:pPr>
        <w:spacing w:after="0" w:line="240" w:lineRule="auto"/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</w:pPr>
    </w:p>
    <w:sectPr w:rsidR="00093623" w:rsidRPr="00093623" w:rsidSect="00FB35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D9D6A" w14:textId="77777777" w:rsidR="00532D38" w:rsidRDefault="00532D38" w:rsidP="009E00DF">
      <w:pPr>
        <w:spacing w:after="0" w:line="240" w:lineRule="auto"/>
      </w:pPr>
      <w:r>
        <w:separator/>
      </w:r>
    </w:p>
  </w:endnote>
  <w:endnote w:type="continuationSeparator" w:id="0">
    <w:p w14:paraId="2C523130" w14:textId="77777777" w:rsidR="00532D38" w:rsidRDefault="00532D38" w:rsidP="009E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012D7" w14:textId="77777777" w:rsidR="00532D38" w:rsidRDefault="00532D38" w:rsidP="009E00DF">
      <w:pPr>
        <w:spacing w:after="0" w:line="240" w:lineRule="auto"/>
      </w:pPr>
      <w:r>
        <w:separator/>
      </w:r>
    </w:p>
  </w:footnote>
  <w:footnote w:type="continuationSeparator" w:id="0">
    <w:p w14:paraId="352A5A72" w14:textId="77777777" w:rsidR="00532D38" w:rsidRDefault="00532D38" w:rsidP="009E0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4713"/>
    <w:multiLevelType w:val="multilevel"/>
    <w:tmpl w:val="AB54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17A2C"/>
    <w:multiLevelType w:val="multilevel"/>
    <w:tmpl w:val="8E9A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A31F9"/>
    <w:multiLevelType w:val="multilevel"/>
    <w:tmpl w:val="A260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D2A62"/>
    <w:multiLevelType w:val="multilevel"/>
    <w:tmpl w:val="6F5E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865D7"/>
    <w:multiLevelType w:val="multilevel"/>
    <w:tmpl w:val="5606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C3E31"/>
    <w:multiLevelType w:val="multilevel"/>
    <w:tmpl w:val="364C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0E67F9"/>
    <w:multiLevelType w:val="multilevel"/>
    <w:tmpl w:val="297E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637359"/>
    <w:multiLevelType w:val="multilevel"/>
    <w:tmpl w:val="CECE3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64368B"/>
    <w:multiLevelType w:val="multilevel"/>
    <w:tmpl w:val="59A200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E12A3D"/>
    <w:multiLevelType w:val="multilevel"/>
    <w:tmpl w:val="3FBE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BF7067"/>
    <w:multiLevelType w:val="multilevel"/>
    <w:tmpl w:val="EFC4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70A70"/>
    <w:multiLevelType w:val="hybridMultilevel"/>
    <w:tmpl w:val="7D1C1D4E"/>
    <w:lvl w:ilvl="0" w:tplc="9FBC9CCA">
      <w:numFmt w:val="bullet"/>
      <w:lvlText w:val=""/>
      <w:lvlJc w:val="left"/>
      <w:pPr>
        <w:ind w:left="78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9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30"/>
    <w:rsid w:val="00093623"/>
    <w:rsid w:val="001F1600"/>
    <w:rsid w:val="002250F4"/>
    <w:rsid w:val="002332BD"/>
    <w:rsid w:val="00354BAE"/>
    <w:rsid w:val="004D6545"/>
    <w:rsid w:val="00532D38"/>
    <w:rsid w:val="00641576"/>
    <w:rsid w:val="006C126E"/>
    <w:rsid w:val="00716C8B"/>
    <w:rsid w:val="00750EDC"/>
    <w:rsid w:val="009E00DF"/>
    <w:rsid w:val="00A7782A"/>
    <w:rsid w:val="00C2075C"/>
    <w:rsid w:val="00C62E30"/>
    <w:rsid w:val="00DC571F"/>
    <w:rsid w:val="00E41C57"/>
    <w:rsid w:val="00F16242"/>
    <w:rsid w:val="00FA3323"/>
    <w:rsid w:val="00FB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17D4E1"/>
  <w15:chartTrackingRefBased/>
  <w15:docId w15:val="{DEB8EF8E-9825-4BF8-B5B8-A0C3DF47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BA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2332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23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2332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332BD"/>
    <w:rPr>
      <w:b/>
      <w:bCs/>
    </w:rPr>
  </w:style>
  <w:style w:type="paragraph" w:styleId="a5">
    <w:name w:val="header"/>
    <w:basedOn w:val="a"/>
    <w:link w:val="a6"/>
    <w:uiPriority w:val="99"/>
    <w:unhideWhenUsed/>
    <w:rsid w:val="009E0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00DF"/>
  </w:style>
  <w:style w:type="paragraph" w:styleId="a7">
    <w:name w:val="footer"/>
    <w:basedOn w:val="a"/>
    <w:link w:val="a8"/>
    <w:uiPriority w:val="99"/>
    <w:unhideWhenUsed/>
    <w:rsid w:val="009E0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59391">
                  <w:marLeft w:val="0"/>
                  <w:marRight w:val="0"/>
                  <w:marTop w:val="0"/>
                  <w:marBottom w:val="0"/>
                  <w:divBdr>
                    <w:top w:val="single" w:sz="6" w:space="8" w:color="E3E3E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dcterms:created xsi:type="dcterms:W3CDTF">2019-04-26T15:12:00Z</dcterms:created>
  <dcterms:modified xsi:type="dcterms:W3CDTF">2019-05-06T09:52:00Z</dcterms:modified>
</cp:coreProperties>
</file>