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E2" w:rsidRDefault="00CB4E52">
      <w:proofErr w:type="gramStart"/>
      <w:r>
        <w:rPr>
          <w:rFonts w:ascii="Open Sans" w:hAnsi="Open Sans"/>
          <w:color w:val="333333"/>
          <w:sz w:val="18"/>
          <w:szCs w:val="18"/>
          <w:shd w:val="clear" w:color="auto" w:fill="FFFFFF"/>
        </w:rPr>
        <w:t>Предложите детям выполнить разные задания:</w:t>
      </w:r>
      <w:r>
        <w:rPr>
          <w:rFonts w:ascii="Open Sans" w:hAnsi="Open Sans"/>
          <w:color w:val="333333"/>
          <w:sz w:val="18"/>
          <w:szCs w:val="18"/>
        </w:rPr>
        <w:br/>
      </w:r>
      <w:r>
        <w:rPr>
          <w:rFonts w:ascii="Open Sans" w:hAnsi="Open Sans"/>
          <w:color w:val="333333"/>
          <w:sz w:val="18"/>
          <w:szCs w:val="18"/>
          <w:shd w:val="clear" w:color="auto" w:fill="FFFFFF"/>
        </w:rPr>
        <w:t>— найти все машинки, которые едут направо (налево),</w:t>
      </w:r>
      <w:r>
        <w:rPr>
          <w:rFonts w:ascii="Open Sans" w:hAnsi="Open Sans"/>
          <w:color w:val="333333"/>
          <w:sz w:val="18"/>
          <w:szCs w:val="18"/>
        </w:rPr>
        <w:br/>
      </w:r>
      <w:r>
        <w:rPr>
          <w:rFonts w:ascii="Open Sans" w:hAnsi="Open Sans"/>
          <w:color w:val="333333"/>
          <w:sz w:val="18"/>
          <w:szCs w:val="18"/>
          <w:shd w:val="clear" w:color="auto" w:fill="FFFFFF"/>
        </w:rPr>
        <w:t>— найти зверят, которые держат предмет в правой (левой) лапке,</w:t>
      </w:r>
      <w:r>
        <w:rPr>
          <w:rFonts w:ascii="Open Sans" w:hAnsi="Open Sans"/>
          <w:color w:val="333333"/>
          <w:sz w:val="18"/>
          <w:szCs w:val="18"/>
        </w:rPr>
        <w:br/>
      </w:r>
      <w:r>
        <w:rPr>
          <w:rFonts w:ascii="Open Sans" w:hAnsi="Open Sans"/>
          <w:color w:val="333333"/>
          <w:sz w:val="18"/>
          <w:szCs w:val="18"/>
          <w:shd w:val="clear" w:color="auto" w:fill="FFFFFF"/>
        </w:rPr>
        <w:t>— выбери картинки, на которых солнышко светит справа (слева),</w:t>
      </w:r>
      <w:r>
        <w:rPr>
          <w:rFonts w:ascii="Open Sans" w:hAnsi="Open Sans"/>
          <w:color w:val="333333"/>
          <w:sz w:val="18"/>
          <w:szCs w:val="18"/>
        </w:rPr>
        <w:br/>
      </w:r>
      <w:r>
        <w:rPr>
          <w:rFonts w:ascii="Open Sans" w:hAnsi="Open Sans"/>
          <w:color w:val="333333"/>
          <w:sz w:val="18"/>
          <w:szCs w:val="18"/>
          <w:shd w:val="clear" w:color="auto" w:fill="FFFFFF"/>
        </w:rPr>
        <w:t>— выбери зверят, у которых бантик справа (слева) и т.д.</w:t>
      </w:r>
      <w:r>
        <w:rPr>
          <w:rFonts w:ascii="Open Sans" w:hAnsi="Open Sans"/>
          <w:color w:val="333333"/>
          <w:sz w:val="18"/>
          <w:szCs w:val="18"/>
        </w:rPr>
        <w:br/>
      </w:r>
      <w:r>
        <w:rPr>
          <w:rFonts w:ascii="Open Sans" w:hAnsi="Open Sans"/>
          <w:color w:val="333333"/>
          <w:sz w:val="18"/>
          <w:szCs w:val="18"/>
          <w:shd w:val="clear" w:color="auto" w:fill="FFFFFF"/>
        </w:rPr>
        <w:t>— найди зверят, у которых бантик справа, предмет в левой лапке, солнышко светит справа, едут налево.</w:t>
      </w:r>
      <w:proofErr w:type="gramEnd"/>
    </w:p>
    <w:sectPr w:rsidR="00C0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4E52"/>
    <w:rsid w:val="00C066E2"/>
    <w:rsid w:val="00CB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 -1</dc:creator>
  <cp:keywords/>
  <dc:description/>
  <cp:lastModifiedBy>Ноутбук -1</cp:lastModifiedBy>
  <cp:revision>2</cp:revision>
  <dcterms:created xsi:type="dcterms:W3CDTF">2017-12-20T08:35:00Z</dcterms:created>
  <dcterms:modified xsi:type="dcterms:W3CDTF">2017-12-20T08:35:00Z</dcterms:modified>
</cp:coreProperties>
</file>