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DD" w:rsidRPr="007A288D" w:rsidRDefault="00F614DD" w:rsidP="00F614DD">
      <w:pPr>
        <w:pStyle w:val="1"/>
        <w:rPr>
          <w:rStyle w:val="a3"/>
          <w:i w:val="0"/>
          <w:sz w:val="28"/>
          <w:szCs w:val="28"/>
        </w:rPr>
      </w:pPr>
      <w:r w:rsidRPr="007A288D">
        <w:rPr>
          <w:rStyle w:val="a3"/>
          <w:i w:val="0"/>
          <w:sz w:val="28"/>
          <w:szCs w:val="28"/>
        </w:rPr>
        <w:t>Игры на сплочение коллектива</w:t>
      </w:r>
    </w:p>
    <w:p w:rsidR="00F614DD" w:rsidRDefault="00F614DD" w:rsidP="00F614DD">
      <w:pPr>
        <w:pStyle w:val="1"/>
        <w:jc w:val="left"/>
        <w:rPr>
          <w:rStyle w:val="a3"/>
          <w:b w:val="0"/>
          <w:i w:val="0"/>
          <w:sz w:val="28"/>
          <w:szCs w:val="28"/>
        </w:rPr>
      </w:pPr>
    </w:p>
    <w:p w:rsidR="00F614DD" w:rsidRPr="007A288D" w:rsidRDefault="00F614DD" w:rsidP="00F614DD">
      <w:pPr>
        <w:pStyle w:val="1"/>
        <w:jc w:val="left"/>
        <w:rPr>
          <w:rStyle w:val="a3"/>
          <w:i w:val="0"/>
          <w:sz w:val="28"/>
          <w:szCs w:val="28"/>
        </w:rPr>
      </w:pPr>
      <w:r w:rsidRPr="007A288D">
        <w:rPr>
          <w:rStyle w:val="a3"/>
          <w:i w:val="0"/>
          <w:sz w:val="28"/>
          <w:szCs w:val="28"/>
        </w:rPr>
        <w:t>Игра «Передай по кругу»</w:t>
      </w:r>
    </w:p>
    <w:p w:rsidR="00F614DD" w:rsidRPr="00FC470E" w:rsidRDefault="00F614DD" w:rsidP="00F614DD">
      <w:pPr>
        <w:pStyle w:val="1"/>
        <w:jc w:val="left"/>
        <w:rPr>
          <w:rStyle w:val="a3"/>
          <w:b w:val="0"/>
          <w:i w:val="0"/>
          <w:sz w:val="28"/>
          <w:szCs w:val="28"/>
        </w:rPr>
      </w:pPr>
      <w:r w:rsidRPr="00FC470E">
        <w:rPr>
          <w:rStyle w:val="a3"/>
          <w:b w:val="0"/>
          <w:i w:val="0"/>
          <w:sz w:val="28"/>
          <w:szCs w:val="28"/>
        </w:rPr>
        <w:t> </w:t>
      </w:r>
    </w:p>
    <w:p w:rsidR="00F614DD" w:rsidRDefault="00F614DD" w:rsidP="00F614DD">
      <w:pPr>
        <w:pStyle w:val="1"/>
        <w:jc w:val="left"/>
        <w:rPr>
          <w:rStyle w:val="a3"/>
          <w:b w:val="0"/>
          <w:i w:val="0"/>
          <w:sz w:val="28"/>
          <w:szCs w:val="28"/>
        </w:rPr>
      </w:pPr>
      <w:bookmarkStart w:id="0" w:name="_GoBack"/>
      <w:r w:rsidRPr="00FC470E">
        <w:rPr>
          <w:rStyle w:val="a3"/>
          <w:b w:val="0"/>
          <w:i w:val="0"/>
          <w:sz w:val="28"/>
          <w:szCs w:val="28"/>
        </w:rPr>
        <w:t>Цели: способствовать формированию дружного коллектива; учить действовать согласованно; развивать координацию движений и воображение.</w:t>
      </w:r>
      <w:r w:rsidRPr="00FC470E">
        <w:rPr>
          <w:rStyle w:val="a3"/>
          <w:b w:val="0"/>
          <w:i w:val="0"/>
          <w:sz w:val="28"/>
          <w:szCs w:val="28"/>
        </w:rPr>
        <w:br/>
      </w:r>
      <w:bookmarkEnd w:id="0"/>
      <w:r w:rsidRPr="00FC470E">
        <w:rPr>
          <w:rStyle w:val="a3"/>
          <w:b w:val="0"/>
          <w:i w:val="0"/>
          <w:sz w:val="28"/>
          <w:szCs w:val="28"/>
        </w:rPr>
        <w:br/>
        <w:t xml:space="preserve">Содержание игры: дети садятся в круг. </w:t>
      </w:r>
      <w:r>
        <w:rPr>
          <w:rStyle w:val="a3"/>
          <w:b w:val="0"/>
          <w:i w:val="0"/>
          <w:sz w:val="28"/>
          <w:szCs w:val="28"/>
        </w:rPr>
        <w:t xml:space="preserve">Педагог-психолог </w:t>
      </w:r>
      <w:r w:rsidRPr="00FC470E">
        <w:rPr>
          <w:rStyle w:val="a3"/>
          <w:b w:val="0"/>
          <w:i w:val="0"/>
          <w:sz w:val="28"/>
          <w:szCs w:val="28"/>
        </w:rPr>
        <w:t>передаёт по кругу воображаемый предмет: горячую картошку, льдинку, лягушку, песчинку, и т. д. С более старшими детьми можно играть не называя предмета. Предмет должен пройти весь круг и вернуться к водящему не изменившись (картофелина не должна остыть, льдинка – растаять, песчинка – потеряться, лягушка – ускакать).</w:t>
      </w:r>
    </w:p>
    <w:p w:rsidR="00F614DD" w:rsidRPr="007A288D" w:rsidRDefault="00F614DD" w:rsidP="00F614DD">
      <w:pPr>
        <w:pStyle w:val="a4"/>
        <w:shd w:val="clear" w:color="auto" w:fill="FFFFFF"/>
        <w:spacing w:before="96" w:beforeAutospacing="0" w:after="120" w:afterAutospacing="0" w:line="286" w:lineRule="atLeast"/>
        <w:rPr>
          <w:b/>
          <w:sz w:val="28"/>
          <w:szCs w:val="28"/>
        </w:rPr>
      </w:pPr>
      <w:r w:rsidRPr="007A288D">
        <w:rPr>
          <w:b/>
          <w:sz w:val="28"/>
          <w:szCs w:val="28"/>
        </w:rPr>
        <w:t>Упражнение на командное взаимодействие «Переброс мяча».</w:t>
      </w:r>
    </w:p>
    <w:p w:rsidR="00F614DD" w:rsidRPr="007A288D" w:rsidRDefault="00F614DD" w:rsidP="00F614DD">
      <w:pPr>
        <w:pStyle w:val="a4"/>
        <w:shd w:val="clear" w:color="auto" w:fill="FFFFFF"/>
        <w:spacing w:before="96" w:beforeAutospacing="0" w:after="120" w:afterAutospacing="0" w:line="286" w:lineRule="atLeast"/>
        <w:rPr>
          <w:sz w:val="28"/>
          <w:szCs w:val="28"/>
        </w:rPr>
      </w:pPr>
      <w:r w:rsidRPr="007A288D">
        <w:rPr>
          <w:sz w:val="28"/>
          <w:szCs w:val="28"/>
        </w:rPr>
        <w:t>Задача данного упражнения обратить внимание коллектива на тех детей, которое до этого времени были менее заметны. Задача вожатого, чтобы мяч действительно побывал в руках у каждого ребёнка и никого не забыли.</w:t>
      </w:r>
      <w:r>
        <w:rPr>
          <w:sz w:val="28"/>
          <w:szCs w:val="28"/>
        </w:rPr>
        <w:t xml:space="preserve"> </w:t>
      </w:r>
      <w:r w:rsidRPr="007A288D">
        <w:rPr>
          <w:sz w:val="28"/>
          <w:szCs w:val="28"/>
        </w:rPr>
        <w:t>Ребятам предлагается встать в круг. Вожатый бросает мяч любому стоящему в кругу, поймавший мяч перебрасывает его следующему и т. д. задача сводится к тому, что мяч должен побывать в руках у каждого. Это упражнение необходимо выполнить за одну минуту. При этом следует соблюдать следующие правила: мяч не должен попадать дважды в одни и те же руки; если мяч упал, упражнение начинают выполнять сначала.</w:t>
      </w:r>
    </w:p>
    <w:p w:rsidR="00F614DD" w:rsidRPr="007A288D" w:rsidRDefault="00F614DD" w:rsidP="00F614DD">
      <w:pPr>
        <w:pStyle w:val="a4"/>
        <w:shd w:val="clear" w:color="auto" w:fill="FFFFFF"/>
        <w:tabs>
          <w:tab w:val="left" w:pos="3720"/>
        </w:tabs>
        <w:spacing w:before="96" w:beforeAutospacing="0" w:after="120" w:afterAutospacing="0" w:line="286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Игра «</w:t>
      </w:r>
      <w:r w:rsidRPr="007A288D">
        <w:rPr>
          <w:b/>
          <w:sz w:val="28"/>
          <w:szCs w:val="28"/>
        </w:rPr>
        <w:t>Скалолаз</w:t>
      </w:r>
      <w:r>
        <w:rPr>
          <w:b/>
          <w:sz w:val="28"/>
          <w:szCs w:val="28"/>
        </w:rPr>
        <w:t>»</w:t>
      </w:r>
    </w:p>
    <w:p w:rsidR="00F614DD" w:rsidRDefault="00F614DD" w:rsidP="00F614DD">
      <w:pPr>
        <w:pStyle w:val="a4"/>
        <w:shd w:val="clear" w:color="auto" w:fill="FFFFFF"/>
        <w:spacing w:before="96" w:beforeAutospacing="0" w:after="120" w:afterAutospacing="0" w:line="286" w:lineRule="atLeast"/>
        <w:rPr>
          <w:sz w:val="28"/>
          <w:szCs w:val="28"/>
        </w:rPr>
      </w:pPr>
      <w:r w:rsidRPr="007A288D">
        <w:rPr>
          <w:sz w:val="28"/>
          <w:szCs w:val="28"/>
        </w:rPr>
        <w:t xml:space="preserve">Участники встают на </w:t>
      </w:r>
      <w:r>
        <w:rPr>
          <w:sz w:val="28"/>
          <w:szCs w:val="28"/>
        </w:rPr>
        <w:t xml:space="preserve">край черты (нарисованной мелом на </w:t>
      </w:r>
      <w:proofErr w:type="gramStart"/>
      <w:r>
        <w:rPr>
          <w:sz w:val="28"/>
          <w:szCs w:val="28"/>
        </w:rPr>
        <w:t xml:space="preserve">полу) </w:t>
      </w:r>
      <w:r w:rsidRPr="007A288D">
        <w:rPr>
          <w:sz w:val="28"/>
          <w:szCs w:val="28"/>
        </w:rPr>
        <w:t xml:space="preserve"> плотно</w:t>
      </w:r>
      <w:proofErr w:type="gramEnd"/>
      <w:r w:rsidRPr="007A288D">
        <w:rPr>
          <w:sz w:val="28"/>
          <w:szCs w:val="28"/>
        </w:rPr>
        <w:t xml:space="preserve"> друг к другу, взявшись под локотки. По очереди каждый игрок проходит по краю </w:t>
      </w:r>
      <w:r>
        <w:rPr>
          <w:sz w:val="28"/>
          <w:szCs w:val="28"/>
        </w:rPr>
        <w:t>«пропасти»</w:t>
      </w:r>
      <w:r w:rsidRPr="007A288D">
        <w:rPr>
          <w:sz w:val="28"/>
          <w:szCs w:val="28"/>
        </w:rPr>
        <w:t>, держась за стоящих на ней людей, не оступаясь и не сталкивая игроков.</w:t>
      </w:r>
      <w:r>
        <w:rPr>
          <w:sz w:val="28"/>
          <w:szCs w:val="28"/>
        </w:rPr>
        <w:t xml:space="preserve"> Задача играющих – удержать идущего по краю пропасти и не дать ему упасть.</w:t>
      </w:r>
    </w:p>
    <w:p w:rsidR="00F614DD" w:rsidRPr="00C336BE" w:rsidRDefault="00F614DD" w:rsidP="00F614DD">
      <w:pPr>
        <w:pStyle w:val="1"/>
        <w:jc w:val="left"/>
        <w:rPr>
          <w:rStyle w:val="a3"/>
          <w:i w:val="0"/>
          <w:sz w:val="28"/>
          <w:szCs w:val="28"/>
        </w:rPr>
      </w:pPr>
      <w:r w:rsidRPr="00C336BE">
        <w:rPr>
          <w:rStyle w:val="a3"/>
          <w:i w:val="0"/>
          <w:sz w:val="28"/>
          <w:szCs w:val="28"/>
        </w:rPr>
        <w:t>Игра "Пересядьте все, кто..."</w:t>
      </w:r>
    </w:p>
    <w:p w:rsidR="00F614DD" w:rsidRPr="00C336BE" w:rsidRDefault="00F614DD" w:rsidP="00F614DD">
      <w:pPr>
        <w:pStyle w:val="1"/>
        <w:jc w:val="left"/>
        <w:rPr>
          <w:rStyle w:val="a3"/>
          <w:b w:val="0"/>
          <w:i w:val="0"/>
          <w:sz w:val="28"/>
          <w:szCs w:val="28"/>
        </w:rPr>
      </w:pPr>
      <w:proofErr w:type="gramStart"/>
      <w:r w:rsidRPr="00C336BE">
        <w:rPr>
          <w:rStyle w:val="a3"/>
          <w:b w:val="0"/>
          <w:i w:val="0"/>
          <w:sz w:val="28"/>
          <w:szCs w:val="28"/>
        </w:rPr>
        <w:t>Цель:  развити</w:t>
      </w:r>
      <w:r>
        <w:rPr>
          <w:rStyle w:val="a3"/>
          <w:b w:val="0"/>
          <w:i w:val="0"/>
          <w:sz w:val="28"/>
          <w:szCs w:val="28"/>
        </w:rPr>
        <w:t>е</w:t>
      </w:r>
      <w:proofErr w:type="gramEnd"/>
      <w:r w:rsidRPr="00C336BE">
        <w:rPr>
          <w:rStyle w:val="a3"/>
          <w:b w:val="0"/>
          <w:i w:val="0"/>
          <w:sz w:val="28"/>
          <w:szCs w:val="28"/>
        </w:rPr>
        <w:t xml:space="preserve"> взаимопонимания между детьми.</w:t>
      </w:r>
    </w:p>
    <w:p w:rsidR="00F614DD" w:rsidRDefault="00F614DD" w:rsidP="00F614DD">
      <w:pPr>
        <w:pStyle w:val="1"/>
        <w:jc w:val="left"/>
        <w:rPr>
          <w:rStyle w:val="a3"/>
          <w:b w:val="0"/>
          <w:i w:val="0"/>
          <w:sz w:val="28"/>
          <w:szCs w:val="28"/>
        </w:rPr>
      </w:pPr>
      <w:r w:rsidRPr="00C336BE">
        <w:rPr>
          <w:rStyle w:val="a3"/>
          <w:b w:val="0"/>
          <w:i w:val="0"/>
          <w:sz w:val="28"/>
          <w:szCs w:val="28"/>
        </w:rPr>
        <w:t xml:space="preserve">Инструкция: Ведущий говорит, что мы все очень разные и в то же время нее чем-то друг на друга похожи. Предлагает убедиться в </w:t>
      </w:r>
      <w:proofErr w:type="spellStart"/>
      <w:r w:rsidRPr="00C336BE">
        <w:rPr>
          <w:rStyle w:val="a3"/>
          <w:b w:val="0"/>
          <w:i w:val="0"/>
          <w:sz w:val="28"/>
          <w:szCs w:val="28"/>
        </w:rPr>
        <w:t>этом.Затем</w:t>
      </w:r>
      <w:proofErr w:type="spellEnd"/>
      <w:r w:rsidRPr="00C336BE">
        <w:rPr>
          <w:rStyle w:val="a3"/>
          <w:b w:val="0"/>
          <w:i w:val="0"/>
          <w:sz w:val="28"/>
          <w:szCs w:val="28"/>
        </w:rPr>
        <w:t xml:space="preserve"> он говорит: «Пересядьте все, кто любит мороженое... плавать в реке... ложиться спать вовремя... убирать </w:t>
      </w:r>
      <w:r>
        <w:rPr>
          <w:rStyle w:val="a3"/>
          <w:b w:val="0"/>
          <w:i w:val="0"/>
          <w:sz w:val="28"/>
          <w:szCs w:val="28"/>
        </w:rPr>
        <w:t>в своей комнате</w:t>
      </w:r>
      <w:r w:rsidRPr="00C336BE">
        <w:rPr>
          <w:rStyle w:val="a3"/>
          <w:b w:val="0"/>
          <w:i w:val="0"/>
          <w:sz w:val="28"/>
          <w:szCs w:val="28"/>
        </w:rPr>
        <w:t>...» и т. п. Дети сначала просто играют, а затем делают вывод, что действительно у них есть много общего.</w:t>
      </w:r>
    </w:p>
    <w:p w:rsidR="00F614DD" w:rsidRPr="0026560D" w:rsidRDefault="00F614DD" w:rsidP="00F614DD">
      <w:pPr>
        <w:pStyle w:val="1"/>
        <w:jc w:val="left"/>
        <w:rPr>
          <w:rStyle w:val="a3"/>
          <w:b w:val="0"/>
          <w:i w:val="0"/>
          <w:sz w:val="28"/>
          <w:szCs w:val="28"/>
        </w:rPr>
      </w:pPr>
      <w:r w:rsidRPr="0026560D">
        <w:rPr>
          <w:rStyle w:val="a3"/>
          <w:i w:val="0"/>
          <w:sz w:val="28"/>
          <w:szCs w:val="28"/>
        </w:rPr>
        <w:t xml:space="preserve">Игра «Совместный </w:t>
      </w:r>
      <w:proofErr w:type="gramStart"/>
      <w:r w:rsidRPr="0026560D">
        <w:rPr>
          <w:rStyle w:val="a3"/>
          <w:i w:val="0"/>
          <w:sz w:val="28"/>
          <w:szCs w:val="28"/>
        </w:rPr>
        <w:t>счет»</w:t>
      </w:r>
      <w:r w:rsidRPr="0026560D">
        <w:rPr>
          <w:rStyle w:val="a3"/>
          <w:b w:val="0"/>
          <w:i w:val="0"/>
          <w:sz w:val="28"/>
          <w:szCs w:val="28"/>
        </w:rPr>
        <w:br/>
        <w:t>Цель</w:t>
      </w:r>
      <w:proofErr w:type="gramEnd"/>
      <w:r w:rsidRPr="0026560D">
        <w:rPr>
          <w:rStyle w:val="a3"/>
          <w:b w:val="0"/>
          <w:i w:val="0"/>
          <w:sz w:val="28"/>
          <w:szCs w:val="28"/>
        </w:rPr>
        <w:t>: сплочение коллектива.</w:t>
      </w:r>
      <w:r w:rsidRPr="0026560D">
        <w:rPr>
          <w:rStyle w:val="a3"/>
          <w:b w:val="0"/>
          <w:i w:val="0"/>
          <w:sz w:val="28"/>
          <w:szCs w:val="28"/>
        </w:rPr>
        <w:br/>
        <w:t>Задача: развитие умения координировать совместные действия. </w:t>
      </w:r>
      <w:r w:rsidRPr="0026560D">
        <w:rPr>
          <w:rStyle w:val="a3"/>
          <w:b w:val="0"/>
          <w:i w:val="0"/>
          <w:sz w:val="28"/>
          <w:szCs w:val="28"/>
        </w:rPr>
        <w:br/>
        <w:t>Ход работы:</w:t>
      </w:r>
      <w:r w:rsidRPr="0026560D">
        <w:rPr>
          <w:rStyle w:val="a3"/>
          <w:b w:val="0"/>
          <w:i w:val="0"/>
          <w:sz w:val="28"/>
          <w:szCs w:val="28"/>
        </w:rPr>
        <w:br/>
        <w:t xml:space="preserve">Задание очень простое: следует всего лишь досчитать до десяти. Хитрость состоит в том, что считать нужно коллективно: кто-то говорит «один», а кто-то говорит «два» и так далее, договариваться о порядке счета нельзя. Если </w:t>
      </w:r>
      <w:r w:rsidRPr="0026560D">
        <w:rPr>
          <w:rStyle w:val="a3"/>
          <w:b w:val="0"/>
          <w:i w:val="0"/>
          <w:sz w:val="28"/>
          <w:szCs w:val="28"/>
        </w:rPr>
        <w:lastRenderedPageBreak/>
        <w:t xml:space="preserve">очередное число произносит одновременно два человека, счет начинается сначала. В простейшем варианте упражнение выполняется с открытыми глазами, в более сложном с закрытыми (открывать их можно только между попытками). Разговаривать по ходу выполнения упражнения запрещается. Ведущий фиксирует, до </w:t>
      </w:r>
      <w:proofErr w:type="spellStart"/>
      <w:r w:rsidRPr="0026560D">
        <w:rPr>
          <w:rStyle w:val="a3"/>
          <w:b w:val="0"/>
          <w:i w:val="0"/>
          <w:sz w:val="28"/>
          <w:szCs w:val="28"/>
        </w:rPr>
        <w:t>скольки</w:t>
      </w:r>
      <w:proofErr w:type="spellEnd"/>
      <w:r w:rsidRPr="0026560D">
        <w:rPr>
          <w:rStyle w:val="a3"/>
          <w:b w:val="0"/>
          <w:i w:val="0"/>
          <w:sz w:val="28"/>
          <w:szCs w:val="28"/>
        </w:rPr>
        <w:t xml:space="preserve"> удалось завести счет в каждую из попыток. Это упражнение проходит </w:t>
      </w:r>
      <w:proofErr w:type="gramStart"/>
      <w:r w:rsidRPr="0026560D">
        <w:rPr>
          <w:rStyle w:val="a3"/>
          <w:b w:val="0"/>
          <w:i w:val="0"/>
          <w:sz w:val="28"/>
          <w:szCs w:val="28"/>
        </w:rPr>
        <w:t>интереснее</w:t>
      </w:r>
      <w:proofErr w:type="gramEnd"/>
      <w:r w:rsidRPr="0026560D">
        <w:rPr>
          <w:rStyle w:val="a3"/>
          <w:b w:val="0"/>
          <w:i w:val="0"/>
          <w:sz w:val="28"/>
          <w:szCs w:val="28"/>
        </w:rPr>
        <w:t xml:space="preserve"> когда участники располагаются не по кругу, а в рассыпную.</w:t>
      </w:r>
    </w:p>
    <w:p w:rsidR="00F614DD" w:rsidRDefault="00F614DD" w:rsidP="00F614DD">
      <w:pPr>
        <w:tabs>
          <w:tab w:val="left" w:pos="851"/>
          <w:tab w:val="left" w:pos="6042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67115" w:rsidRPr="00F614DD" w:rsidRDefault="00667115">
      <w:pPr>
        <w:rPr>
          <w:rFonts w:ascii="Times New Roman" w:hAnsi="Times New Roman" w:cs="Times New Roman"/>
          <w:sz w:val="28"/>
          <w:szCs w:val="28"/>
        </w:rPr>
      </w:pPr>
    </w:p>
    <w:sectPr w:rsidR="00667115" w:rsidRPr="00F6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DC"/>
    <w:rsid w:val="00667115"/>
    <w:rsid w:val="00A966DC"/>
    <w:rsid w:val="00F6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C1EC6-4227-4339-8290-7134E99B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14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4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Emphasis"/>
    <w:uiPriority w:val="20"/>
    <w:qFormat/>
    <w:rsid w:val="00F614DD"/>
    <w:rPr>
      <w:i/>
      <w:iCs/>
    </w:rPr>
  </w:style>
  <w:style w:type="paragraph" w:styleId="a4">
    <w:name w:val="Normal (Web)"/>
    <w:basedOn w:val="a"/>
    <w:uiPriority w:val="99"/>
    <w:semiHidden/>
    <w:unhideWhenUsed/>
    <w:rsid w:val="00F6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2022-06-30T15:35:00Z</dcterms:created>
  <dcterms:modified xsi:type="dcterms:W3CDTF">2022-06-30T15:36:00Z</dcterms:modified>
</cp:coreProperties>
</file>