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347" w:rsidRDefault="00C95347" w:rsidP="00C95347">
      <w:pPr>
        <w:jc w:val="center"/>
        <w:rPr>
          <w:rFonts w:ascii="Arial" w:hAnsi="Arial" w:cs="Arial"/>
          <w:sz w:val="28"/>
        </w:rPr>
      </w:pPr>
      <w:r w:rsidRPr="009D7066">
        <w:rPr>
          <w:rFonts w:ascii="Arial" w:hAnsi="Arial" w:cs="Arial"/>
          <w:noProof/>
          <w:sz w:val="28"/>
          <w:lang w:eastAsia="ru-RU"/>
        </w:rPr>
        <w:drawing>
          <wp:anchor distT="0" distB="0" distL="114300" distR="114300" simplePos="0" relativeHeight="251659264" behindDoc="1" locked="0" layoutInCell="1" allowOverlap="1">
            <wp:simplePos x="0" y="0"/>
            <wp:positionH relativeFrom="column">
              <wp:posOffset>-95250</wp:posOffset>
            </wp:positionH>
            <wp:positionV relativeFrom="paragraph">
              <wp:posOffset>-228600</wp:posOffset>
            </wp:positionV>
            <wp:extent cx="904875" cy="866775"/>
            <wp:effectExtent l="0" t="0" r="9525" b="9525"/>
            <wp:wrapTight wrapText="bothSides">
              <wp:wrapPolygon edited="0">
                <wp:start x="0" y="0"/>
                <wp:lineTo x="0" y="21363"/>
                <wp:lineTo x="21373" y="21363"/>
                <wp:lineTo x="21373" y="0"/>
                <wp:lineTo x="0" y="0"/>
              </wp:wrapPolygon>
            </wp:wrapTight>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866775"/>
                    </a:xfrm>
                    <a:prstGeom prst="rect">
                      <a:avLst/>
                    </a:prstGeom>
                    <a:noFill/>
                  </pic:spPr>
                </pic:pic>
              </a:graphicData>
            </a:graphic>
          </wp:anchor>
        </w:drawing>
      </w:r>
      <w:r>
        <w:rPr>
          <w:rFonts w:ascii="Arial" w:hAnsi="Arial" w:cs="Arial"/>
          <w:sz w:val="28"/>
        </w:rPr>
        <w:t xml:space="preserve">Тренинг </w:t>
      </w:r>
      <w:r w:rsidR="00F80CC3">
        <w:rPr>
          <w:rFonts w:ascii="Arial" w:hAnsi="Arial" w:cs="Arial"/>
          <w:sz w:val="28"/>
        </w:rPr>
        <w:t>(1- 6</w:t>
      </w:r>
      <w:r w:rsidR="00BA443E">
        <w:rPr>
          <w:rFonts w:ascii="Arial" w:hAnsi="Arial" w:cs="Arial"/>
          <w:sz w:val="28"/>
        </w:rPr>
        <w:t xml:space="preserve"> класс)</w:t>
      </w:r>
    </w:p>
    <w:p w:rsidR="00C95347" w:rsidRPr="0015327A" w:rsidRDefault="00C95347" w:rsidP="0015327A">
      <w:pPr>
        <w:jc w:val="center"/>
        <w:rPr>
          <w:rFonts w:ascii="Arial" w:hAnsi="Arial" w:cs="Arial"/>
          <w:sz w:val="28"/>
        </w:rPr>
      </w:pPr>
      <w:r>
        <w:rPr>
          <w:rFonts w:ascii="Arial" w:hAnsi="Arial" w:cs="Arial"/>
          <w:sz w:val="28"/>
        </w:rPr>
        <w:t>«</w:t>
      </w:r>
      <w:r w:rsidR="00615AC0">
        <w:rPr>
          <w:rFonts w:ascii="Arial" w:hAnsi="Arial" w:cs="Arial"/>
          <w:sz w:val="28"/>
        </w:rPr>
        <w:t>Профилактика б</w:t>
      </w:r>
      <w:r w:rsidR="00F80CC3">
        <w:rPr>
          <w:rFonts w:ascii="Arial" w:hAnsi="Arial" w:cs="Arial"/>
          <w:sz w:val="28"/>
        </w:rPr>
        <w:t>уллинг</w:t>
      </w:r>
      <w:r w:rsidR="00615AC0">
        <w:rPr>
          <w:rFonts w:ascii="Arial" w:hAnsi="Arial" w:cs="Arial"/>
          <w:sz w:val="28"/>
        </w:rPr>
        <w:t>а</w:t>
      </w:r>
      <w:r w:rsidR="00F80CC3">
        <w:rPr>
          <w:rFonts w:ascii="Arial" w:hAnsi="Arial" w:cs="Arial"/>
          <w:sz w:val="28"/>
        </w:rPr>
        <w:t xml:space="preserve"> и </w:t>
      </w:r>
      <w:r w:rsidR="00615AC0">
        <w:rPr>
          <w:rFonts w:ascii="Arial" w:hAnsi="Arial" w:cs="Arial"/>
          <w:sz w:val="28"/>
        </w:rPr>
        <w:t>укрепление толерантности</w:t>
      </w:r>
      <w:r>
        <w:rPr>
          <w:rFonts w:ascii="Arial" w:hAnsi="Arial" w:cs="Arial"/>
          <w:sz w:val="28"/>
        </w:rPr>
        <w:t>»</w:t>
      </w:r>
    </w:p>
    <w:p w:rsidR="00C95347" w:rsidRPr="0015327A" w:rsidRDefault="00C95347" w:rsidP="00C95347">
      <w:pPr>
        <w:jc w:val="right"/>
        <w:rPr>
          <w:rFonts w:ascii="Arial" w:hAnsi="Arial" w:cs="Arial"/>
          <w:sz w:val="22"/>
        </w:rPr>
      </w:pPr>
      <w:r w:rsidRPr="0015327A">
        <w:rPr>
          <w:rFonts w:ascii="Arial" w:hAnsi="Arial" w:cs="Arial"/>
          <w:sz w:val="22"/>
        </w:rPr>
        <w:t>Е.В.Соколова</w:t>
      </w:r>
    </w:p>
    <w:p w:rsidR="00C95347" w:rsidRPr="0015327A" w:rsidRDefault="00C95347" w:rsidP="00C95347">
      <w:pPr>
        <w:jc w:val="right"/>
        <w:rPr>
          <w:rFonts w:ascii="Arial" w:hAnsi="Arial" w:cs="Arial"/>
          <w:sz w:val="22"/>
        </w:rPr>
      </w:pPr>
      <w:r w:rsidRPr="0015327A">
        <w:rPr>
          <w:rFonts w:ascii="Arial" w:hAnsi="Arial" w:cs="Arial"/>
          <w:i/>
          <w:sz w:val="22"/>
        </w:rPr>
        <w:t xml:space="preserve">педагог-психолог </w:t>
      </w:r>
    </w:p>
    <w:p w:rsidR="00C95347" w:rsidRPr="0015327A" w:rsidRDefault="00C95347" w:rsidP="00C95347">
      <w:pPr>
        <w:jc w:val="right"/>
        <w:rPr>
          <w:rFonts w:ascii="Arial" w:hAnsi="Arial" w:cs="Arial"/>
          <w:i/>
          <w:sz w:val="22"/>
        </w:rPr>
      </w:pPr>
      <w:r w:rsidRPr="0015327A">
        <w:rPr>
          <w:rFonts w:ascii="Arial" w:hAnsi="Arial" w:cs="Arial"/>
          <w:i/>
          <w:sz w:val="22"/>
        </w:rPr>
        <w:t>ГБУ «Центр помощи детям»</w:t>
      </w:r>
    </w:p>
    <w:p w:rsidR="00C95347" w:rsidRPr="0015327A" w:rsidRDefault="00C95347" w:rsidP="0025691F">
      <w:pPr>
        <w:jc w:val="right"/>
        <w:rPr>
          <w:rFonts w:ascii="Arial" w:hAnsi="Arial" w:cs="Arial"/>
          <w:i/>
          <w:sz w:val="22"/>
        </w:rPr>
      </w:pPr>
      <w:r w:rsidRPr="0015327A">
        <w:rPr>
          <w:rFonts w:ascii="Arial" w:hAnsi="Arial" w:cs="Arial"/>
          <w:i/>
          <w:sz w:val="22"/>
        </w:rPr>
        <w:t>Половинский зональный кабинет</w:t>
      </w:r>
    </w:p>
    <w:p w:rsidR="00F52C66" w:rsidRPr="00F52C66" w:rsidRDefault="00F52C66" w:rsidP="00F52C66">
      <w:r w:rsidRPr="00F52C66">
        <w:rPr>
          <w:b/>
        </w:rPr>
        <w:t xml:space="preserve">Цель: </w:t>
      </w:r>
      <w:r w:rsidRPr="00F52C66">
        <w:t xml:space="preserve">профилактика </w:t>
      </w:r>
      <w:r w:rsidR="00F80CC3">
        <w:t>буллинга и укрепление толерантности</w:t>
      </w:r>
      <w:r w:rsidR="00A30A3B">
        <w:t>, развитие навыков бесконфликтного общения</w:t>
      </w:r>
    </w:p>
    <w:p w:rsidR="00F52C66" w:rsidRDefault="00F52C66" w:rsidP="00F52C66">
      <w:r w:rsidRPr="00F52C66">
        <w:rPr>
          <w:b/>
        </w:rPr>
        <w:t>Материалы и оборудование:</w:t>
      </w:r>
      <w:r w:rsidR="00132C40">
        <w:t xml:space="preserve"> </w:t>
      </w:r>
      <w:r w:rsidRPr="00F52C66">
        <w:t xml:space="preserve"> </w:t>
      </w:r>
      <w:r w:rsidR="003F2D6A">
        <w:t>проектор или ноутбук с мультиком, бумага, фломастеры, наборы мирилок</w:t>
      </w:r>
    </w:p>
    <w:p w:rsidR="005A7E6E" w:rsidRPr="00F52C66" w:rsidRDefault="005A7E6E" w:rsidP="00F52C66">
      <w:r w:rsidRPr="005A7E6E">
        <w:rPr>
          <w:b/>
        </w:rPr>
        <w:t>Задачи занятия:</w:t>
      </w:r>
      <w:r>
        <w:t xml:space="preserve"> укрепление эмпатии, развитие умения сопереживать другим, составление правил жизни в классе для профилактики буллинга и контроль за ними</w:t>
      </w:r>
    </w:p>
    <w:p w:rsidR="002047B5" w:rsidRDefault="00F52C66" w:rsidP="002047B5">
      <w:pPr>
        <w:rPr>
          <w:b/>
        </w:rPr>
      </w:pPr>
      <w:r w:rsidRPr="00F52C66">
        <w:rPr>
          <w:b/>
        </w:rPr>
        <w:t>Ход лекции:</w:t>
      </w:r>
      <w:r w:rsidR="00C81E9D">
        <w:rPr>
          <w:b/>
        </w:rPr>
        <w:t xml:space="preserve">  </w:t>
      </w:r>
    </w:p>
    <w:p w:rsidR="005A7E6E" w:rsidRDefault="005A7E6E" w:rsidP="002047B5">
      <w:pPr>
        <w:rPr>
          <w:b/>
        </w:rPr>
      </w:pPr>
      <w:r>
        <w:rPr>
          <w:b/>
        </w:rPr>
        <w:t>Вводная часть:</w:t>
      </w:r>
    </w:p>
    <w:p w:rsidR="00D056EC" w:rsidRDefault="00C81E9D" w:rsidP="002047B5">
      <w:pPr>
        <w:jc w:val="center"/>
      </w:pPr>
      <w:r>
        <w:rPr>
          <w:b/>
        </w:rPr>
        <w:t xml:space="preserve">        </w:t>
      </w:r>
      <w:r w:rsidR="00A30A3B">
        <w:t>Здравствуйте, ребята</w:t>
      </w:r>
      <w:r w:rsidR="00F52C66" w:rsidRPr="00F52C66">
        <w:t>!</w:t>
      </w:r>
    </w:p>
    <w:p w:rsidR="002047B5" w:rsidRDefault="002047B5" w:rsidP="002047B5">
      <w:r>
        <w:t>Сегодня у нас с вами необычная встреча. Мы будем смотреть новый мультфильм.</w:t>
      </w:r>
    </w:p>
    <w:p w:rsidR="002047B5" w:rsidRDefault="002047B5" w:rsidP="009B51F9">
      <w:pPr>
        <w:jc w:val="center"/>
        <w:rPr>
          <w:b/>
        </w:rPr>
      </w:pPr>
      <w:r w:rsidRPr="009B51F9">
        <w:rPr>
          <w:b/>
        </w:rPr>
        <w:t>- просмотр мультфильма</w:t>
      </w:r>
      <w:r w:rsidR="00A91477" w:rsidRPr="00A91477">
        <w:rPr>
          <w:b/>
        </w:rPr>
        <w:t xml:space="preserve"> </w:t>
      </w:r>
      <w:r w:rsidR="00A91477">
        <w:rPr>
          <w:b/>
        </w:rPr>
        <w:t>«Про Миру и Гошу. Другой мальчик»</w:t>
      </w:r>
      <w:r w:rsidR="002362B5">
        <w:rPr>
          <w:b/>
        </w:rPr>
        <w:t xml:space="preserve"> </w:t>
      </w:r>
    </w:p>
    <w:p w:rsidR="002362B5" w:rsidRPr="00A91477" w:rsidRDefault="002362B5" w:rsidP="009B51F9">
      <w:pPr>
        <w:jc w:val="center"/>
        <w:rPr>
          <w:b/>
        </w:rPr>
      </w:pPr>
      <w:hyperlink r:id="rId9" w:history="1">
        <w:r w:rsidRPr="00812A7A">
          <w:rPr>
            <w:rStyle w:val="a8"/>
            <w:b/>
          </w:rPr>
          <w:t>https://www.youtube.com/watch?v=egwCCe_ZIgI&amp;ab_channel=%D0%9F%D1%80%D0%BE%D0%9C%D0%B8%D1%80%D1%83%D0%B8%D0%93%D0%BE%D1%88%D1%83</w:t>
        </w:r>
      </w:hyperlink>
      <w:r>
        <w:rPr>
          <w:b/>
        </w:rPr>
        <w:t xml:space="preserve"> </w:t>
      </w:r>
      <w:bookmarkStart w:id="0" w:name="_GoBack"/>
      <w:bookmarkEnd w:id="0"/>
    </w:p>
    <w:p w:rsidR="002047B5" w:rsidRPr="00C81E9D" w:rsidRDefault="005A7E6E" w:rsidP="002047B5">
      <w:pPr>
        <w:rPr>
          <w:b/>
        </w:rPr>
      </w:pPr>
      <w:r>
        <w:rPr>
          <w:b/>
        </w:rPr>
        <w:t>Основная часть:</w:t>
      </w:r>
    </w:p>
    <w:p w:rsidR="002047B5" w:rsidRPr="002047B5" w:rsidRDefault="002047B5" w:rsidP="002047B5">
      <w:pPr>
        <w:spacing w:line="240" w:lineRule="atLeast"/>
      </w:pPr>
      <w:r w:rsidRPr="002047B5">
        <w:rPr>
          <w:u w:val="single"/>
        </w:rPr>
        <w:t>Вопросы к обсуждению:</w:t>
      </w:r>
    </w:p>
    <w:p w:rsidR="002047B5" w:rsidRDefault="002047B5" w:rsidP="002047B5">
      <w:pPr>
        <w:pStyle w:val="a7"/>
        <w:numPr>
          <w:ilvl w:val="0"/>
          <w:numId w:val="2"/>
        </w:numPr>
        <w:spacing w:line="240" w:lineRule="atLeast"/>
      </w:pPr>
      <w:r w:rsidRPr="002047B5">
        <w:t xml:space="preserve">- </w:t>
      </w:r>
      <w:r>
        <w:t xml:space="preserve">О чем этот </w:t>
      </w:r>
      <w:r w:rsidRPr="002047B5">
        <w:t xml:space="preserve"> мультик?</w:t>
      </w:r>
    </w:p>
    <w:p w:rsidR="002047B5" w:rsidRDefault="002047B5" w:rsidP="002047B5">
      <w:pPr>
        <w:pStyle w:val="a7"/>
        <w:numPr>
          <w:ilvl w:val="0"/>
          <w:numId w:val="2"/>
        </w:numPr>
        <w:spacing w:line="240" w:lineRule="atLeast"/>
      </w:pPr>
      <w:r w:rsidRPr="002047B5">
        <w:t>Кто главные герои?</w:t>
      </w:r>
    </w:p>
    <w:p w:rsidR="002047B5" w:rsidRPr="002047B5" w:rsidRDefault="002047B5" w:rsidP="002047B5">
      <w:pPr>
        <w:pStyle w:val="a7"/>
        <w:numPr>
          <w:ilvl w:val="0"/>
          <w:numId w:val="2"/>
        </w:numPr>
        <w:spacing w:line="240" w:lineRule="atLeast"/>
      </w:pPr>
      <w:r w:rsidRPr="002047B5">
        <w:t xml:space="preserve"> Что происходило? (иногда маленькие дети не могут уловить суть. Не факт, что они поймут всё именно так, как мы. Надо им помочь, указав на основную сюжетную линию…) Пусть прямо перескажут, что происходило, а Вы поправите при необходимости.</w:t>
      </w:r>
    </w:p>
    <w:p w:rsidR="002047B5" w:rsidRPr="002047B5" w:rsidRDefault="002047B5" w:rsidP="002047B5">
      <w:pPr>
        <w:spacing w:line="240" w:lineRule="atLeast"/>
      </w:pPr>
    </w:p>
    <w:p w:rsidR="002047B5" w:rsidRPr="00690D1F" w:rsidRDefault="002047B5" w:rsidP="00690D1F">
      <w:pPr>
        <w:spacing w:line="240" w:lineRule="atLeast"/>
      </w:pPr>
      <w:r w:rsidRPr="002047B5">
        <w:t>- А что</w:t>
      </w:r>
      <w:r w:rsidR="00690D1F">
        <w:t xml:space="preserve"> вы об этом думаете </w:t>
      </w:r>
      <w:r w:rsidR="00690D1F" w:rsidRPr="00690D1F">
        <w:t>?</w:t>
      </w:r>
    </w:p>
    <w:p w:rsidR="002047B5" w:rsidRPr="002047B5" w:rsidRDefault="002047B5" w:rsidP="002047B5">
      <w:pPr>
        <w:spacing w:line="240" w:lineRule="atLeast"/>
      </w:pPr>
    </w:p>
    <w:p w:rsidR="00690D1F" w:rsidRPr="00690D1F" w:rsidRDefault="002047B5" w:rsidP="00690D1F">
      <w:pPr>
        <w:pStyle w:val="a7"/>
        <w:numPr>
          <w:ilvl w:val="0"/>
          <w:numId w:val="3"/>
        </w:numPr>
      </w:pPr>
      <w:r w:rsidRPr="002047B5">
        <w:t>Почему ребята из мф не хотели с мальчиком играть?</w:t>
      </w:r>
      <w:r w:rsidR="00690D1F">
        <w:t xml:space="preserve">  Как вы считаете</w:t>
      </w:r>
      <w:r w:rsidR="00690D1F" w:rsidRPr="00690D1F">
        <w:t>?</w:t>
      </w:r>
    </w:p>
    <w:p w:rsidR="002047B5" w:rsidRPr="002047B5" w:rsidRDefault="002047B5" w:rsidP="002047B5">
      <w:pPr>
        <w:pStyle w:val="a7"/>
        <w:numPr>
          <w:ilvl w:val="0"/>
          <w:numId w:val="3"/>
        </w:numPr>
        <w:spacing w:line="240" w:lineRule="atLeast"/>
      </w:pPr>
      <w:r w:rsidRPr="002047B5">
        <w:t>Были ли на это причины?</w:t>
      </w:r>
    </w:p>
    <w:p w:rsidR="00C54B84" w:rsidRPr="00F41277" w:rsidRDefault="002047B5" w:rsidP="002047B5">
      <w:pPr>
        <w:spacing w:line="240" w:lineRule="atLeast"/>
        <w:rPr>
          <w:b/>
        </w:rPr>
      </w:pPr>
      <w:r w:rsidRPr="00F41277">
        <w:rPr>
          <w:b/>
        </w:rPr>
        <w:lastRenderedPageBreak/>
        <w:t>И сделать вывод, что объективных причин не было…</w:t>
      </w:r>
    </w:p>
    <w:p w:rsidR="002047B5" w:rsidRPr="002047B5" w:rsidRDefault="002047B5" w:rsidP="002047B5">
      <w:pPr>
        <w:spacing w:line="240" w:lineRule="atLeast"/>
      </w:pPr>
      <w:r w:rsidRPr="002047B5">
        <w:t>- Как вы думаете, если бы вы оказались на месте этих детей, что бы вы чувствовали?</w:t>
      </w:r>
    </w:p>
    <w:p w:rsidR="002047B5" w:rsidRPr="002047B5" w:rsidRDefault="002047B5" w:rsidP="002047B5">
      <w:pPr>
        <w:spacing w:line="240" w:lineRule="atLeast"/>
      </w:pPr>
      <w:r w:rsidRPr="002047B5">
        <w:t>- А как бы вы поступили на месте этого мальчика?</w:t>
      </w:r>
    </w:p>
    <w:p w:rsidR="002047B5" w:rsidRPr="002047B5" w:rsidRDefault="002047B5" w:rsidP="002047B5">
      <w:pPr>
        <w:spacing w:line="240" w:lineRule="atLeast"/>
      </w:pPr>
      <w:r w:rsidRPr="002047B5">
        <w:t xml:space="preserve">-  А как бы вы поступили </w:t>
      </w:r>
      <w:r w:rsidR="00EF0F6B">
        <w:t>н</w:t>
      </w:r>
      <w:r w:rsidRPr="002047B5">
        <w:t>а месте этой девочки?</w:t>
      </w:r>
    </w:p>
    <w:p w:rsidR="002047B5" w:rsidRPr="002047B5" w:rsidRDefault="002047B5" w:rsidP="002047B5">
      <w:pPr>
        <w:spacing w:line="240" w:lineRule="atLeast"/>
      </w:pPr>
      <w:r w:rsidRPr="002047B5">
        <w:t>- А вы сами были в похожей ситуации, когда с Вами не хотели дружить, играть?</w:t>
      </w:r>
    </w:p>
    <w:p w:rsidR="002047B5" w:rsidRPr="002047B5" w:rsidRDefault="002047B5" w:rsidP="002047B5">
      <w:pPr>
        <w:spacing w:line="240" w:lineRule="atLeast"/>
      </w:pPr>
      <w:r w:rsidRPr="002047B5">
        <w:t>- Вам было плохо от этого?</w:t>
      </w:r>
    </w:p>
    <w:p w:rsidR="002047B5" w:rsidRPr="002047B5" w:rsidRDefault="002047B5" w:rsidP="002047B5">
      <w:pPr>
        <w:spacing w:line="240" w:lineRule="atLeast"/>
      </w:pPr>
      <w:r w:rsidRPr="002047B5">
        <w:t>- Вы не хотите оказаться в такой ситуации еще раз?</w:t>
      </w:r>
    </w:p>
    <w:p w:rsidR="002047B5" w:rsidRPr="00F41277" w:rsidRDefault="002047B5" w:rsidP="002047B5">
      <w:pPr>
        <w:spacing w:line="240" w:lineRule="atLeast"/>
      </w:pPr>
      <w:r w:rsidRPr="002047B5">
        <w:t>- Как вы считаете что надо сделать для этого?</w:t>
      </w:r>
    </w:p>
    <w:p w:rsidR="002047B5" w:rsidRPr="002047B5" w:rsidRDefault="002047B5" w:rsidP="002047B5">
      <w:pPr>
        <w:spacing w:line="240" w:lineRule="atLeast"/>
        <w:rPr>
          <w:bCs/>
        </w:rPr>
      </w:pPr>
      <w:r w:rsidRPr="002047B5">
        <w:rPr>
          <w:bCs/>
        </w:rPr>
        <w:t xml:space="preserve"> </w:t>
      </w:r>
      <w:r w:rsidRPr="002047B5">
        <w:rPr>
          <w:bCs/>
          <w:i/>
          <w:u w:val="single"/>
        </w:rPr>
        <w:t>Ведущий:</w:t>
      </w:r>
      <w:r w:rsidRPr="002047B5">
        <w:rPr>
          <w:bCs/>
        </w:rPr>
        <w:t xml:space="preserve"> помните сказку о «Гадком утенке»:  «Обычно, читая эту сказку, мы думаем о главном герое, об утенке. Нам его жаль, мы за него переживаем. Но сейчас я хочу, чтобы мы подумали о</w:t>
      </w:r>
      <w:r w:rsidRPr="002047B5">
        <w:t xml:space="preserve"> </w:t>
      </w:r>
      <w:r w:rsidR="00FF6A6C">
        <w:rPr>
          <w:bCs/>
        </w:rPr>
        <w:t xml:space="preserve"> курах и утках, всех тех, кто обижал гадкого утенка. Он ведь был не виноват, что родился именно таким! Мы же не выбираем себе внешность!</w:t>
      </w:r>
    </w:p>
    <w:p w:rsidR="002047B5" w:rsidRPr="002047B5" w:rsidRDefault="002047B5" w:rsidP="002047B5">
      <w:pPr>
        <w:spacing w:line="240" w:lineRule="atLeast"/>
        <w:rPr>
          <w:bCs/>
        </w:rPr>
      </w:pPr>
      <w:r w:rsidRPr="002047B5">
        <w:rPr>
          <w:bCs/>
        </w:rPr>
        <w:t xml:space="preserve">С утенком-то все потом будет хорошо, он улетит с лебедями. А </w:t>
      </w:r>
      <w:r w:rsidR="005B1896">
        <w:rPr>
          <w:bCs/>
        </w:rPr>
        <w:t xml:space="preserve">они? Они так и останутся глупыми </w:t>
      </w:r>
      <w:r w:rsidRPr="002047B5">
        <w:rPr>
          <w:bCs/>
        </w:rPr>
        <w:t xml:space="preserve"> и злыми, неспособными ни сочувствовать</w:t>
      </w:r>
      <w:r w:rsidR="00F6161F">
        <w:rPr>
          <w:bCs/>
        </w:rPr>
        <w:t xml:space="preserve"> и сопереживать</w:t>
      </w:r>
      <w:r w:rsidRPr="002047B5">
        <w:rPr>
          <w:bCs/>
        </w:rPr>
        <w:t>, ни летать.</w:t>
      </w:r>
    </w:p>
    <w:p w:rsidR="002047B5" w:rsidRPr="002047B5" w:rsidRDefault="002047B5" w:rsidP="002047B5">
      <w:pPr>
        <w:spacing w:line="240" w:lineRule="atLeast"/>
        <w:rPr>
          <w:bCs/>
        </w:rPr>
      </w:pPr>
      <w:r w:rsidRPr="002047B5">
        <w:rPr>
          <w:bCs/>
        </w:rPr>
        <w:t xml:space="preserve">        Когда в классе возникает похожая ситуация, каждому приходится определиться: кто он-то в этой истории. Среди вас есть желающие быт</w:t>
      </w:r>
      <w:r w:rsidR="005B1896">
        <w:rPr>
          <w:bCs/>
        </w:rPr>
        <w:t xml:space="preserve">ь глупыми и </w:t>
      </w:r>
      <w:r w:rsidR="001E5B27">
        <w:rPr>
          <w:bCs/>
        </w:rPr>
        <w:t xml:space="preserve"> злобными как куры и утки</w:t>
      </w:r>
      <w:r w:rsidRPr="002047B5">
        <w:rPr>
          <w:bCs/>
        </w:rPr>
        <w:t>? Каков ваш выбор?».</w:t>
      </w:r>
    </w:p>
    <w:p w:rsidR="005B1896" w:rsidRPr="005B1896" w:rsidRDefault="005B1896" w:rsidP="005B1896">
      <w:pPr>
        <w:spacing w:line="240" w:lineRule="atLeast"/>
        <w:rPr>
          <w:bCs/>
        </w:rPr>
      </w:pPr>
      <w:r w:rsidRPr="005B1896">
        <w:rPr>
          <w:bCs/>
          <w:i/>
          <w:u w:val="single"/>
        </w:rPr>
        <w:t>Ведущий:</w:t>
      </w:r>
      <w:r w:rsidRPr="005B1896">
        <w:rPr>
          <w:bCs/>
        </w:rPr>
        <w:t xml:space="preserve">   есть болезни, которые поражают не людей, а группы, классы, компании. Вот если</w:t>
      </w:r>
      <w:r w:rsidRPr="005B1896">
        <w:rPr>
          <w:b/>
          <w:bCs/>
        </w:rPr>
        <w:t xml:space="preserve"> </w:t>
      </w:r>
      <w:r w:rsidRPr="005B1896">
        <w:rPr>
          <w:bCs/>
        </w:rPr>
        <w:t>человек не моет руки, он может подхватить инфекцию и заболеть. А если группа не</w:t>
      </w:r>
      <w:r w:rsidRPr="005B1896">
        <w:rPr>
          <w:b/>
          <w:bCs/>
        </w:rPr>
        <w:t xml:space="preserve"> </w:t>
      </w:r>
      <w:r w:rsidRPr="005B1896">
        <w:rPr>
          <w:bCs/>
        </w:rPr>
        <w:t>следит за чистотой отношений, она тоже может заболеть – насилием. Это очень</w:t>
      </w:r>
      <w:r w:rsidRPr="005B1896">
        <w:rPr>
          <w:b/>
          <w:bCs/>
        </w:rPr>
        <w:t xml:space="preserve"> </w:t>
      </w:r>
      <w:r w:rsidRPr="005B1896">
        <w:rPr>
          <w:bCs/>
        </w:rPr>
        <w:t>грустно, это всем вредно и плохо. И давайте-ка вместе срочно лечиться, чтобы у нас</w:t>
      </w:r>
      <w:r w:rsidRPr="005B1896">
        <w:rPr>
          <w:b/>
          <w:bCs/>
        </w:rPr>
        <w:t xml:space="preserve"> </w:t>
      </w:r>
      <w:r w:rsidRPr="005B1896">
        <w:rPr>
          <w:bCs/>
        </w:rPr>
        <w:t>был здоровый, дружный класс.</w:t>
      </w:r>
    </w:p>
    <w:p w:rsidR="002047B5" w:rsidRPr="002047B5" w:rsidRDefault="002047B5" w:rsidP="002047B5">
      <w:pPr>
        <w:spacing w:line="240" w:lineRule="atLeast"/>
        <w:rPr>
          <w:bCs/>
        </w:rPr>
      </w:pPr>
    </w:p>
    <w:p w:rsidR="002047B5" w:rsidRPr="002047B5" w:rsidRDefault="002047B5" w:rsidP="002047B5">
      <w:pPr>
        <w:spacing w:line="240" w:lineRule="atLeast"/>
        <w:rPr>
          <w:b/>
          <w:bCs/>
        </w:rPr>
      </w:pPr>
      <w:r w:rsidRPr="002047B5">
        <w:t xml:space="preserve">     </w:t>
      </w:r>
      <w:r w:rsidRPr="002047B5">
        <w:rPr>
          <w:bCs/>
          <w:i/>
          <w:u w:val="single"/>
        </w:rPr>
        <w:t>Ведущий:</w:t>
      </w:r>
      <w:r w:rsidRPr="002047B5">
        <w:rPr>
          <w:bCs/>
        </w:rPr>
        <w:t xml:space="preserve"> </w:t>
      </w:r>
      <w:r w:rsidRPr="002047B5">
        <w:t xml:space="preserve"> Давайте мы с Вами вместе составим </w:t>
      </w:r>
      <w:r w:rsidRPr="002047B5">
        <w:rPr>
          <w:bCs/>
        </w:rPr>
        <w:t>правила жизни в группе</w:t>
      </w:r>
      <w:r w:rsidRPr="002047B5">
        <w:rPr>
          <w:bCs/>
          <w:i/>
        </w:rPr>
        <w:t>.</w:t>
      </w:r>
      <w:r w:rsidRPr="002047B5">
        <w:rPr>
          <w:bCs/>
          <w:i/>
          <w:u w:val="single"/>
        </w:rPr>
        <w:t xml:space="preserve"> ( Пишем фломастером и прикрепляем потом на видном месте)</w:t>
      </w:r>
    </w:p>
    <w:p w:rsidR="002047B5" w:rsidRPr="002047B5" w:rsidRDefault="002047B5" w:rsidP="002047B5">
      <w:pPr>
        <w:spacing w:line="240" w:lineRule="atLeast"/>
        <w:rPr>
          <w:bCs/>
        </w:rPr>
      </w:pPr>
      <w:r w:rsidRPr="002047B5">
        <w:rPr>
          <w:bCs/>
        </w:rPr>
        <w:t>Например:</w:t>
      </w:r>
    </w:p>
    <w:p w:rsidR="002047B5" w:rsidRPr="002047B5" w:rsidRDefault="002047B5" w:rsidP="002047B5">
      <w:pPr>
        <w:numPr>
          <w:ilvl w:val="0"/>
          <w:numId w:val="1"/>
        </w:numPr>
        <w:spacing w:line="240" w:lineRule="atLeast"/>
        <w:rPr>
          <w:bCs/>
        </w:rPr>
      </w:pPr>
      <w:r w:rsidRPr="002047B5">
        <w:rPr>
          <w:bCs/>
        </w:rPr>
        <w:t xml:space="preserve"> «У нас никто не выясняет отношения кулаками. </w:t>
      </w:r>
    </w:p>
    <w:p w:rsidR="002047B5" w:rsidRPr="002047B5" w:rsidRDefault="002047B5" w:rsidP="002047B5">
      <w:pPr>
        <w:numPr>
          <w:ilvl w:val="0"/>
          <w:numId w:val="1"/>
        </w:numPr>
        <w:spacing w:line="240" w:lineRule="atLeast"/>
        <w:rPr>
          <w:bCs/>
        </w:rPr>
      </w:pPr>
      <w:r w:rsidRPr="002047B5">
        <w:rPr>
          <w:bCs/>
        </w:rPr>
        <w:t>У нас не оскорбляют друг</w:t>
      </w:r>
      <w:r w:rsidRPr="002047B5">
        <w:rPr>
          <w:b/>
          <w:bCs/>
        </w:rPr>
        <w:t xml:space="preserve"> </w:t>
      </w:r>
      <w:r w:rsidRPr="002047B5">
        <w:rPr>
          <w:bCs/>
        </w:rPr>
        <w:t>друга.</w:t>
      </w:r>
    </w:p>
    <w:p w:rsidR="002047B5" w:rsidRPr="002047B5" w:rsidRDefault="002047B5" w:rsidP="002047B5">
      <w:pPr>
        <w:numPr>
          <w:ilvl w:val="0"/>
          <w:numId w:val="1"/>
        </w:numPr>
        <w:spacing w:line="240" w:lineRule="atLeast"/>
      </w:pPr>
      <w:r w:rsidRPr="002047B5">
        <w:rPr>
          <w:bCs/>
        </w:rPr>
        <w:t>У нас не смотрят спокойно, если двое дерутся – их разнимают».</w:t>
      </w:r>
    </w:p>
    <w:p w:rsidR="002047B5" w:rsidRPr="00F6161F" w:rsidRDefault="002047B5" w:rsidP="002047B5">
      <w:pPr>
        <w:numPr>
          <w:ilvl w:val="0"/>
          <w:numId w:val="1"/>
        </w:numPr>
        <w:spacing w:line="240" w:lineRule="atLeast"/>
      </w:pPr>
      <w:r w:rsidRPr="002047B5">
        <w:rPr>
          <w:bCs/>
        </w:rPr>
        <w:t>Если я вижу,</w:t>
      </w:r>
      <w:r w:rsidRPr="002047B5">
        <w:rPr>
          <w:b/>
          <w:bCs/>
        </w:rPr>
        <w:t xml:space="preserve"> </w:t>
      </w:r>
      <w:r w:rsidRPr="002047B5">
        <w:rPr>
          <w:bCs/>
        </w:rPr>
        <w:t>что невольно задел и обидел человека, я прекращу это делать и извинюсь</w:t>
      </w:r>
    </w:p>
    <w:p w:rsidR="00F6161F" w:rsidRPr="00F6161F" w:rsidRDefault="00F6161F" w:rsidP="002047B5">
      <w:pPr>
        <w:numPr>
          <w:ilvl w:val="0"/>
          <w:numId w:val="1"/>
        </w:numPr>
        <w:spacing w:line="240" w:lineRule="atLeast"/>
      </w:pPr>
      <w:r>
        <w:rPr>
          <w:bCs/>
        </w:rPr>
        <w:t>Мы помогаем друг другу</w:t>
      </w:r>
    </w:p>
    <w:p w:rsidR="00F6161F" w:rsidRPr="00F41277" w:rsidRDefault="00F6161F" w:rsidP="002047B5">
      <w:pPr>
        <w:numPr>
          <w:ilvl w:val="0"/>
          <w:numId w:val="1"/>
        </w:numPr>
        <w:spacing w:line="240" w:lineRule="atLeast"/>
      </w:pPr>
      <w:r>
        <w:rPr>
          <w:bCs/>
        </w:rPr>
        <w:t>Мы делимся и не жадничаем</w:t>
      </w:r>
    </w:p>
    <w:p w:rsidR="005A7E6E" w:rsidRPr="005A7E6E" w:rsidRDefault="005A7E6E" w:rsidP="002047B5">
      <w:pPr>
        <w:spacing w:line="240" w:lineRule="atLeast"/>
        <w:rPr>
          <w:b/>
        </w:rPr>
      </w:pPr>
      <w:r w:rsidRPr="005A7E6E">
        <w:rPr>
          <w:b/>
        </w:rPr>
        <w:t>Заключительная часть:</w:t>
      </w:r>
    </w:p>
    <w:p w:rsidR="003F2D6A" w:rsidRPr="00F41277" w:rsidRDefault="003F2D6A" w:rsidP="002047B5">
      <w:pPr>
        <w:spacing w:line="240" w:lineRule="atLeast"/>
        <w:rPr>
          <w:i/>
        </w:rPr>
      </w:pPr>
      <w:r w:rsidRPr="003F2D6A">
        <w:rPr>
          <w:i/>
        </w:rPr>
        <w:t xml:space="preserve">Давайте с вами договоримся, что раз в неделю (например, на классном часе, </w:t>
      </w:r>
      <w:r>
        <w:rPr>
          <w:i/>
        </w:rPr>
        <w:t>вместе с классным руководителем, все вместе буде</w:t>
      </w:r>
      <w:r w:rsidRPr="003F2D6A">
        <w:rPr>
          <w:i/>
        </w:rPr>
        <w:t>т</w:t>
      </w:r>
      <w:r>
        <w:rPr>
          <w:i/>
        </w:rPr>
        <w:t xml:space="preserve">е </w:t>
      </w:r>
      <w:r w:rsidRPr="003F2D6A">
        <w:rPr>
          <w:i/>
        </w:rPr>
        <w:t xml:space="preserve"> подводить итог: удалось или нет жить дружно, и что нужно ещё для этого сделать…)</w:t>
      </w:r>
    </w:p>
    <w:p w:rsidR="00F6161F" w:rsidRDefault="00F6161F" w:rsidP="00F41277">
      <w:pPr>
        <w:spacing w:line="240" w:lineRule="atLeast"/>
        <w:jc w:val="center"/>
        <w:rPr>
          <w:b/>
        </w:rPr>
      </w:pPr>
      <w:r>
        <w:rPr>
          <w:b/>
        </w:rPr>
        <w:lastRenderedPageBreak/>
        <w:t>А сейчас я предлагаю устроить день прим</w:t>
      </w:r>
      <w:r w:rsidR="00F1005D">
        <w:rPr>
          <w:b/>
        </w:rPr>
        <w:t>и</w:t>
      </w:r>
      <w:r>
        <w:rPr>
          <w:b/>
        </w:rPr>
        <w:t>рения!!!</w:t>
      </w:r>
    </w:p>
    <w:p w:rsidR="00F6161F" w:rsidRPr="009B51F9" w:rsidRDefault="00F6161F" w:rsidP="002047B5">
      <w:pPr>
        <w:spacing w:line="240" w:lineRule="atLeast"/>
      </w:pPr>
      <w:r>
        <w:t>Помните мирилки</w:t>
      </w:r>
      <w:r w:rsidRPr="009B51F9">
        <w:t>?</w:t>
      </w:r>
    </w:p>
    <w:p w:rsidR="00F6161F" w:rsidRDefault="00F6161F" w:rsidP="002047B5">
      <w:pPr>
        <w:spacing w:line="240" w:lineRule="atLeast"/>
      </w:pPr>
      <w:r>
        <w:t xml:space="preserve">Надо подходить к тому с кем вы </w:t>
      </w:r>
      <w:r w:rsidR="009B51F9">
        <w:t xml:space="preserve">когда- то </w:t>
      </w:r>
      <w:r>
        <w:t>ссорились и мириться с ним!</w:t>
      </w:r>
    </w:p>
    <w:p w:rsidR="00F6161F" w:rsidRDefault="00F6161F" w:rsidP="002047B5">
      <w:pPr>
        <w:spacing w:line="240" w:lineRule="atLeast"/>
      </w:pPr>
      <w:r>
        <w:t>Я вам предлагаю использовать и новые мирилки, выбирайте ( РАЗДАТЬ ЗАГОТОВКИ)</w:t>
      </w:r>
    </w:p>
    <w:p w:rsidR="005A7E6E" w:rsidRDefault="005A7E6E" w:rsidP="002047B5">
      <w:pPr>
        <w:spacing w:line="240" w:lineRule="atLeast"/>
        <w:rPr>
          <w:b/>
        </w:rPr>
      </w:pPr>
      <w:r w:rsidRPr="005A7E6E">
        <w:rPr>
          <w:b/>
        </w:rPr>
        <w:t>Рефлексия:</w:t>
      </w:r>
    </w:p>
    <w:p w:rsidR="005A7E6E" w:rsidRPr="002362B5" w:rsidRDefault="005A7E6E" w:rsidP="002047B5">
      <w:pPr>
        <w:spacing w:line="240" w:lineRule="atLeast"/>
      </w:pPr>
      <w:r>
        <w:t>Вам понравилось наше занятие</w:t>
      </w:r>
      <w:r w:rsidRPr="002362B5">
        <w:t>?</w:t>
      </w:r>
    </w:p>
    <w:p w:rsidR="002047B5" w:rsidRPr="002047B5" w:rsidRDefault="002047B5" w:rsidP="002047B5">
      <w:pPr>
        <w:spacing w:line="240" w:lineRule="atLeast"/>
        <w:rPr>
          <w:b/>
        </w:rPr>
      </w:pPr>
      <w:r w:rsidRPr="002047B5">
        <w:rPr>
          <w:b/>
        </w:rPr>
        <w:t>Я надеюсь, что вы очень дружный класс (группа) и вы будете дружить и играть все вместе!</w:t>
      </w:r>
    </w:p>
    <w:p w:rsidR="009912F1" w:rsidRPr="00F41277" w:rsidRDefault="002047B5" w:rsidP="00625BDC">
      <w:pPr>
        <w:spacing w:line="240" w:lineRule="atLeast"/>
        <w:rPr>
          <w:i/>
        </w:rPr>
      </w:pPr>
      <w:r w:rsidRPr="002047B5">
        <w:rPr>
          <w:i/>
        </w:rPr>
        <w:t>Да??  -( Ответ хором)</w:t>
      </w:r>
    </w:p>
    <w:sectPr w:rsidR="009912F1" w:rsidRPr="00F41277" w:rsidSect="002047B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9C2" w:rsidRDefault="007359C2" w:rsidP="009D3208">
      <w:pPr>
        <w:spacing w:after="0" w:line="240" w:lineRule="auto"/>
      </w:pPr>
      <w:r>
        <w:separator/>
      </w:r>
    </w:p>
  </w:endnote>
  <w:endnote w:type="continuationSeparator" w:id="0">
    <w:p w:rsidR="007359C2" w:rsidRDefault="007359C2" w:rsidP="009D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08" w:rsidRDefault="009D320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365485"/>
      <w:docPartObj>
        <w:docPartGallery w:val="Page Numbers (Bottom of Page)"/>
        <w:docPartUnique/>
      </w:docPartObj>
    </w:sdtPr>
    <w:sdtEndPr/>
    <w:sdtContent>
      <w:p w:rsidR="009D3208" w:rsidRDefault="007359C2">
        <w:pPr>
          <w:pStyle w:val="a5"/>
          <w:jc w:val="right"/>
        </w:pPr>
        <w:r>
          <w:fldChar w:fldCharType="begin"/>
        </w:r>
        <w:r>
          <w:instrText xml:space="preserve"> PAGE   \* MERGEFORMAT </w:instrText>
        </w:r>
        <w:r>
          <w:fldChar w:fldCharType="separate"/>
        </w:r>
        <w:r w:rsidR="002362B5">
          <w:rPr>
            <w:noProof/>
          </w:rPr>
          <w:t>1</w:t>
        </w:r>
        <w:r>
          <w:rPr>
            <w:noProof/>
          </w:rPr>
          <w:fldChar w:fldCharType="end"/>
        </w:r>
      </w:p>
    </w:sdtContent>
  </w:sdt>
  <w:p w:rsidR="009D3208" w:rsidRDefault="009D320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08" w:rsidRDefault="009D32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9C2" w:rsidRDefault="007359C2" w:rsidP="009D3208">
      <w:pPr>
        <w:spacing w:after="0" w:line="240" w:lineRule="auto"/>
      </w:pPr>
      <w:r>
        <w:separator/>
      </w:r>
    </w:p>
  </w:footnote>
  <w:footnote w:type="continuationSeparator" w:id="0">
    <w:p w:rsidR="007359C2" w:rsidRDefault="007359C2" w:rsidP="009D3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08" w:rsidRDefault="009D320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08" w:rsidRDefault="009D320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08" w:rsidRDefault="009D32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66AB7"/>
    <w:multiLevelType w:val="hybridMultilevel"/>
    <w:tmpl w:val="DB5850DC"/>
    <w:lvl w:ilvl="0" w:tplc="AB8212A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5317B3"/>
    <w:multiLevelType w:val="hybridMultilevel"/>
    <w:tmpl w:val="BF56C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CF1754"/>
    <w:multiLevelType w:val="hybridMultilevel"/>
    <w:tmpl w:val="48FA2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95347"/>
    <w:rsid w:val="00065418"/>
    <w:rsid w:val="000B6EEC"/>
    <w:rsid w:val="000C7108"/>
    <w:rsid w:val="0010695C"/>
    <w:rsid w:val="00132C40"/>
    <w:rsid w:val="0015327A"/>
    <w:rsid w:val="00165DE0"/>
    <w:rsid w:val="001E5B27"/>
    <w:rsid w:val="002047B5"/>
    <w:rsid w:val="002210C8"/>
    <w:rsid w:val="002362B5"/>
    <w:rsid w:val="002366CA"/>
    <w:rsid w:val="0025691F"/>
    <w:rsid w:val="00354F69"/>
    <w:rsid w:val="00374C84"/>
    <w:rsid w:val="003A3FD9"/>
    <w:rsid w:val="003F2D6A"/>
    <w:rsid w:val="0041371E"/>
    <w:rsid w:val="00451541"/>
    <w:rsid w:val="004549F5"/>
    <w:rsid w:val="004C78EF"/>
    <w:rsid w:val="004D7108"/>
    <w:rsid w:val="00524253"/>
    <w:rsid w:val="005A7E6E"/>
    <w:rsid w:val="005B1896"/>
    <w:rsid w:val="005D37BF"/>
    <w:rsid w:val="00615AC0"/>
    <w:rsid w:val="006202DC"/>
    <w:rsid w:val="00625BDC"/>
    <w:rsid w:val="00690D1F"/>
    <w:rsid w:val="006F2F93"/>
    <w:rsid w:val="007359C2"/>
    <w:rsid w:val="00751EB7"/>
    <w:rsid w:val="007B440A"/>
    <w:rsid w:val="007D6F4F"/>
    <w:rsid w:val="00896D80"/>
    <w:rsid w:val="008F71B2"/>
    <w:rsid w:val="009912F1"/>
    <w:rsid w:val="009A7D23"/>
    <w:rsid w:val="009B50AD"/>
    <w:rsid w:val="009B51F9"/>
    <w:rsid w:val="009D3208"/>
    <w:rsid w:val="009F1BAE"/>
    <w:rsid w:val="00A10212"/>
    <w:rsid w:val="00A30A3B"/>
    <w:rsid w:val="00A52D5D"/>
    <w:rsid w:val="00A6331B"/>
    <w:rsid w:val="00A91477"/>
    <w:rsid w:val="00B007A5"/>
    <w:rsid w:val="00B16BEA"/>
    <w:rsid w:val="00BA443E"/>
    <w:rsid w:val="00BA4648"/>
    <w:rsid w:val="00C54B84"/>
    <w:rsid w:val="00C63E61"/>
    <w:rsid w:val="00C81E9D"/>
    <w:rsid w:val="00C95347"/>
    <w:rsid w:val="00CC3B99"/>
    <w:rsid w:val="00CE1E99"/>
    <w:rsid w:val="00D0456D"/>
    <w:rsid w:val="00D056EC"/>
    <w:rsid w:val="00D27FD9"/>
    <w:rsid w:val="00D54C1F"/>
    <w:rsid w:val="00D72041"/>
    <w:rsid w:val="00D93BAD"/>
    <w:rsid w:val="00E57AF2"/>
    <w:rsid w:val="00EF0F6B"/>
    <w:rsid w:val="00F1005D"/>
    <w:rsid w:val="00F41277"/>
    <w:rsid w:val="00F52C66"/>
    <w:rsid w:val="00F6161F"/>
    <w:rsid w:val="00F80CC3"/>
    <w:rsid w:val="00FF6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FDC30-A34D-43DF-A003-B2709F76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3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320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D3208"/>
  </w:style>
  <w:style w:type="paragraph" w:styleId="a5">
    <w:name w:val="footer"/>
    <w:basedOn w:val="a"/>
    <w:link w:val="a6"/>
    <w:uiPriority w:val="99"/>
    <w:unhideWhenUsed/>
    <w:rsid w:val="009D32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3208"/>
  </w:style>
  <w:style w:type="paragraph" w:styleId="a7">
    <w:name w:val="List Paragraph"/>
    <w:basedOn w:val="a"/>
    <w:uiPriority w:val="34"/>
    <w:qFormat/>
    <w:rsid w:val="002047B5"/>
    <w:pPr>
      <w:ind w:left="720"/>
      <w:contextualSpacing/>
    </w:pPr>
  </w:style>
  <w:style w:type="character" w:styleId="a8">
    <w:name w:val="Hyperlink"/>
    <w:basedOn w:val="a0"/>
    <w:uiPriority w:val="99"/>
    <w:unhideWhenUsed/>
    <w:rsid w:val="002362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egwCCe_ZIgI&amp;ab_channel=%D0%9F%D1%80%D0%BE%D0%9C%D0%B8%D1%80%D1%83%D0%B8%D0%93%D0%BE%D1%88%D1%83"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EC031-FF01-4BCF-866E-79E0D295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579</Words>
  <Characters>3305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Elizabet</cp:lastModifiedBy>
  <cp:revision>45</cp:revision>
  <cp:lastPrinted>2019-09-04T08:32:00Z</cp:lastPrinted>
  <dcterms:created xsi:type="dcterms:W3CDTF">2019-08-20T04:26:00Z</dcterms:created>
  <dcterms:modified xsi:type="dcterms:W3CDTF">2023-05-16T11:34:00Z</dcterms:modified>
</cp:coreProperties>
</file>