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A67" w:rsidRPr="005F59C7" w:rsidRDefault="00A10A67" w:rsidP="005F59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5F59C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Творческая лаборатория по </w:t>
      </w:r>
      <w:proofErr w:type="spellStart"/>
      <w:r w:rsidRPr="005F59C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предшкольной</w:t>
      </w:r>
      <w:proofErr w:type="spellEnd"/>
      <w:r w:rsidRPr="005F59C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подготовке</w:t>
      </w:r>
    </w:p>
    <w:p w:rsidR="009F3FF6" w:rsidRDefault="009F3FF6" w:rsidP="009F3F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«</w:t>
      </w:r>
      <w:r w:rsidRPr="009F3FF6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Формирование </w:t>
      </w:r>
      <w:r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функциональной грамотности дошкольников как основы</w:t>
      </w:r>
      <w:r w:rsidRPr="009F3FF6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преемственности </w:t>
      </w:r>
    </w:p>
    <w:p w:rsidR="00523B16" w:rsidRPr="005F59C7" w:rsidRDefault="009F3FF6" w:rsidP="009F3F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  <w:r w:rsidRPr="009F3FF6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дошкольного и начального образования</w:t>
      </w:r>
      <w:r w:rsidR="00A10A67" w:rsidRPr="005F59C7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».</w:t>
      </w:r>
    </w:p>
    <w:p w:rsidR="001F3459" w:rsidRPr="005F59C7" w:rsidRDefault="001F3459" w:rsidP="00A10A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:rsidR="001F3459" w:rsidRDefault="001F3459" w:rsidP="00A10A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1864"/>
        <w:gridCol w:w="4091"/>
        <w:gridCol w:w="1276"/>
      </w:tblGrid>
      <w:tr w:rsidR="001F3459" w:rsidRPr="001F3459" w:rsidTr="002B3DF4">
        <w:trPr>
          <w:trHeight w:val="345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9" w:rsidRPr="001F3459" w:rsidRDefault="001F3459" w:rsidP="001F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9" w:rsidRPr="001F3459" w:rsidRDefault="001F3459" w:rsidP="001F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9" w:rsidRPr="0093224D" w:rsidRDefault="0093224D" w:rsidP="0093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2023-2024 учебный год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9" w:rsidRPr="001F3459" w:rsidRDefault="001F3459" w:rsidP="001F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459" w:rsidRPr="001F3459" w:rsidTr="002B3DF4">
        <w:trPr>
          <w:trHeight w:val="760"/>
        </w:trPr>
        <w:tc>
          <w:tcPr>
            <w:tcW w:w="2689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974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Портнова Елена Александровна, старший воспитатель ВК </w:t>
            </w:r>
          </w:p>
          <w:p w:rsidR="00A10C08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№104</w:t>
            </w:r>
          </w:p>
          <w:p w:rsidR="00A10C08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 (3537)</w:t>
            </w:r>
            <w:r w:rsidR="0012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44-19-07, </w:t>
            </w:r>
            <w:proofErr w:type="spellStart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Орский</w:t>
            </w:r>
            <w:proofErr w:type="spellEnd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проспект, 13 А</w:t>
            </w:r>
          </w:p>
          <w:p w:rsidR="00A10C08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Смыкова</w:t>
            </w:r>
            <w:proofErr w:type="spellEnd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Юрьевна, старший воспитатель</w:t>
            </w:r>
            <w:r w:rsidR="0012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</w:t>
            </w:r>
          </w:p>
          <w:p w:rsidR="00A10C08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МДОАУ №83 г.</w:t>
            </w:r>
            <w:r w:rsidR="00932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Орска</w:t>
            </w:r>
          </w:p>
          <w:p w:rsidR="00A10C08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Тел.8(3537)</w:t>
            </w:r>
            <w:r w:rsidR="00126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25-00-55 </w:t>
            </w:r>
          </w:p>
          <w:p w:rsidR="001F3459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Медногорская</w:t>
            </w:r>
            <w:proofErr w:type="spellEnd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33Б</w:t>
            </w:r>
          </w:p>
        </w:tc>
        <w:tc>
          <w:tcPr>
            <w:tcW w:w="1862" w:type="dxa"/>
            <w:vMerge w:val="restar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08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0C08" w:rsidRPr="00A10C08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Предшкольное</w:t>
            </w:r>
            <w:proofErr w:type="spellEnd"/>
            <w:r w:rsidRPr="00A10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на современном этапе развития дошкольного детства».</w:t>
            </w:r>
          </w:p>
          <w:p w:rsidR="001F3459" w:rsidRPr="001F3459" w:rsidRDefault="001F3459" w:rsidP="001F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459" w:rsidRPr="001F3459" w:rsidRDefault="001F3459" w:rsidP="001F34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Площадк</w:t>
            </w:r>
            <w:r w:rsidR="009F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 № 1. «</w:t>
            </w:r>
            <w:r w:rsidR="009F3FF6" w:rsidRPr="009F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Функциональная грамотность </w:t>
            </w:r>
            <w:r w:rsidR="009F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="009F3FF6" w:rsidRPr="009F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основная составляющая образов</w:t>
            </w:r>
            <w:r w:rsidR="009F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ательных направлений ФОП в ДОУ»</w:t>
            </w:r>
          </w:p>
          <w:p w:rsidR="001F3459" w:rsidRPr="001F3459" w:rsidRDefault="001F3459" w:rsidP="001F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3FF6" w:rsidRPr="001977B8" w:rsidRDefault="00126974" w:rsidP="009F3F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Теоретическая часть: </w:t>
            </w:r>
            <w:r w:rsidRPr="001977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1977B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Обоснование применения в ДОУ образовательных направле</w:t>
            </w:r>
            <w:r w:rsidR="001977B8" w:rsidRPr="001977B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ний функциональной грамотности </w:t>
            </w:r>
            <w:r w:rsidRPr="001977B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при переходе на ФОП».</w:t>
            </w:r>
          </w:p>
          <w:p w:rsidR="009F3FF6" w:rsidRPr="001977B8" w:rsidRDefault="001F3459" w:rsidP="0093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1977B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(Портнова Е.А., старший воспитатель ДОУ № 104</w:t>
            </w:r>
            <w:r w:rsidR="009F3FF6" w:rsidRPr="001977B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9F3FF6" w:rsidRPr="001977B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Смыкова</w:t>
            </w:r>
            <w:proofErr w:type="spellEnd"/>
            <w:r w:rsidR="009F3FF6" w:rsidRPr="001977B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Н.Ю. старший воспитатель ДОУ № 83)</w:t>
            </w:r>
          </w:p>
          <w:p w:rsidR="001977B8" w:rsidRDefault="001977B8" w:rsidP="0093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функциональной грамотности дошкольни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в рамках подготовки к школе (Кишкина Е.А., педагог-психолог, ДОУ 83)</w:t>
            </w:r>
          </w:p>
          <w:p w:rsidR="0093224D" w:rsidRPr="0093224D" w:rsidRDefault="0093224D" w:rsidP="0093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FF6" w:rsidRDefault="009F3FF6" w:rsidP="001F3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ноября </w:t>
            </w:r>
          </w:p>
          <w:p w:rsidR="001F3459" w:rsidRPr="001F3459" w:rsidRDefault="009F3FF6" w:rsidP="009F3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  <w:p w:rsidR="001F3459" w:rsidRPr="001F3459" w:rsidRDefault="001F3459" w:rsidP="001F3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C08" w:rsidRPr="001F3459" w:rsidTr="002B3DF4">
        <w:trPr>
          <w:trHeight w:val="760"/>
        </w:trPr>
        <w:tc>
          <w:tcPr>
            <w:tcW w:w="2689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10C08" w:rsidRPr="001F3459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10C08" w:rsidRPr="001F3459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08" w:rsidRPr="001F3459" w:rsidRDefault="00A10C08" w:rsidP="00A10C0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Площадка № 2</w:t>
            </w:r>
            <w:r w:rsidR="0093224D">
              <w:t xml:space="preserve"> </w:t>
            </w:r>
            <w:r w:rsidR="0093224D" w:rsidRPr="0093224D">
              <w:rPr>
                <w:rFonts w:ascii="Times New Roman" w:hAnsi="Times New Roman" w:cs="Times New Roman"/>
                <w:b/>
                <w:sz w:val="24"/>
                <w:szCs w:val="24"/>
              </w:rPr>
              <w:t>«Ф</w:t>
            </w:r>
            <w:r w:rsidR="0093224D" w:rsidRPr="00932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ормирование социально-коммуникативной грамотности на</w:t>
            </w:r>
            <w:r w:rsidR="00932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уровне дошкольного образования»</w:t>
            </w:r>
          </w:p>
          <w:p w:rsidR="00A10C08" w:rsidRDefault="00A04BD4" w:rsidP="00A04B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0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коммуникационные технологии – основа ф</w:t>
            </w:r>
            <w:r w:rsidRPr="00A0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r w:rsidRPr="00A0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важнейших интеллектуальны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умений (</w:t>
            </w:r>
            <w:r w:rsidRPr="00A0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и обобщение, анализ и синтез) и социальной компетентности.</w:t>
            </w:r>
          </w:p>
          <w:p w:rsidR="00117DD7" w:rsidRPr="009F3FF6" w:rsidRDefault="00117DD7" w:rsidP="00A04B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C08" w:rsidRPr="001F3459" w:rsidRDefault="009F3FF6" w:rsidP="00A10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февраля 2024</w:t>
            </w:r>
          </w:p>
        </w:tc>
      </w:tr>
      <w:tr w:rsidR="00A10C08" w:rsidRPr="001F3459" w:rsidTr="002B3DF4">
        <w:trPr>
          <w:trHeight w:val="760"/>
        </w:trPr>
        <w:tc>
          <w:tcPr>
            <w:tcW w:w="2689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  <w:hideMark/>
          </w:tcPr>
          <w:p w:rsidR="00A10C08" w:rsidRPr="001F3459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  <w:hideMark/>
          </w:tcPr>
          <w:p w:rsidR="00A10C08" w:rsidRPr="001F3459" w:rsidRDefault="00A10C08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C08" w:rsidRPr="0093224D" w:rsidRDefault="00A10C08" w:rsidP="00A10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Площадка № </w:t>
            </w:r>
            <w:r w:rsidRPr="0093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93224D" w:rsidRPr="0093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93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«Ф</w:t>
            </w:r>
            <w:r w:rsidR="0093224D" w:rsidRPr="0093224D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ормирование речевой активности дошкольников</w:t>
            </w:r>
            <w:r w:rsidR="0093224D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A10C08" w:rsidRPr="001F3459" w:rsidRDefault="00692302" w:rsidP="00A0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69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ехнология формирования типа 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ьной читательской деятельности </w:t>
            </w:r>
            <w:r w:rsidR="00A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важное у</w:t>
            </w:r>
            <w:r w:rsidRPr="0069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слови</w:t>
            </w:r>
            <w:r w:rsidR="00A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692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для развития важнейших коммуникативных умений</w:t>
            </w:r>
            <w:r w:rsidR="00A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24D" w:rsidRDefault="00A10C08" w:rsidP="0093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</w:t>
            </w:r>
          </w:p>
          <w:p w:rsidR="00A10C08" w:rsidRDefault="0093224D" w:rsidP="0093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C6154B" w:rsidRPr="001F3459" w:rsidTr="002B3DF4">
        <w:trPr>
          <w:trHeight w:val="760"/>
        </w:trPr>
        <w:tc>
          <w:tcPr>
            <w:tcW w:w="2689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C6154B" w:rsidRPr="001F3459" w:rsidRDefault="00C6154B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C6154B" w:rsidRPr="001F3459" w:rsidRDefault="00C6154B" w:rsidP="00A1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54B" w:rsidRPr="00A10C08" w:rsidRDefault="00C6154B" w:rsidP="00C61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1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Банк </w:t>
            </w:r>
            <w:proofErr w:type="spellStart"/>
            <w:r w:rsidRPr="00C61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видеоэкскурсий</w:t>
            </w:r>
            <w:proofErr w:type="spellEnd"/>
            <w:r w:rsidRPr="00C61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различным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61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направлениям образовательной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61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деятельности с детьми дошкольного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bookmarkStart w:id="0" w:name="_GoBack"/>
            <w:bookmarkEnd w:id="0"/>
            <w:r w:rsidRPr="00C615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возраста.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54B" w:rsidRDefault="00C6154B" w:rsidP="0093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2800" w:rsidRPr="001F3459" w:rsidTr="002B3DF4">
        <w:trPr>
          <w:trHeight w:val="810"/>
        </w:trPr>
        <w:tc>
          <w:tcPr>
            <w:tcW w:w="2689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2F5496" w:themeColor="accent5" w:themeShade="BF"/>
              <w:right w:val="single" w:sz="4" w:space="0" w:color="4F81BD"/>
            </w:tcBorders>
            <w:shd w:val="clear" w:color="auto" w:fill="auto"/>
            <w:vAlign w:val="center"/>
          </w:tcPr>
          <w:p w:rsidR="00382800" w:rsidRPr="001F3459" w:rsidRDefault="00382800" w:rsidP="0038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4F81BD"/>
              <w:left w:val="single" w:sz="4" w:space="0" w:color="4F81BD"/>
              <w:bottom w:val="single" w:sz="4" w:space="0" w:color="2F5496" w:themeColor="accent5" w:themeShade="BF"/>
              <w:right w:val="single" w:sz="4" w:space="0" w:color="4F81BD"/>
            </w:tcBorders>
            <w:vAlign w:val="center"/>
          </w:tcPr>
          <w:p w:rsidR="00382800" w:rsidRPr="001F3459" w:rsidRDefault="00382800" w:rsidP="00382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4F81BD"/>
              <w:left w:val="single" w:sz="4" w:space="0" w:color="4F81BD"/>
              <w:bottom w:val="single" w:sz="4" w:space="0" w:color="2F5496" w:themeColor="accent5" w:themeShade="BF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7B8" w:rsidRDefault="00382800" w:rsidP="0093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  <w:t>Методический продукт (практический результат работы МО): </w:t>
            </w:r>
          </w:p>
          <w:p w:rsidR="001977B8" w:rsidRDefault="001977B8" w:rsidP="0093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Рекомендации для педагогов «Функциональная грамотность в дошкольном образовании».</w:t>
            </w:r>
          </w:p>
          <w:p w:rsidR="00E82FBC" w:rsidRDefault="00E82FBC" w:rsidP="0093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DF4" w:rsidRPr="001F3459" w:rsidRDefault="002B3DF4" w:rsidP="0093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2F5496" w:themeColor="accent5" w:themeShade="BF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24D" w:rsidRDefault="00382800" w:rsidP="0093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382800" w:rsidRPr="001F3459" w:rsidRDefault="0093224D" w:rsidP="0093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93224D" w:rsidRPr="001F3459" w:rsidTr="002B3DF4">
        <w:trPr>
          <w:trHeight w:val="278"/>
        </w:trPr>
        <w:tc>
          <w:tcPr>
            <w:tcW w:w="2689" w:type="dxa"/>
            <w:tcBorders>
              <w:top w:val="single" w:sz="4" w:space="0" w:color="2F5496" w:themeColor="accent5" w:themeShade="BF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EAADB" w:themeFill="accent5" w:themeFillTint="99"/>
          </w:tcPr>
          <w:p w:rsidR="0093224D" w:rsidRPr="001F3459" w:rsidRDefault="0093224D" w:rsidP="00932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2F5496" w:themeColor="accent5" w:themeShade="BF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EAADB" w:themeFill="accent5" w:themeFillTint="99"/>
          </w:tcPr>
          <w:p w:rsidR="0093224D" w:rsidRPr="001F3459" w:rsidRDefault="0093224D" w:rsidP="00932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2F5496" w:themeColor="accent5" w:themeShade="BF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24D" w:rsidRPr="0093224D" w:rsidRDefault="0093224D" w:rsidP="0093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2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2024-2025 учебный год</w:t>
            </w:r>
          </w:p>
        </w:tc>
        <w:tc>
          <w:tcPr>
            <w:tcW w:w="1276" w:type="dxa"/>
            <w:tcBorders>
              <w:top w:val="single" w:sz="4" w:space="0" w:color="2F5496" w:themeColor="accent5" w:themeShade="BF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24D" w:rsidRPr="001F3459" w:rsidRDefault="0093224D" w:rsidP="00932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24D" w:rsidRPr="001F3459" w:rsidTr="002B3DF4">
        <w:trPr>
          <w:trHeight w:val="810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93224D" w:rsidRPr="001F3459" w:rsidRDefault="0093224D" w:rsidP="00692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93224D" w:rsidRPr="001F3459" w:rsidRDefault="0093224D" w:rsidP="00932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24D" w:rsidRPr="001F3459" w:rsidRDefault="0093224D" w:rsidP="0093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 № 1. «</w:t>
            </w:r>
            <w:r w:rsidRPr="009F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Функциональная грамотность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9F3F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основная составляющая образов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ательных направлений ФОП в ДОУ»</w:t>
            </w:r>
          </w:p>
          <w:p w:rsidR="0093224D" w:rsidRPr="001F3459" w:rsidRDefault="0093224D" w:rsidP="00932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24D" w:rsidRDefault="0093224D" w:rsidP="0093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ноября </w:t>
            </w:r>
          </w:p>
          <w:p w:rsidR="0093224D" w:rsidRPr="001F3459" w:rsidRDefault="0093224D" w:rsidP="0093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  <w:p w:rsidR="0093224D" w:rsidRPr="001F3459" w:rsidRDefault="0093224D" w:rsidP="00932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24D" w:rsidRPr="001F3459" w:rsidTr="002B3DF4">
        <w:trPr>
          <w:trHeight w:val="810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93224D" w:rsidRPr="001F3459" w:rsidRDefault="0093224D" w:rsidP="00932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93224D" w:rsidRPr="001F3459" w:rsidRDefault="0093224D" w:rsidP="00932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24D" w:rsidRPr="001F3459" w:rsidRDefault="0093224D" w:rsidP="009322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Площадка № 2</w:t>
            </w:r>
            <w:r>
              <w:t xml:space="preserve"> </w:t>
            </w:r>
            <w:r w:rsidRPr="0093224D">
              <w:rPr>
                <w:rFonts w:ascii="Times New Roman" w:hAnsi="Times New Roman" w:cs="Times New Roman"/>
                <w:b/>
                <w:sz w:val="24"/>
                <w:szCs w:val="24"/>
              </w:rPr>
              <w:t>«Ф</w:t>
            </w:r>
            <w:r w:rsidRPr="00932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ормирование финансов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ой и математической </w:t>
            </w:r>
            <w:r w:rsidRPr="00932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грамотности 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уровне дошкольного образования»</w:t>
            </w:r>
          </w:p>
          <w:p w:rsidR="0093224D" w:rsidRPr="009F3FF6" w:rsidRDefault="00692302" w:rsidP="009322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9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роблемно-диалогическая технология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основа </w:t>
            </w:r>
            <w:r w:rsidRPr="00692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 новых знаний, позволяющая формировать организационные, интеллектуальные и другие умения, в том числе умение самостоятельно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существлять деятельность учения.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24D" w:rsidRPr="001F3459" w:rsidRDefault="0093224D" w:rsidP="0093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февраля 2025</w:t>
            </w:r>
          </w:p>
        </w:tc>
      </w:tr>
      <w:tr w:rsidR="0093224D" w:rsidRPr="001F3459" w:rsidTr="002B3DF4">
        <w:trPr>
          <w:trHeight w:val="810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93224D" w:rsidRPr="001F3459" w:rsidRDefault="0093224D" w:rsidP="00932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93224D" w:rsidRPr="001F3459" w:rsidRDefault="0093224D" w:rsidP="00932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24D" w:rsidRPr="0093224D" w:rsidRDefault="0093224D" w:rsidP="00EB0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10C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Площадка № </w:t>
            </w:r>
            <w:r w:rsidRPr="009322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«Ф</w:t>
            </w:r>
            <w:r w:rsidRPr="0093224D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ормирование естественнонаучных представлений и основ экологической 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грамотности </w:t>
            </w:r>
            <w:r w:rsidRPr="0093224D"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дошкольников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  <w:p w:rsidR="00A04BD4" w:rsidRPr="00A04BD4" w:rsidRDefault="00A04BD4" w:rsidP="00EB0D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r w:rsidRPr="00A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хнология проектной деятельности - обеспечивающее условие</w:t>
            </w:r>
            <w:r w:rsidRPr="00A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для формирования организационных, интеллектуальных, коммуникативных и оценочных умений (подготовка различных плакатов, памяток, моделей, организация и проведение выставок, виктори</w:t>
            </w:r>
            <w:r w:rsidR="00E82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н, конкурсов, спектаклей, мини-</w:t>
            </w:r>
            <w:r w:rsidRPr="00A04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исследований, предусматривающих обязательную презентацию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полученных результатов, и др.).</w:t>
            </w:r>
          </w:p>
          <w:p w:rsidR="0093224D" w:rsidRPr="001F3459" w:rsidRDefault="0093224D" w:rsidP="00EB0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24D" w:rsidRDefault="0093224D" w:rsidP="0093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</w:t>
            </w:r>
          </w:p>
          <w:p w:rsidR="0093224D" w:rsidRDefault="0093224D" w:rsidP="0093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93224D" w:rsidRPr="001F3459" w:rsidTr="002B3DF4">
        <w:trPr>
          <w:trHeight w:val="810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center"/>
          </w:tcPr>
          <w:p w:rsidR="0093224D" w:rsidRPr="001F3459" w:rsidRDefault="0093224D" w:rsidP="00932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vAlign w:val="center"/>
          </w:tcPr>
          <w:p w:rsidR="0093224D" w:rsidRPr="001F3459" w:rsidRDefault="0093224D" w:rsidP="00932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724" w:rsidRPr="00303724" w:rsidRDefault="0093224D" w:rsidP="00303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 w:rsidRPr="001F345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  <w:t>Методический продукт (прак</w:t>
            </w:r>
            <w:r w:rsidR="0030372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  <w:t>тический результат работы МО): М</w:t>
            </w:r>
            <w:r w:rsidR="00303724" w:rsidRPr="0030372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  <w:t>етодические рекомендации</w:t>
            </w:r>
          </w:p>
          <w:p w:rsidR="00303724" w:rsidRPr="00303724" w:rsidRDefault="00303724" w:rsidP="00303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  <w:t>по формированию предпосылок функциональной грамотности</w:t>
            </w:r>
          </w:p>
          <w:p w:rsidR="00303724" w:rsidRDefault="00303724" w:rsidP="00303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 w:rsidRPr="0030372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  <w:t>(естественнонаучная грамотность) у детей дошкольного возраста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93224D" w:rsidRPr="001F3459" w:rsidRDefault="00CC24CE" w:rsidP="003037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4C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  <w:t xml:space="preserve">Создана модель мотивирующей образовательной среды для </w:t>
            </w:r>
            <w:r w:rsidRPr="00CC24C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развития интеллектуальных способностей детей, критического мышления, формирования навыков коллективной работы в процессе познавательно-исследовательской деятельности и научно-технического творчества.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24D" w:rsidRPr="001F3459" w:rsidRDefault="0093224D" w:rsidP="0093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 2025</w:t>
            </w:r>
          </w:p>
        </w:tc>
      </w:tr>
    </w:tbl>
    <w:p w:rsidR="001F3459" w:rsidRDefault="001F3459" w:rsidP="00A10A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F3459" w:rsidRDefault="001F3459" w:rsidP="00A10A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F3459" w:rsidRDefault="001F3459" w:rsidP="00A10A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F3459" w:rsidRDefault="001F3459" w:rsidP="00A10A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F3459" w:rsidRDefault="001F3459" w:rsidP="00A10A6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</w:p>
    <w:p w:rsidR="001F3459" w:rsidRPr="00A10A67" w:rsidRDefault="001F3459" w:rsidP="00A10A6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1F3459" w:rsidRPr="00A10A67" w:rsidSect="002B3DF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329F"/>
    <w:multiLevelType w:val="multilevel"/>
    <w:tmpl w:val="6E58A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17B3C"/>
    <w:multiLevelType w:val="multilevel"/>
    <w:tmpl w:val="1DA83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C5023F"/>
    <w:multiLevelType w:val="multilevel"/>
    <w:tmpl w:val="8F1A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F7C5D"/>
    <w:multiLevelType w:val="multilevel"/>
    <w:tmpl w:val="9224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45B2B"/>
    <w:multiLevelType w:val="multilevel"/>
    <w:tmpl w:val="9898A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3668AD"/>
    <w:multiLevelType w:val="multilevel"/>
    <w:tmpl w:val="1DA83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A1AEF"/>
    <w:multiLevelType w:val="multilevel"/>
    <w:tmpl w:val="D264D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0A78B8"/>
    <w:multiLevelType w:val="multilevel"/>
    <w:tmpl w:val="1786D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794114"/>
    <w:multiLevelType w:val="multilevel"/>
    <w:tmpl w:val="A6AEF0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0"/>
  </w:num>
  <w:num w:numId="6">
    <w:abstractNumId w:val="4"/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67"/>
    <w:rsid w:val="00117DD7"/>
    <w:rsid w:val="00126974"/>
    <w:rsid w:val="00130BEF"/>
    <w:rsid w:val="001977B8"/>
    <w:rsid w:val="001F3459"/>
    <w:rsid w:val="002B3DF4"/>
    <w:rsid w:val="00303724"/>
    <w:rsid w:val="00382800"/>
    <w:rsid w:val="00523B16"/>
    <w:rsid w:val="005F59C7"/>
    <w:rsid w:val="00692302"/>
    <w:rsid w:val="0093224D"/>
    <w:rsid w:val="009F3FF6"/>
    <w:rsid w:val="00A04BD4"/>
    <w:rsid w:val="00A10A67"/>
    <w:rsid w:val="00A10C08"/>
    <w:rsid w:val="00A75009"/>
    <w:rsid w:val="00A93F3C"/>
    <w:rsid w:val="00C6154B"/>
    <w:rsid w:val="00CC24CE"/>
    <w:rsid w:val="00E82FBC"/>
    <w:rsid w:val="00EB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9714"/>
  <w15:chartTrackingRefBased/>
  <w15:docId w15:val="{C6CDE9B2-DB12-4DAF-BF78-D175A590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3F3C"/>
    <w:pPr>
      <w:ind w:left="720"/>
      <w:contextualSpacing/>
    </w:pPr>
  </w:style>
  <w:style w:type="character" w:styleId="a5">
    <w:name w:val="Strong"/>
    <w:basedOn w:val="a0"/>
    <w:uiPriority w:val="22"/>
    <w:qFormat/>
    <w:rsid w:val="00932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32468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4509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2023-05-09T16:32:00Z</dcterms:created>
  <dcterms:modified xsi:type="dcterms:W3CDTF">2023-05-11T11:10:00Z</dcterms:modified>
</cp:coreProperties>
</file>