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81832" w14:textId="77777777" w:rsidR="00D8255D" w:rsidRPr="00110C11" w:rsidRDefault="00D8255D" w:rsidP="00D8255D">
      <w:pPr>
        <w:shd w:val="clear" w:color="auto" w:fill="FFFFFF"/>
        <w:spacing w:line="30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10C11">
        <w:rPr>
          <w:rFonts w:ascii="Times New Roman" w:eastAsia="Times New Roman" w:hAnsi="Times New Roman" w:cs="Times New Roman"/>
          <w:sz w:val="24"/>
          <w:szCs w:val="24"/>
          <w:lang w:val="ru-RU"/>
        </w:rPr>
        <w:t>Приложение №1</w:t>
      </w:r>
    </w:p>
    <w:p w14:paraId="6944E97D" w14:textId="77777777" w:rsidR="00D8255D" w:rsidRPr="00110C11" w:rsidRDefault="00D8255D" w:rsidP="00D8255D">
      <w:pPr>
        <w:shd w:val="clear" w:color="auto" w:fill="FFFFFF"/>
        <w:spacing w:line="300" w:lineRule="auto"/>
        <w:ind w:firstLine="709"/>
        <w:jc w:val="right"/>
        <w:rPr>
          <w:rFonts w:ascii="Times New Roman" w:eastAsia="Times New Roman" w:hAnsi="Times New Roman" w:cs="Times New Roman"/>
          <w:lang w:val="ru-RU"/>
        </w:rPr>
      </w:pPr>
    </w:p>
    <w:p w14:paraId="13BE4A83" w14:textId="77777777" w:rsidR="00D8255D" w:rsidRPr="00DE00EE" w:rsidRDefault="00D8255D" w:rsidP="00D8255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E00EE">
        <w:rPr>
          <w:rFonts w:ascii="Times New Roman" w:hAnsi="Times New Roman" w:cs="Times New Roman"/>
          <w:b/>
          <w:bCs/>
          <w:sz w:val="24"/>
          <w:szCs w:val="24"/>
          <w:lang w:val="ru-RU"/>
        </w:rPr>
        <w:t>ФОРМА ЗА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Я</w:t>
      </w:r>
      <w:r w:rsidRPr="00DE00E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ВКИ </w:t>
      </w:r>
    </w:p>
    <w:p w14:paraId="063D3EDD" w14:textId="77777777" w:rsidR="00D8255D" w:rsidRPr="00DE00EE" w:rsidRDefault="00D8255D" w:rsidP="00D8255D">
      <w:pPr>
        <w:jc w:val="center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ru-RU"/>
        </w:rPr>
      </w:pPr>
      <w:r w:rsidRPr="00DE00E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на участие во </w:t>
      </w:r>
      <w:r w:rsidRPr="00DE00E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ru-RU"/>
        </w:rPr>
        <w:t xml:space="preserve">Всероссийском педагогическом Конкурсе </w:t>
      </w:r>
    </w:p>
    <w:p w14:paraId="76A14B65" w14:textId="77777777" w:rsidR="00D8255D" w:rsidRPr="00DE00EE" w:rsidRDefault="00D8255D" w:rsidP="00D8255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E00EE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val="ru-RU"/>
        </w:rPr>
        <w:t xml:space="preserve">«Образование длиною в жизнь» </w:t>
      </w:r>
      <w:r w:rsidRPr="00DE00EE">
        <w:rPr>
          <w:rFonts w:ascii="Times New Roman" w:hAnsi="Times New Roman" w:cs="Times New Roman"/>
          <w:b/>
          <w:bCs/>
          <w:sz w:val="24"/>
          <w:szCs w:val="24"/>
          <w:lang w:val="ru-RU"/>
        </w:rPr>
        <w:t>в 2026 году</w:t>
      </w:r>
    </w:p>
    <w:p w14:paraId="24D65ADA" w14:textId="77777777" w:rsidR="00D8255D" w:rsidRPr="00DE00EE" w:rsidRDefault="00D8255D" w:rsidP="00D8255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E682C18" w14:textId="77777777" w:rsidR="00D8255D" w:rsidRPr="00DE00EE" w:rsidRDefault="00D8255D" w:rsidP="00D8255D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E00EE">
        <w:rPr>
          <w:rFonts w:ascii="Times New Roman" w:hAnsi="Times New Roman" w:cs="Times New Roman"/>
          <w:b/>
          <w:bCs/>
          <w:sz w:val="24"/>
          <w:szCs w:val="24"/>
          <w:lang w:val="ru-RU"/>
        </w:rPr>
        <w:t>Инструкция:</w:t>
      </w:r>
      <w:r w:rsidRPr="00DE00EE">
        <w:rPr>
          <w:rFonts w:ascii="Times New Roman" w:hAnsi="Times New Roman" w:cs="Times New Roman"/>
          <w:sz w:val="24"/>
          <w:szCs w:val="24"/>
          <w:lang w:val="ru-RU"/>
        </w:rPr>
        <w:t xml:space="preserve"> Заполнение данной анкеты является обязательным для участия в Конкурсе. Ваши ответы позволят провести качественную экспертизу, классифицировать вашу активность и сформировать для вас персональные рекомендации по развитию и акселерации в рамках Программы «Россия 809».</w:t>
      </w:r>
    </w:p>
    <w:p w14:paraId="0D7078D4" w14:textId="77777777" w:rsidR="00D8255D" w:rsidRPr="00346520" w:rsidRDefault="00D8255D" w:rsidP="00D8255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ED803E8" w14:textId="77777777" w:rsidR="00D8255D" w:rsidRPr="00346520" w:rsidRDefault="00D8255D" w:rsidP="00D8255D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tbl>
      <w:tblPr>
        <w:tblStyle w:val="a4"/>
        <w:tblW w:w="10738" w:type="dxa"/>
        <w:tblInd w:w="-992" w:type="dxa"/>
        <w:tblLayout w:type="fixed"/>
        <w:tblLook w:val="04A0" w:firstRow="1" w:lastRow="0" w:firstColumn="1" w:lastColumn="0" w:noHBand="0" w:noVBand="1"/>
      </w:tblPr>
      <w:tblGrid>
        <w:gridCol w:w="851"/>
        <w:gridCol w:w="4785"/>
        <w:gridCol w:w="5102"/>
      </w:tblGrid>
      <w:tr w:rsidR="00D8255D" w:rsidRPr="00A10712" w14:paraId="002AEA9B" w14:textId="77777777" w:rsidTr="00E2390D">
        <w:trPr>
          <w:trHeight w:val="531"/>
        </w:trPr>
        <w:tc>
          <w:tcPr>
            <w:tcW w:w="851" w:type="dxa"/>
          </w:tcPr>
          <w:p w14:paraId="301A992C" w14:textId="77777777" w:rsidR="00D8255D" w:rsidRPr="0053543D" w:rsidRDefault="00D8255D" w:rsidP="00E2390D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lang w:val="ru-RU"/>
              </w:rPr>
            </w:pPr>
          </w:p>
          <w:p w14:paraId="0773082D" w14:textId="77777777" w:rsidR="00D8255D" w:rsidRPr="0053543D" w:rsidRDefault="00D8255D" w:rsidP="00E2390D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53543D">
              <w:rPr>
                <w:rFonts w:ascii="Times New Roman" w:hAnsi="Times New Roman" w:cs="Times New Roman"/>
                <w:b/>
                <w:bCs/>
                <w:color w:val="0070C0"/>
              </w:rPr>
              <w:t>1.</w:t>
            </w:r>
          </w:p>
        </w:tc>
        <w:tc>
          <w:tcPr>
            <w:tcW w:w="4785" w:type="dxa"/>
          </w:tcPr>
          <w:p w14:paraId="630D5BFF" w14:textId="77777777" w:rsidR="00D8255D" w:rsidRPr="0053543D" w:rsidRDefault="00D8255D" w:rsidP="00E2390D">
            <w:pPr>
              <w:jc w:val="both"/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  <w:p w14:paraId="128F2194" w14:textId="77777777" w:rsidR="00D8255D" w:rsidRPr="0053543D" w:rsidRDefault="00D8255D" w:rsidP="00E2390D">
            <w:pPr>
              <w:jc w:val="both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64760A">
              <w:rPr>
                <w:rFonts w:ascii="Times New Roman" w:hAnsi="Times New Roman" w:cs="Times New Roman"/>
                <w:b/>
                <w:bCs/>
                <w:color w:val="0070C0"/>
              </w:rPr>
              <w:t>ОБЩАЯ ИНФОРМАЦИЯ И КОНТАКТЫ</w:t>
            </w:r>
          </w:p>
        </w:tc>
        <w:tc>
          <w:tcPr>
            <w:tcW w:w="5102" w:type="dxa"/>
          </w:tcPr>
          <w:p w14:paraId="1807D960" w14:textId="77777777" w:rsidR="00D8255D" w:rsidRPr="0053543D" w:rsidRDefault="00D8255D" w:rsidP="00E2390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8255D" w:rsidRPr="000E479C" w14:paraId="502ECAAE" w14:textId="77777777" w:rsidTr="00E2390D">
        <w:trPr>
          <w:trHeight w:val="256"/>
        </w:trPr>
        <w:tc>
          <w:tcPr>
            <w:tcW w:w="851" w:type="dxa"/>
          </w:tcPr>
          <w:p w14:paraId="0976EEAA" w14:textId="77777777" w:rsidR="00D8255D" w:rsidRPr="0053543D" w:rsidRDefault="00D8255D" w:rsidP="00E2390D">
            <w:pPr>
              <w:pStyle w:val="a3"/>
              <w:numPr>
                <w:ilvl w:val="1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5" w:type="dxa"/>
          </w:tcPr>
          <w:p w14:paraId="32AEA5A2" w14:textId="77777777" w:rsidR="00D8255D" w:rsidRPr="0053543D" w:rsidRDefault="00D8255D" w:rsidP="00E2390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руководителя</w:t>
            </w:r>
            <w:proofErr w:type="spellEnd"/>
            <w:r w:rsidRPr="00A107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0712">
              <w:rPr>
                <w:rFonts w:ascii="Times New Roman" w:hAnsi="Times New Roman" w:cs="Times New Roman"/>
                <w:sz w:val="20"/>
                <w:szCs w:val="20"/>
              </w:rPr>
              <w:t>Проекта</w:t>
            </w:r>
            <w:proofErr w:type="spellEnd"/>
          </w:p>
        </w:tc>
        <w:tc>
          <w:tcPr>
            <w:tcW w:w="5102" w:type="dxa"/>
          </w:tcPr>
          <w:p w14:paraId="711510B4" w14:textId="42F39248" w:rsidR="00D8255D" w:rsidRPr="00A07B06" w:rsidRDefault="00ED5150" w:rsidP="00E2390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07B06">
              <w:rPr>
                <w:rFonts w:ascii="Times New Roman" w:hAnsi="Times New Roman" w:cs="Times New Roman"/>
                <w:lang w:val="ru-RU"/>
              </w:rPr>
              <w:t>Портнова Елена Александровна</w:t>
            </w:r>
          </w:p>
        </w:tc>
      </w:tr>
      <w:tr w:rsidR="00D8255D" w:rsidRPr="00ED5150" w14:paraId="4A6566D1" w14:textId="77777777" w:rsidTr="00E2390D">
        <w:trPr>
          <w:trHeight w:val="273"/>
        </w:trPr>
        <w:tc>
          <w:tcPr>
            <w:tcW w:w="851" w:type="dxa"/>
          </w:tcPr>
          <w:p w14:paraId="2E224C0E" w14:textId="77777777" w:rsidR="00D8255D" w:rsidRPr="0053543D" w:rsidRDefault="00D8255D" w:rsidP="00E2390D">
            <w:pPr>
              <w:pStyle w:val="a3"/>
              <w:numPr>
                <w:ilvl w:val="1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785" w:type="dxa"/>
          </w:tcPr>
          <w:p w14:paraId="74CC7C91" w14:textId="77777777" w:rsidR="00D8255D" w:rsidRPr="0053543D" w:rsidRDefault="00D8255D" w:rsidP="00E2390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Контактный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53543D">
              <w:rPr>
                <w:rFonts w:ascii="Times New Roman" w:hAnsi="Times New Roman" w:cs="Times New Roman"/>
                <w:lang w:val="ru-RU"/>
              </w:rPr>
              <w:t>-</w:t>
            </w:r>
            <w:r w:rsidRPr="0053543D">
              <w:rPr>
                <w:rFonts w:ascii="Times New Roman" w:hAnsi="Times New Roman" w:cs="Times New Roman"/>
              </w:rPr>
              <w:t>mail</w:t>
            </w:r>
            <w:r w:rsidRPr="0053543D">
              <w:rPr>
                <w:rFonts w:ascii="Times New Roman" w:hAnsi="Times New Roman" w:cs="Times New Roman"/>
                <w:lang w:val="ru-RU"/>
              </w:rPr>
              <w:t xml:space="preserve"> участника/руководителя</w:t>
            </w:r>
          </w:p>
        </w:tc>
        <w:tc>
          <w:tcPr>
            <w:tcW w:w="5102" w:type="dxa"/>
          </w:tcPr>
          <w:p w14:paraId="63D3AB74" w14:textId="34EDE484" w:rsidR="00D8255D" w:rsidRPr="00A07B06" w:rsidRDefault="00ED5150" w:rsidP="00E2390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07B06">
              <w:rPr>
                <w:rFonts w:ascii="Times New Roman" w:hAnsi="Times New Roman" w:cs="Times New Roman"/>
                <w:lang w:val="en-US"/>
              </w:rPr>
              <w:t>tanygext@mail.ru</w:t>
            </w:r>
          </w:p>
        </w:tc>
      </w:tr>
      <w:tr w:rsidR="00D8255D" w:rsidRPr="00ED5150" w14:paraId="20D37F12" w14:textId="77777777" w:rsidTr="00E2390D">
        <w:trPr>
          <w:trHeight w:val="273"/>
        </w:trPr>
        <w:tc>
          <w:tcPr>
            <w:tcW w:w="851" w:type="dxa"/>
          </w:tcPr>
          <w:p w14:paraId="2F264C6C" w14:textId="77777777" w:rsidR="00D8255D" w:rsidRPr="0053543D" w:rsidRDefault="00D8255D" w:rsidP="00E2390D">
            <w:pPr>
              <w:jc w:val="center"/>
              <w:rPr>
                <w:rFonts w:ascii="Times New Roman" w:hAnsi="Times New Roman" w:cs="Times New Roman"/>
              </w:rPr>
            </w:pPr>
            <w:r w:rsidRPr="0053543D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4785" w:type="dxa"/>
          </w:tcPr>
          <w:p w14:paraId="6B4EA5AC" w14:textId="77777777" w:rsidR="00D8255D" w:rsidRPr="0053543D" w:rsidRDefault="00D8255D" w:rsidP="00E2390D">
            <w:pPr>
              <w:rPr>
                <w:rFonts w:ascii="Times New Roman" w:hAnsi="Times New Roman" w:cs="Times New Roman"/>
                <w:lang w:val="ru-RU"/>
              </w:rPr>
            </w:pPr>
            <w:r w:rsidRPr="0053543D">
              <w:rPr>
                <w:rFonts w:ascii="Times New Roman" w:hAnsi="Times New Roman" w:cs="Times New Roman"/>
                <w:lang w:val="ru-RU"/>
              </w:rPr>
              <w:t>Контактный номер телефона участника/руководителя</w:t>
            </w:r>
          </w:p>
        </w:tc>
        <w:tc>
          <w:tcPr>
            <w:tcW w:w="5102" w:type="dxa"/>
          </w:tcPr>
          <w:p w14:paraId="43369A8A" w14:textId="4947A11E" w:rsidR="00D8255D" w:rsidRPr="00A07B06" w:rsidRDefault="00ED5150" w:rsidP="00E2390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07B06">
              <w:rPr>
                <w:rFonts w:ascii="Times New Roman" w:hAnsi="Times New Roman" w:cs="Times New Roman"/>
                <w:lang w:val="en-US"/>
              </w:rPr>
              <w:t>89510359418</w:t>
            </w:r>
          </w:p>
        </w:tc>
      </w:tr>
      <w:tr w:rsidR="00D8255D" w:rsidRPr="00ED5150" w14:paraId="596A26F2" w14:textId="77777777" w:rsidTr="00E2390D">
        <w:tc>
          <w:tcPr>
            <w:tcW w:w="851" w:type="dxa"/>
          </w:tcPr>
          <w:p w14:paraId="6CBE8E55" w14:textId="77777777" w:rsidR="00D8255D" w:rsidRPr="0053543D" w:rsidRDefault="00D8255D" w:rsidP="00E2390D">
            <w:pPr>
              <w:jc w:val="center"/>
              <w:rPr>
                <w:rFonts w:ascii="Times New Roman" w:hAnsi="Times New Roman" w:cs="Times New Roman"/>
              </w:rPr>
            </w:pPr>
            <w:r w:rsidRPr="0053543D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4785" w:type="dxa"/>
          </w:tcPr>
          <w:p w14:paraId="656746F1" w14:textId="77777777" w:rsidR="00D8255D" w:rsidRPr="0053543D" w:rsidRDefault="00D8255D" w:rsidP="00E2390D">
            <w:pPr>
              <w:rPr>
                <w:rFonts w:ascii="Times New Roman" w:hAnsi="Times New Roman" w:cs="Times New Roman"/>
                <w:lang w:val="ru-RU"/>
              </w:rPr>
            </w:pPr>
            <w:r w:rsidRPr="0053543D">
              <w:rPr>
                <w:rFonts w:ascii="Times New Roman" w:hAnsi="Times New Roman" w:cs="Times New Roman"/>
                <w:lang w:val="ru-RU"/>
              </w:rPr>
              <w:t xml:space="preserve">Номер телефона, используемый участником/руководителем для общения в мессенджерах </w:t>
            </w:r>
            <w:r w:rsidRPr="0053543D">
              <w:rPr>
                <w:rFonts w:ascii="Times New Roman" w:hAnsi="Times New Roman" w:cs="Times New Roman"/>
              </w:rPr>
              <w:t>Telegram</w:t>
            </w:r>
            <w:r w:rsidRPr="0053543D">
              <w:rPr>
                <w:rFonts w:ascii="Times New Roman" w:hAnsi="Times New Roman" w:cs="Times New Roman"/>
                <w:lang w:val="ru-RU"/>
              </w:rPr>
              <w:t xml:space="preserve"> или </w:t>
            </w:r>
            <w:proofErr w:type="spellStart"/>
            <w:r w:rsidRPr="0053543D">
              <w:rPr>
                <w:rFonts w:ascii="Times New Roman" w:hAnsi="Times New Roman" w:cs="Times New Roman"/>
              </w:rPr>
              <w:t>WhatsAp</w:t>
            </w:r>
            <w:proofErr w:type="spellEnd"/>
            <w:r w:rsidRPr="0053543D">
              <w:rPr>
                <w:rFonts w:ascii="Times New Roman" w:hAnsi="Times New Roman" w:cs="Times New Roman"/>
                <w:lang w:val="ru-RU"/>
              </w:rPr>
              <w:t xml:space="preserve"> (</w:t>
            </w:r>
            <w:r w:rsidRPr="0053543D">
              <w:rPr>
                <w:rFonts w:ascii="Times New Roman" w:hAnsi="Times New Roman" w:cs="Times New Roman"/>
              </w:rPr>
              <w:t>Telegram</w:t>
            </w:r>
            <w:r w:rsidRPr="0053543D">
              <w:rPr>
                <w:rFonts w:ascii="Times New Roman" w:hAnsi="Times New Roman" w:cs="Times New Roman"/>
                <w:lang w:val="ru-RU"/>
              </w:rPr>
              <w:t xml:space="preserve"> предпочтительнее).</w:t>
            </w:r>
          </w:p>
        </w:tc>
        <w:tc>
          <w:tcPr>
            <w:tcW w:w="5102" w:type="dxa"/>
          </w:tcPr>
          <w:p w14:paraId="46197354" w14:textId="753F02E4" w:rsidR="00D8255D" w:rsidRPr="00A07B06" w:rsidRDefault="00ED5150" w:rsidP="00E2390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07B06">
              <w:rPr>
                <w:rFonts w:ascii="Times New Roman" w:hAnsi="Times New Roman" w:cs="Times New Roman"/>
                <w:lang w:val="ru-RU"/>
              </w:rPr>
              <w:t>89510359418</w:t>
            </w:r>
          </w:p>
        </w:tc>
      </w:tr>
      <w:tr w:rsidR="00D8255D" w:rsidRPr="00A04FD6" w14:paraId="5198DF2E" w14:textId="77777777" w:rsidTr="00E2390D">
        <w:tc>
          <w:tcPr>
            <w:tcW w:w="851" w:type="dxa"/>
          </w:tcPr>
          <w:p w14:paraId="5864EC0D" w14:textId="77777777" w:rsidR="00D8255D" w:rsidRPr="0053543D" w:rsidRDefault="00D8255D" w:rsidP="00E2390D">
            <w:pPr>
              <w:jc w:val="center"/>
              <w:rPr>
                <w:rFonts w:ascii="Times New Roman" w:hAnsi="Times New Roman" w:cs="Times New Roman"/>
              </w:rPr>
            </w:pPr>
            <w:r w:rsidRPr="0053543D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4785" w:type="dxa"/>
          </w:tcPr>
          <w:p w14:paraId="32C09C45" w14:textId="77777777" w:rsidR="00D8255D" w:rsidRPr="0053543D" w:rsidRDefault="00D8255D" w:rsidP="00E2390D">
            <w:pPr>
              <w:rPr>
                <w:rFonts w:ascii="Times New Roman" w:hAnsi="Times New Roman" w:cs="Times New Roman"/>
                <w:lang w:val="ru-RU"/>
              </w:rPr>
            </w:pPr>
            <w:r w:rsidRPr="0053543D">
              <w:rPr>
                <w:rFonts w:ascii="Times New Roman" w:hAnsi="Times New Roman" w:cs="Times New Roman"/>
                <w:lang w:val="ru-RU"/>
              </w:rPr>
              <w:t>Наименование организации</w:t>
            </w:r>
            <w:r>
              <w:rPr>
                <w:rFonts w:ascii="Times New Roman" w:hAnsi="Times New Roman" w:cs="Times New Roman"/>
                <w:lang w:val="ru-RU"/>
              </w:rPr>
              <w:t xml:space="preserve"> (далее «Базовая организация»)</w:t>
            </w:r>
            <w:r w:rsidRPr="0053543D">
              <w:rPr>
                <w:rFonts w:ascii="Times New Roman" w:hAnsi="Times New Roman" w:cs="Times New Roman"/>
                <w:lang w:val="ru-RU"/>
              </w:rPr>
              <w:t xml:space="preserve">, на материально-технической базе которой в настоящее время реализуется Ваша Программа или Проект </w:t>
            </w:r>
            <w:r w:rsidRPr="0064760A">
              <w:rPr>
                <w:rFonts w:ascii="Times New Roman" w:hAnsi="Times New Roman" w:cs="Times New Roman"/>
                <w:lang w:val="ru-RU"/>
              </w:rPr>
              <w:t>(</w:t>
            </w:r>
            <w:r w:rsidRPr="006476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если активность реализуется на базе юр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идического </w:t>
            </w:r>
            <w:r w:rsidRPr="006476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лица)</w:t>
            </w:r>
            <w:r w:rsidRPr="0053543D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5102" w:type="dxa"/>
          </w:tcPr>
          <w:p w14:paraId="2237CBF9" w14:textId="08726DB8" w:rsidR="00D8255D" w:rsidRPr="00A07B06" w:rsidRDefault="00ED5150" w:rsidP="00E2390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07B06">
              <w:rPr>
                <w:rFonts w:ascii="Times New Roman" w:hAnsi="Times New Roman" w:cs="Times New Roman"/>
                <w:lang w:val="ru-RU"/>
              </w:rPr>
              <w:t>Муниципальное дошкольное образовательное автономное учреждение «Центр развития ребенка – детский сад № 104 «Золотая рыбка» г. Орска</w:t>
            </w:r>
          </w:p>
        </w:tc>
      </w:tr>
      <w:tr w:rsidR="00D8255D" w:rsidRPr="00ED5150" w14:paraId="34BC86AC" w14:textId="77777777" w:rsidTr="00E2390D">
        <w:trPr>
          <w:trHeight w:val="291"/>
        </w:trPr>
        <w:tc>
          <w:tcPr>
            <w:tcW w:w="851" w:type="dxa"/>
            <w:vMerge w:val="restart"/>
          </w:tcPr>
          <w:p w14:paraId="70B6CBBD" w14:textId="77777777" w:rsidR="00D8255D" w:rsidRPr="0053543D" w:rsidRDefault="00D8255D" w:rsidP="00E2390D">
            <w:pPr>
              <w:jc w:val="center"/>
              <w:rPr>
                <w:rFonts w:ascii="Times New Roman" w:hAnsi="Times New Roman" w:cs="Times New Roman"/>
              </w:rPr>
            </w:pPr>
            <w:r w:rsidRPr="0053543D">
              <w:rPr>
                <w:rFonts w:ascii="Times New Roman" w:hAnsi="Times New Roman" w:cs="Times New Roman"/>
              </w:rPr>
              <w:t xml:space="preserve">1.7. </w:t>
            </w:r>
          </w:p>
        </w:tc>
        <w:tc>
          <w:tcPr>
            <w:tcW w:w="4785" w:type="dxa"/>
            <w:vMerge w:val="restart"/>
          </w:tcPr>
          <w:p w14:paraId="2FB2FE4F" w14:textId="77777777" w:rsidR="00D8255D" w:rsidRPr="0053543D" w:rsidRDefault="00D8255D" w:rsidP="00E2390D">
            <w:pPr>
              <w:rPr>
                <w:rFonts w:ascii="Times New Roman" w:hAnsi="Times New Roman" w:cs="Times New Roman"/>
                <w:lang w:val="ru-RU"/>
              </w:rPr>
            </w:pPr>
            <w:r w:rsidRPr="0053543D">
              <w:rPr>
                <w:rFonts w:ascii="Times New Roman" w:hAnsi="Times New Roman" w:cs="Times New Roman"/>
                <w:lang w:val="ru-RU"/>
              </w:rPr>
              <w:t>Должность / статус у участника или руководителя в Базовой организации?</w:t>
            </w:r>
          </w:p>
        </w:tc>
        <w:tc>
          <w:tcPr>
            <w:tcW w:w="5102" w:type="dxa"/>
            <w:vMerge w:val="restart"/>
          </w:tcPr>
          <w:p w14:paraId="00D2DEDD" w14:textId="28710A78" w:rsidR="00D8255D" w:rsidRPr="00A07B06" w:rsidRDefault="00ED5150" w:rsidP="00E2390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07B06">
              <w:rPr>
                <w:rFonts w:ascii="Times New Roman" w:hAnsi="Times New Roman" w:cs="Times New Roman"/>
                <w:lang w:val="ru-RU"/>
              </w:rPr>
              <w:t>Старший воспитатель</w:t>
            </w:r>
          </w:p>
        </w:tc>
      </w:tr>
      <w:tr w:rsidR="00D8255D" w:rsidRPr="00A10712" w14:paraId="320B4B8E" w14:textId="77777777" w:rsidTr="00E2390D">
        <w:tc>
          <w:tcPr>
            <w:tcW w:w="851" w:type="dxa"/>
          </w:tcPr>
          <w:p w14:paraId="3F874BC7" w14:textId="77777777" w:rsidR="00D8255D" w:rsidRPr="0053543D" w:rsidRDefault="00D8255D" w:rsidP="00E2390D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lang w:val="ru-RU"/>
              </w:rPr>
            </w:pPr>
          </w:p>
          <w:p w14:paraId="4472E7B9" w14:textId="77777777" w:rsidR="00D8255D" w:rsidRPr="0053543D" w:rsidRDefault="00D8255D" w:rsidP="00E2390D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53543D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2. </w:t>
            </w:r>
          </w:p>
        </w:tc>
        <w:tc>
          <w:tcPr>
            <w:tcW w:w="4785" w:type="dxa"/>
          </w:tcPr>
          <w:p w14:paraId="07307EE0" w14:textId="77777777" w:rsidR="00D8255D" w:rsidRPr="0053543D" w:rsidRDefault="00D8255D" w:rsidP="00E2390D">
            <w:pPr>
              <w:jc w:val="both"/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  <w:p w14:paraId="6A80029B" w14:textId="77777777" w:rsidR="00D8255D" w:rsidRPr="00C2418D" w:rsidRDefault="00D8255D" w:rsidP="00E2390D">
            <w:pPr>
              <w:jc w:val="both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C2418D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ОПИСАНИЕ </w:t>
            </w:r>
            <w:r w:rsidRPr="00C2418D">
              <w:rPr>
                <w:rFonts w:ascii="Times New Roman" w:hAnsi="Times New Roman" w:cs="Times New Roman"/>
                <w:b/>
                <w:bCs/>
                <w:color w:val="0070C0"/>
                <w:lang w:val="ru-RU"/>
              </w:rPr>
              <w:t>ПРОГРАММЫ/</w:t>
            </w:r>
            <w:r w:rsidRPr="00C2418D">
              <w:rPr>
                <w:rFonts w:ascii="Times New Roman" w:hAnsi="Times New Roman" w:cs="Times New Roman"/>
                <w:b/>
                <w:bCs/>
                <w:color w:val="0070C0"/>
              </w:rPr>
              <w:t>ПРОЕКТА</w:t>
            </w:r>
          </w:p>
          <w:p w14:paraId="4BF0ED18" w14:textId="77777777" w:rsidR="00D8255D" w:rsidRPr="0053543D" w:rsidRDefault="00D8255D" w:rsidP="00E2390D">
            <w:pPr>
              <w:jc w:val="both"/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5102" w:type="dxa"/>
          </w:tcPr>
          <w:p w14:paraId="74C48410" w14:textId="77777777" w:rsidR="00D8255D" w:rsidRPr="00A07B06" w:rsidRDefault="00D8255D" w:rsidP="00E2390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8255D" w:rsidRPr="00A04FD6" w14:paraId="36AC69E5" w14:textId="77777777" w:rsidTr="00E2390D">
        <w:tc>
          <w:tcPr>
            <w:tcW w:w="851" w:type="dxa"/>
          </w:tcPr>
          <w:p w14:paraId="765E563B" w14:textId="77777777" w:rsidR="00D8255D" w:rsidRPr="0053543D" w:rsidRDefault="00D8255D" w:rsidP="00E2390D">
            <w:pPr>
              <w:jc w:val="center"/>
              <w:rPr>
                <w:rFonts w:ascii="Times New Roman" w:hAnsi="Times New Roman" w:cs="Times New Roman"/>
              </w:rPr>
            </w:pPr>
            <w:r w:rsidRPr="0053543D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785" w:type="dxa"/>
          </w:tcPr>
          <w:p w14:paraId="1C1F18DC" w14:textId="77777777" w:rsidR="00D8255D" w:rsidRPr="0053543D" w:rsidRDefault="00D8255D" w:rsidP="00E2390D">
            <w:pPr>
              <w:jc w:val="both"/>
              <w:rPr>
                <w:rFonts w:ascii="Times New Roman" w:hAnsi="Times New Roman" w:cs="Times New Roman"/>
              </w:rPr>
            </w:pPr>
            <w:r w:rsidRPr="0053543D">
              <w:rPr>
                <w:rFonts w:ascii="Times New Roman" w:hAnsi="Times New Roman" w:cs="Times New Roman"/>
                <w:lang w:val="ru-RU"/>
              </w:rPr>
              <w:t>Название Программы/</w:t>
            </w:r>
            <w:proofErr w:type="spellStart"/>
            <w:r w:rsidRPr="0053543D">
              <w:rPr>
                <w:rFonts w:ascii="Times New Roman" w:hAnsi="Times New Roman" w:cs="Times New Roman"/>
              </w:rPr>
              <w:t>Проекта</w:t>
            </w:r>
            <w:proofErr w:type="spellEnd"/>
          </w:p>
        </w:tc>
        <w:tc>
          <w:tcPr>
            <w:tcW w:w="5102" w:type="dxa"/>
          </w:tcPr>
          <w:p w14:paraId="70097A79" w14:textId="01CD30D2" w:rsidR="00D8255D" w:rsidRPr="00A07B06" w:rsidRDefault="00A07B06" w:rsidP="00E2390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07B06">
              <w:rPr>
                <w:rFonts w:ascii="Times New Roman" w:hAnsi="Times New Roman" w:cs="Times New Roman"/>
                <w:lang w:val="ru-RU"/>
              </w:rPr>
              <w:t>«</w:t>
            </w:r>
            <w:r w:rsidR="00ED5150" w:rsidRPr="00A07B06">
              <w:rPr>
                <w:rFonts w:ascii="Times New Roman" w:hAnsi="Times New Roman" w:cs="Times New Roman"/>
                <w:lang w:val="ru-RU"/>
              </w:rPr>
              <w:t>Интерактивная игротека:</w:t>
            </w:r>
            <w:r w:rsidR="00ED5150" w:rsidRPr="00A07B06">
              <w:rPr>
                <w:rFonts w:ascii="Times New Roman" w:hAnsi="Times New Roman" w:cs="Times New Roman"/>
              </w:rPr>
              <w:t> </w:t>
            </w:r>
            <w:r w:rsidR="00ED5150" w:rsidRPr="00A07B06">
              <w:rPr>
                <w:rFonts w:ascii="Times New Roman" w:hAnsi="Times New Roman" w:cs="Times New Roman"/>
                <w:lang w:val="ru-RU"/>
              </w:rPr>
              <w:t>Школа будущего первоклассника</w:t>
            </w:r>
            <w:r w:rsidRPr="00A07B06">
              <w:rPr>
                <w:rFonts w:ascii="Times New Roman" w:hAnsi="Times New Roman" w:cs="Times New Roman"/>
                <w:lang w:val="ru-RU"/>
              </w:rPr>
              <w:t>»</w:t>
            </w:r>
          </w:p>
        </w:tc>
      </w:tr>
      <w:tr w:rsidR="00D8255D" w:rsidRPr="000E479C" w14:paraId="382BC9C1" w14:textId="77777777" w:rsidTr="00E2390D">
        <w:tc>
          <w:tcPr>
            <w:tcW w:w="851" w:type="dxa"/>
          </w:tcPr>
          <w:p w14:paraId="0F674C70" w14:textId="77777777" w:rsidR="00D8255D" w:rsidRPr="0053543D" w:rsidRDefault="00D8255D" w:rsidP="00E2390D">
            <w:pPr>
              <w:jc w:val="center"/>
              <w:rPr>
                <w:rFonts w:ascii="Times New Roman" w:hAnsi="Times New Roman" w:cs="Times New Roman"/>
              </w:rPr>
            </w:pPr>
            <w:r w:rsidRPr="0053543D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785" w:type="dxa"/>
          </w:tcPr>
          <w:p w14:paraId="08EC1ACA" w14:textId="77777777" w:rsidR="00D8255D" w:rsidRPr="0053543D" w:rsidRDefault="00D8255D" w:rsidP="00E2390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53543D">
              <w:rPr>
                <w:rFonts w:ascii="Times New Roman" w:hAnsi="Times New Roman" w:cs="Times New Roman"/>
                <w:lang w:val="ru-RU"/>
              </w:rPr>
              <w:t>Направление Конкурса, в рамках котор</w:t>
            </w:r>
            <w:r>
              <w:rPr>
                <w:rFonts w:ascii="Times New Roman" w:hAnsi="Times New Roman" w:cs="Times New Roman"/>
                <w:lang w:val="ru-RU"/>
              </w:rPr>
              <w:t>ого</w:t>
            </w:r>
            <w:r w:rsidRPr="0053543D">
              <w:rPr>
                <w:rFonts w:ascii="Times New Roman" w:hAnsi="Times New Roman" w:cs="Times New Roman"/>
                <w:lang w:val="ru-RU"/>
              </w:rPr>
              <w:t xml:space="preserve"> Вы подаете свой </w:t>
            </w:r>
            <w:r w:rsidRPr="00C02524">
              <w:rPr>
                <w:rFonts w:ascii="Times New Roman" w:hAnsi="Times New Roman" w:cs="Times New Roman"/>
                <w:lang w:val="ru-RU"/>
              </w:rPr>
              <w:t>Проект (выбрать из списка</w:t>
            </w:r>
            <w:r>
              <w:rPr>
                <w:rFonts w:ascii="Times New Roman" w:hAnsi="Times New Roman" w:cs="Times New Roman"/>
                <w:lang w:val="ru-RU"/>
              </w:rPr>
              <w:t xml:space="preserve"> п. 5</w:t>
            </w:r>
            <w:r w:rsidRPr="00C02524">
              <w:rPr>
                <w:rFonts w:ascii="Times New Roman" w:hAnsi="Times New Roman" w:cs="Times New Roman"/>
                <w:lang w:val="ru-RU"/>
              </w:rPr>
              <w:t xml:space="preserve"> Положения о Конкурсе).</w:t>
            </w:r>
          </w:p>
        </w:tc>
        <w:tc>
          <w:tcPr>
            <w:tcW w:w="5102" w:type="dxa"/>
          </w:tcPr>
          <w:p w14:paraId="7E34519C" w14:textId="7C669EEA" w:rsidR="00D8255D" w:rsidRPr="00A07B06" w:rsidRDefault="00D8255D" w:rsidP="00A07B06">
            <w:pPr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07B06">
              <w:rPr>
                <w:rFonts w:ascii="Times New Roman" w:hAnsi="Times New Roman" w:cs="Times New Roman"/>
                <w:lang w:val="ru-RU"/>
              </w:rPr>
              <w:t>Дошкольное образование.</w:t>
            </w:r>
          </w:p>
        </w:tc>
      </w:tr>
      <w:tr w:rsidR="00D8255D" w:rsidRPr="00A04FD6" w14:paraId="3A3A51F1" w14:textId="77777777" w:rsidTr="00E2390D">
        <w:tc>
          <w:tcPr>
            <w:tcW w:w="851" w:type="dxa"/>
          </w:tcPr>
          <w:p w14:paraId="02E7C32A" w14:textId="77777777" w:rsidR="00D8255D" w:rsidRPr="0064760A" w:rsidRDefault="00D8255D" w:rsidP="00E2390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2.3.</w:t>
            </w:r>
          </w:p>
        </w:tc>
        <w:tc>
          <w:tcPr>
            <w:tcW w:w="4785" w:type="dxa"/>
          </w:tcPr>
          <w:p w14:paraId="1036D1C4" w14:textId="77777777" w:rsidR="00D8255D" w:rsidRPr="0053543D" w:rsidRDefault="00D8255D" w:rsidP="00E2390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</w:t>
            </w:r>
            <w:r w:rsidRPr="0053543D">
              <w:rPr>
                <w:rFonts w:ascii="Times New Roman" w:hAnsi="Times New Roman" w:cs="Times New Roman"/>
                <w:lang w:val="ru-RU"/>
              </w:rPr>
              <w:t>оминация Конкурса, в рамках котор</w:t>
            </w:r>
            <w:r>
              <w:rPr>
                <w:rFonts w:ascii="Times New Roman" w:hAnsi="Times New Roman" w:cs="Times New Roman"/>
                <w:lang w:val="ru-RU"/>
              </w:rPr>
              <w:t>ой</w:t>
            </w:r>
            <w:r w:rsidRPr="0053543D">
              <w:rPr>
                <w:rFonts w:ascii="Times New Roman" w:hAnsi="Times New Roman" w:cs="Times New Roman"/>
                <w:lang w:val="ru-RU"/>
              </w:rPr>
              <w:t xml:space="preserve"> Вы подаете свой </w:t>
            </w:r>
            <w:r w:rsidRPr="00C02524">
              <w:rPr>
                <w:rFonts w:ascii="Times New Roman" w:hAnsi="Times New Roman" w:cs="Times New Roman"/>
                <w:lang w:val="ru-RU"/>
              </w:rPr>
              <w:t xml:space="preserve">Проект (выбрать из списка п. 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C02524">
              <w:rPr>
                <w:rFonts w:ascii="Times New Roman" w:hAnsi="Times New Roman" w:cs="Times New Roman"/>
                <w:lang w:val="ru-RU"/>
              </w:rPr>
              <w:t xml:space="preserve"> Положения о Конкурсе).</w:t>
            </w:r>
          </w:p>
        </w:tc>
        <w:tc>
          <w:tcPr>
            <w:tcW w:w="5102" w:type="dxa"/>
          </w:tcPr>
          <w:p w14:paraId="69ECBDCD" w14:textId="7523B71A" w:rsidR="00D8255D" w:rsidRPr="00A07B06" w:rsidRDefault="00D8255D" w:rsidP="00A07B06">
            <w:pPr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07B06">
              <w:rPr>
                <w:rFonts w:ascii="Times New Roman" w:hAnsi="Times New Roman" w:cs="Times New Roman"/>
                <w:lang w:val="ru-RU"/>
              </w:rPr>
              <w:t>Лучший проект по внедрению новых подходов и методик обучения, направленных на повышение качества образования.</w:t>
            </w:r>
          </w:p>
        </w:tc>
      </w:tr>
      <w:tr w:rsidR="00D8255D" w:rsidRPr="00A04FD6" w14:paraId="7B79FC98" w14:textId="77777777" w:rsidTr="00E2390D">
        <w:tc>
          <w:tcPr>
            <w:tcW w:w="851" w:type="dxa"/>
          </w:tcPr>
          <w:p w14:paraId="6A6656AD" w14:textId="77777777" w:rsidR="00D8255D" w:rsidRPr="0053543D" w:rsidRDefault="00D8255D" w:rsidP="00E2390D">
            <w:pPr>
              <w:jc w:val="center"/>
              <w:rPr>
                <w:rFonts w:ascii="Times New Roman" w:hAnsi="Times New Roman" w:cs="Times New Roman"/>
              </w:rPr>
            </w:pPr>
            <w:r w:rsidRPr="0053543D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5354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85" w:type="dxa"/>
          </w:tcPr>
          <w:p w14:paraId="731819AA" w14:textId="77777777" w:rsidR="00D8255D" w:rsidRPr="0053543D" w:rsidRDefault="00D8255D" w:rsidP="00E2390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53543D">
              <w:rPr>
                <w:rFonts w:ascii="Times New Roman" w:hAnsi="Times New Roman" w:cs="Times New Roman"/>
                <w:lang w:val="ru-RU"/>
              </w:rPr>
              <w:t xml:space="preserve">На решение каких целей и задач направлена реализация Вашего Проекта? </w:t>
            </w:r>
          </w:p>
        </w:tc>
        <w:tc>
          <w:tcPr>
            <w:tcW w:w="5102" w:type="dxa"/>
          </w:tcPr>
          <w:p w14:paraId="1AA3B2FB" w14:textId="5ADFD701" w:rsidR="00ED5150" w:rsidRPr="00A07B06" w:rsidRDefault="00ED5150" w:rsidP="00A07B06">
            <w:pPr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A07B06">
              <w:rPr>
                <w:rFonts w:ascii="Times New Roman" w:hAnsi="Times New Roman" w:cs="Times New Roman"/>
                <w:lang w:val="ru-RU"/>
              </w:rPr>
              <w:t>Цель:</w:t>
            </w:r>
            <w:r w:rsidRPr="00A07B06">
              <w:rPr>
                <w:rFonts w:ascii="Times New Roman" w:hAnsi="Times New Roman" w:cs="Times New Roman"/>
              </w:rPr>
              <w:t> </w:t>
            </w:r>
            <w:r w:rsidRPr="00A07B06">
              <w:rPr>
                <w:rFonts w:ascii="Times New Roman" w:hAnsi="Times New Roman" w:cs="Times New Roman"/>
                <w:lang w:val="ru-RU"/>
              </w:rPr>
              <w:t>Повышение качества предшкольной подготовки через создание и системное использование</w:t>
            </w:r>
            <w:r w:rsidRPr="00A07B06">
              <w:rPr>
                <w:rFonts w:ascii="Times New Roman" w:hAnsi="Times New Roman" w:cs="Times New Roman"/>
              </w:rPr>
              <w:t> </w:t>
            </w:r>
            <w:r w:rsidRPr="00A07B06">
              <w:rPr>
                <w:rFonts w:ascii="Times New Roman" w:hAnsi="Times New Roman" w:cs="Times New Roman"/>
                <w:lang w:val="ru-RU"/>
              </w:rPr>
              <w:t>сетевого банка интерактивных дидактических игр, обеспечивающего профессиональный рост педагогов, познавательную активность детей и вовлеченность родителей.</w:t>
            </w:r>
          </w:p>
          <w:p w14:paraId="2C2BEC76" w14:textId="354DFA3D" w:rsidR="00ED5150" w:rsidRPr="00A07B06" w:rsidRDefault="00ED5150" w:rsidP="00A07B06">
            <w:pPr>
              <w:numPr>
                <w:ilvl w:val="0"/>
                <w:numId w:val="5"/>
              </w:numPr>
              <w:spacing w:line="240" w:lineRule="auto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07B06">
              <w:rPr>
                <w:rFonts w:ascii="Times New Roman" w:hAnsi="Times New Roman" w:cs="Times New Roman"/>
                <w:lang w:val="ru-RU"/>
              </w:rPr>
              <w:t>Организационно-технические</w:t>
            </w:r>
            <w:proofErr w:type="gramStart"/>
            <w:r w:rsidRPr="00A07B06">
              <w:rPr>
                <w:rFonts w:ascii="Times New Roman" w:hAnsi="Times New Roman" w:cs="Times New Roman"/>
                <w:lang w:val="ru-RU"/>
              </w:rPr>
              <w:t>:</w:t>
            </w:r>
            <w:r w:rsidRPr="00A07B06">
              <w:rPr>
                <w:rFonts w:ascii="Times New Roman" w:hAnsi="Times New Roman" w:cs="Times New Roman"/>
              </w:rPr>
              <w:t> </w:t>
            </w:r>
            <w:r w:rsidR="00A07B06">
              <w:rPr>
                <w:rFonts w:ascii="Times New Roman" w:hAnsi="Times New Roman" w:cs="Times New Roman"/>
                <w:lang w:val="ru-RU"/>
              </w:rPr>
              <w:t>С</w:t>
            </w:r>
            <w:r w:rsidRPr="00A07B06">
              <w:rPr>
                <w:rFonts w:ascii="Times New Roman" w:hAnsi="Times New Roman" w:cs="Times New Roman"/>
                <w:lang w:val="ru-RU"/>
              </w:rPr>
              <w:t>оздать</w:t>
            </w:r>
            <w:proofErr w:type="gramEnd"/>
            <w:r w:rsidRPr="00A07B06">
              <w:rPr>
                <w:rFonts w:ascii="Times New Roman" w:hAnsi="Times New Roman" w:cs="Times New Roman"/>
                <w:lang w:val="ru-RU"/>
              </w:rPr>
              <w:t xml:space="preserve"> и администрировать открытую сетевую платформу (</w:t>
            </w:r>
            <w:proofErr w:type="spellStart"/>
            <w:r w:rsidRPr="00A07B06">
              <w:rPr>
                <w:rFonts w:ascii="Times New Roman" w:hAnsi="Times New Roman" w:cs="Times New Roman"/>
              </w:rPr>
              <w:t>Netboard</w:t>
            </w:r>
            <w:proofErr w:type="spellEnd"/>
            <w:r w:rsidRPr="00A07B06">
              <w:rPr>
                <w:rFonts w:ascii="Times New Roman" w:hAnsi="Times New Roman" w:cs="Times New Roman"/>
                <w:lang w:val="ru-RU"/>
              </w:rPr>
              <w:t xml:space="preserve">) для накопления и структуризации </w:t>
            </w:r>
            <w:r w:rsidRPr="00A07B06">
              <w:rPr>
                <w:rFonts w:ascii="Times New Roman" w:hAnsi="Times New Roman" w:cs="Times New Roman"/>
                <w:lang w:val="ru-RU"/>
              </w:rPr>
              <w:lastRenderedPageBreak/>
              <w:t>интерактивных игр по образовательным областям ФГОС ДО и возрастам.</w:t>
            </w:r>
          </w:p>
          <w:p w14:paraId="2C1B2D68" w14:textId="77777777" w:rsidR="00ED5150" w:rsidRPr="00A07B06" w:rsidRDefault="00ED5150" w:rsidP="00A07B06">
            <w:pPr>
              <w:numPr>
                <w:ilvl w:val="0"/>
                <w:numId w:val="5"/>
              </w:numPr>
              <w:spacing w:line="240" w:lineRule="auto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07B06">
              <w:rPr>
                <w:rFonts w:ascii="Times New Roman" w:hAnsi="Times New Roman" w:cs="Times New Roman"/>
                <w:lang w:val="ru-RU"/>
              </w:rPr>
              <w:t>Методические</w:t>
            </w:r>
            <w:proofErr w:type="gramStart"/>
            <w:r w:rsidRPr="00A07B06">
              <w:rPr>
                <w:rFonts w:ascii="Times New Roman" w:hAnsi="Times New Roman" w:cs="Times New Roman"/>
                <w:lang w:val="ru-RU"/>
              </w:rPr>
              <w:t>:</w:t>
            </w:r>
            <w:r w:rsidRPr="00A07B06">
              <w:rPr>
                <w:rFonts w:ascii="Times New Roman" w:hAnsi="Times New Roman" w:cs="Times New Roman"/>
              </w:rPr>
              <w:t> </w:t>
            </w:r>
            <w:r w:rsidRPr="00A07B06">
              <w:rPr>
                <w:rFonts w:ascii="Times New Roman" w:hAnsi="Times New Roman" w:cs="Times New Roman"/>
                <w:lang w:val="ru-RU"/>
              </w:rPr>
              <w:t>Сформировать</w:t>
            </w:r>
            <w:proofErr w:type="gramEnd"/>
            <w:r w:rsidRPr="00A07B06">
              <w:rPr>
                <w:rFonts w:ascii="Times New Roman" w:hAnsi="Times New Roman" w:cs="Times New Roman"/>
                <w:lang w:val="ru-RU"/>
              </w:rPr>
              <w:t xml:space="preserve"> профессиональное сообщество педагогов-разработчиков, владеющих навыками создания игр на базе современных сервисов (</w:t>
            </w:r>
            <w:proofErr w:type="spellStart"/>
            <w:r w:rsidRPr="00A07B06">
              <w:rPr>
                <w:rFonts w:ascii="Times New Roman" w:hAnsi="Times New Roman" w:cs="Times New Roman"/>
              </w:rPr>
              <w:t>LearningApps</w:t>
            </w:r>
            <w:proofErr w:type="spellEnd"/>
            <w:r w:rsidRPr="00A07B06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A07B06">
              <w:rPr>
                <w:rFonts w:ascii="Times New Roman" w:hAnsi="Times New Roman" w:cs="Times New Roman"/>
              </w:rPr>
              <w:t>WordWall</w:t>
            </w:r>
            <w:proofErr w:type="spellEnd"/>
            <w:r w:rsidRPr="00A07B06">
              <w:rPr>
                <w:rFonts w:ascii="Times New Roman" w:hAnsi="Times New Roman" w:cs="Times New Roman"/>
                <w:lang w:val="ru-RU"/>
              </w:rPr>
              <w:t xml:space="preserve"> и др.).</w:t>
            </w:r>
          </w:p>
          <w:p w14:paraId="29A9ADA6" w14:textId="77777777" w:rsidR="00ED5150" w:rsidRPr="00A07B06" w:rsidRDefault="00ED5150" w:rsidP="00A07B06">
            <w:pPr>
              <w:numPr>
                <w:ilvl w:val="0"/>
                <w:numId w:val="5"/>
              </w:numPr>
              <w:spacing w:line="240" w:lineRule="auto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07B06">
              <w:rPr>
                <w:rFonts w:ascii="Times New Roman" w:hAnsi="Times New Roman" w:cs="Times New Roman"/>
                <w:lang w:val="ru-RU"/>
              </w:rPr>
              <w:t>Образовательные</w:t>
            </w:r>
            <w:proofErr w:type="gramStart"/>
            <w:r w:rsidRPr="00A07B06">
              <w:rPr>
                <w:rFonts w:ascii="Times New Roman" w:hAnsi="Times New Roman" w:cs="Times New Roman"/>
                <w:lang w:val="ru-RU"/>
              </w:rPr>
              <w:t>:</w:t>
            </w:r>
            <w:r w:rsidRPr="00A07B06">
              <w:rPr>
                <w:rFonts w:ascii="Times New Roman" w:hAnsi="Times New Roman" w:cs="Times New Roman"/>
              </w:rPr>
              <w:t> </w:t>
            </w:r>
            <w:r w:rsidRPr="00A07B06">
              <w:rPr>
                <w:rFonts w:ascii="Times New Roman" w:hAnsi="Times New Roman" w:cs="Times New Roman"/>
                <w:lang w:val="ru-RU"/>
              </w:rPr>
              <w:t>Внедрить</w:t>
            </w:r>
            <w:proofErr w:type="gramEnd"/>
            <w:r w:rsidRPr="00A07B06">
              <w:rPr>
                <w:rFonts w:ascii="Times New Roman" w:hAnsi="Times New Roman" w:cs="Times New Roman"/>
                <w:lang w:val="ru-RU"/>
              </w:rPr>
              <w:t xml:space="preserve"> игротеку в образовательный процесс для индивидуализации обучения, повышения мотивации и формирования ключевых предпосылок учебной деятельности у дошкольников.</w:t>
            </w:r>
          </w:p>
          <w:p w14:paraId="7E9D8165" w14:textId="255D2B00" w:rsidR="00D8255D" w:rsidRPr="00A07B06" w:rsidRDefault="00ED5150" w:rsidP="00A07B06">
            <w:pPr>
              <w:numPr>
                <w:ilvl w:val="0"/>
                <w:numId w:val="5"/>
              </w:numPr>
              <w:spacing w:line="240" w:lineRule="auto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07B06">
              <w:rPr>
                <w:rFonts w:ascii="Times New Roman" w:hAnsi="Times New Roman" w:cs="Times New Roman"/>
                <w:lang w:val="ru-RU"/>
              </w:rPr>
              <w:t>Просветительские:</w:t>
            </w:r>
            <w:r w:rsidRPr="00A07B06">
              <w:rPr>
                <w:rFonts w:ascii="Times New Roman" w:hAnsi="Times New Roman" w:cs="Times New Roman"/>
              </w:rPr>
              <w:t> </w:t>
            </w:r>
            <w:r w:rsidRPr="00A07B06">
              <w:rPr>
                <w:rFonts w:ascii="Times New Roman" w:hAnsi="Times New Roman" w:cs="Times New Roman"/>
                <w:lang w:val="ru-RU"/>
              </w:rPr>
              <w:t>Организовать системное взаимодействие с родителями через предоставление открытого доступа к ресурсам игротеки и обучение их эффективному использованию в семье.</w:t>
            </w:r>
          </w:p>
        </w:tc>
      </w:tr>
      <w:tr w:rsidR="00D8255D" w:rsidRPr="00A04FD6" w14:paraId="39F11183" w14:textId="77777777" w:rsidTr="00E2390D">
        <w:trPr>
          <w:trHeight w:val="230"/>
        </w:trPr>
        <w:tc>
          <w:tcPr>
            <w:tcW w:w="851" w:type="dxa"/>
          </w:tcPr>
          <w:p w14:paraId="11DC4BA2" w14:textId="77777777" w:rsidR="00D8255D" w:rsidRPr="0053543D" w:rsidRDefault="00D8255D" w:rsidP="00E2390D">
            <w:pPr>
              <w:jc w:val="center"/>
              <w:rPr>
                <w:rFonts w:ascii="Times New Roman" w:hAnsi="Times New Roman" w:cs="Times New Roman"/>
              </w:rPr>
            </w:pPr>
            <w:r w:rsidRPr="0053543D">
              <w:rPr>
                <w:rFonts w:ascii="Times New Roman" w:hAnsi="Times New Roman" w:cs="Times New Roman"/>
              </w:rPr>
              <w:lastRenderedPageBreak/>
              <w:t>2.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5354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85" w:type="dxa"/>
          </w:tcPr>
          <w:p w14:paraId="4B4E356E" w14:textId="77777777" w:rsidR="00D8255D" w:rsidRPr="0053543D" w:rsidRDefault="00D8255D" w:rsidP="00E2390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53543D">
              <w:rPr>
                <w:rFonts w:ascii="Times New Roman" w:hAnsi="Times New Roman" w:cs="Times New Roman"/>
                <w:lang w:val="ru-RU"/>
              </w:rPr>
              <w:t>Обоснуйте актуальность и важность достижения основной цели Проекта.</w:t>
            </w:r>
          </w:p>
        </w:tc>
        <w:tc>
          <w:tcPr>
            <w:tcW w:w="5102" w:type="dxa"/>
          </w:tcPr>
          <w:p w14:paraId="4FCB3315" w14:textId="77777777" w:rsidR="00ED5150" w:rsidRPr="00A07B06" w:rsidRDefault="00ED5150" w:rsidP="00A07B06">
            <w:pPr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A07B06">
              <w:rPr>
                <w:rFonts w:ascii="Times New Roman" w:hAnsi="Times New Roman" w:cs="Times New Roman"/>
                <w:lang w:val="ru-RU"/>
              </w:rPr>
              <w:t>Актуальность</w:t>
            </w:r>
            <w:r w:rsidRPr="00A07B06">
              <w:rPr>
                <w:rFonts w:ascii="Times New Roman" w:hAnsi="Times New Roman" w:cs="Times New Roman"/>
              </w:rPr>
              <w:t> </w:t>
            </w:r>
            <w:r w:rsidRPr="00A07B06">
              <w:rPr>
                <w:rFonts w:ascii="Times New Roman" w:hAnsi="Times New Roman" w:cs="Times New Roman"/>
                <w:lang w:val="ru-RU"/>
              </w:rPr>
              <w:t>определяется требованиями</w:t>
            </w:r>
            <w:r w:rsidRPr="00A07B06">
              <w:rPr>
                <w:rFonts w:ascii="Times New Roman" w:hAnsi="Times New Roman" w:cs="Times New Roman"/>
              </w:rPr>
              <w:t> </w:t>
            </w:r>
            <w:r w:rsidRPr="00A07B06">
              <w:rPr>
                <w:rFonts w:ascii="Times New Roman" w:hAnsi="Times New Roman" w:cs="Times New Roman"/>
                <w:lang w:val="ru-RU"/>
              </w:rPr>
              <w:t>ФГОС ДО,</w:t>
            </w:r>
            <w:r w:rsidRPr="00A07B06">
              <w:rPr>
                <w:rFonts w:ascii="Times New Roman" w:hAnsi="Times New Roman" w:cs="Times New Roman"/>
              </w:rPr>
              <w:t> </w:t>
            </w:r>
            <w:r w:rsidRPr="00A07B06">
              <w:rPr>
                <w:rFonts w:ascii="Times New Roman" w:hAnsi="Times New Roman" w:cs="Times New Roman"/>
                <w:lang w:val="ru-RU"/>
              </w:rPr>
              <w:t>ФОП ДО</w:t>
            </w:r>
            <w:r w:rsidRPr="00A07B06">
              <w:rPr>
                <w:rFonts w:ascii="Times New Roman" w:hAnsi="Times New Roman" w:cs="Times New Roman"/>
              </w:rPr>
              <w:t> </w:t>
            </w:r>
            <w:r w:rsidRPr="00A07B06">
              <w:rPr>
                <w:rFonts w:ascii="Times New Roman" w:hAnsi="Times New Roman" w:cs="Times New Roman"/>
                <w:lang w:val="ru-RU"/>
              </w:rPr>
              <w:t>и</w:t>
            </w:r>
            <w:r w:rsidRPr="00A07B06">
              <w:rPr>
                <w:rFonts w:ascii="Times New Roman" w:hAnsi="Times New Roman" w:cs="Times New Roman"/>
              </w:rPr>
              <w:t> </w:t>
            </w:r>
            <w:r w:rsidRPr="00A07B06">
              <w:rPr>
                <w:rFonts w:ascii="Times New Roman" w:hAnsi="Times New Roman" w:cs="Times New Roman"/>
                <w:lang w:val="ru-RU"/>
              </w:rPr>
              <w:t>Профстандарта «Педагог», которые ставят задачи:</w:t>
            </w:r>
          </w:p>
          <w:p w14:paraId="41737CF4" w14:textId="77777777" w:rsidR="00ED5150" w:rsidRPr="00A07B06" w:rsidRDefault="00ED5150" w:rsidP="00A07B06">
            <w:pPr>
              <w:numPr>
                <w:ilvl w:val="0"/>
                <w:numId w:val="6"/>
              </w:numPr>
              <w:spacing w:line="240" w:lineRule="auto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07B06">
              <w:rPr>
                <w:rFonts w:ascii="Times New Roman" w:hAnsi="Times New Roman" w:cs="Times New Roman"/>
                <w:lang w:val="ru-RU"/>
              </w:rPr>
              <w:t>Формирования</w:t>
            </w:r>
            <w:r w:rsidRPr="00A07B06">
              <w:rPr>
                <w:rFonts w:ascii="Times New Roman" w:hAnsi="Times New Roman" w:cs="Times New Roman"/>
              </w:rPr>
              <w:t> </w:t>
            </w:r>
            <w:r w:rsidRPr="00A07B06">
              <w:rPr>
                <w:rFonts w:ascii="Times New Roman" w:hAnsi="Times New Roman" w:cs="Times New Roman"/>
                <w:lang w:val="ru-RU"/>
              </w:rPr>
              <w:t>целостных качеств «умения учиться»</w:t>
            </w:r>
            <w:r w:rsidRPr="00A07B06">
              <w:rPr>
                <w:rFonts w:ascii="Times New Roman" w:hAnsi="Times New Roman" w:cs="Times New Roman"/>
              </w:rPr>
              <w:t> </w:t>
            </w:r>
            <w:r w:rsidRPr="00A07B06">
              <w:rPr>
                <w:rFonts w:ascii="Times New Roman" w:hAnsi="Times New Roman" w:cs="Times New Roman"/>
                <w:lang w:val="ru-RU"/>
              </w:rPr>
              <w:t>(мотивация, волевая регуляция, познавательные навыки).</w:t>
            </w:r>
          </w:p>
          <w:p w14:paraId="068D6BB2" w14:textId="77777777" w:rsidR="00ED5150" w:rsidRPr="00A07B06" w:rsidRDefault="00ED5150" w:rsidP="00A07B06">
            <w:pPr>
              <w:numPr>
                <w:ilvl w:val="0"/>
                <w:numId w:val="6"/>
              </w:numPr>
              <w:spacing w:line="240" w:lineRule="auto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07B06">
              <w:rPr>
                <w:rFonts w:ascii="Times New Roman" w:hAnsi="Times New Roman" w:cs="Times New Roman"/>
                <w:lang w:val="ru-RU"/>
              </w:rPr>
              <w:t>Активного использования</w:t>
            </w:r>
            <w:r w:rsidRPr="00A07B06">
              <w:rPr>
                <w:rFonts w:ascii="Times New Roman" w:hAnsi="Times New Roman" w:cs="Times New Roman"/>
              </w:rPr>
              <w:t> </w:t>
            </w:r>
            <w:r w:rsidRPr="00A07B06">
              <w:rPr>
                <w:rFonts w:ascii="Times New Roman" w:hAnsi="Times New Roman" w:cs="Times New Roman"/>
                <w:lang w:val="ru-RU"/>
              </w:rPr>
              <w:t>цифровой образовательной среды.</w:t>
            </w:r>
          </w:p>
          <w:p w14:paraId="1264A3EA" w14:textId="574E0CCF" w:rsidR="00D8255D" w:rsidRPr="00A07B06" w:rsidRDefault="00ED5150" w:rsidP="00A07B06">
            <w:pPr>
              <w:numPr>
                <w:ilvl w:val="0"/>
                <w:numId w:val="6"/>
              </w:numPr>
              <w:spacing w:line="240" w:lineRule="auto"/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07B06">
              <w:rPr>
                <w:rFonts w:ascii="Times New Roman" w:hAnsi="Times New Roman" w:cs="Times New Roman"/>
                <w:lang w:val="ru-RU"/>
              </w:rPr>
              <w:t>Построения эффективного</w:t>
            </w:r>
            <w:r w:rsidRPr="00A07B06">
              <w:rPr>
                <w:rFonts w:ascii="Times New Roman" w:hAnsi="Times New Roman" w:cs="Times New Roman"/>
              </w:rPr>
              <w:t> </w:t>
            </w:r>
            <w:r w:rsidRPr="00A07B06">
              <w:rPr>
                <w:rFonts w:ascii="Times New Roman" w:hAnsi="Times New Roman" w:cs="Times New Roman"/>
                <w:lang w:val="ru-RU"/>
              </w:rPr>
              <w:t>педагогического партнерства «Педагог – Ребенок – Родитель».</w:t>
            </w:r>
          </w:p>
        </w:tc>
      </w:tr>
      <w:tr w:rsidR="00D8255D" w:rsidRPr="00A04FD6" w14:paraId="4D7AB95D" w14:textId="77777777" w:rsidTr="00E2390D">
        <w:tc>
          <w:tcPr>
            <w:tcW w:w="851" w:type="dxa"/>
          </w:tcPr>
          <w:p w14:paraId="7039AFB2" w14:textId="77777777" w:rsidR="00D8255D" w:rsidRPr="0053543D" w:rsidRDefault="00D8255D" w:rsidP="00E23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</w:t>
            </w:r>
            <w:r w:rsidRPr="005354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85" w:type="dxa"/>
          </w:tcPr>
          <w:p w14:paraId="70162916" w14:textId="77777777" w:rsidR="00D8255D" w:rsidRPr="0053543D" w:rsidRDefault="00D8255D" w:rsidP="00E2390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53543D">
              <w:rPr>
                <w:rFonts w:ascii="Times New Roman" w:hAnsi="Times New Roman" w:cs="Times New Roman"/>
                <w:lang w:val="ru-RU"/>
              </w:rPr>
              <w:t>Состав, профессиональные обязанности и опыт участников коллектива Проекта, действующего на постоянной основе.</w:t>
            </w:r>
          </w:p>
        </w:tc>
        <w:tc>
          <w:tcPr>
            <w:tcW w:w="5102" w:type="dxa"/>
          </w:tcPr>
          <w:p w14:paraId="749AC6DC" w14:textId="77777777" w:rsidR="00ED5150" w:rsidRPr="00A07B06" w:rsidRDefault="00ED5150" w:rsidP="00A07B06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07B06">
              <w:rPr>
                <w:rFonts w:ascii="Times New Roman" w:hAnsi="Times New Roman" w:cs="Times New Roman"/>
                <w:lang w:val="ru-RU"/>
              </w:rPr>
              <w:t>Педагоги и специалисты ДОУ</w:t>
            </w:r>
            <w:r w:rsidRPr="00A07B06">
              <w:rPr>
                <w:rFonts w:ascii="Times New Roman" w:hAnsi="Times New Roman" w:cs="Times New Roman"/>
              </w:rPr>
              <w:t> </w:t>
            </w:r>
            <w:r w:rsidRPr="00A07B06">
              <w:rPr>
                <w:rFonts w:ascii="Times New Roman" w:hAnsi="Times New Roman" w:cs="Times New Roman"/>
                <w:lang w:val="ru-RU"/>
              </w:rPr>
              <w:t>(воспитатели, логопеды, психологи) – как</w:t>
            </w:r>
            <w:r w:rsidRPr="00A07B06">
              <w:rPr>
                <w:rFonts w:ascii="Times New Roman" w:hAnsi="Times New Roman" w:cs="Times New Roman"/>
              </w:rPr>
              <w:t> </w:t>
            </w:r>
            <w:r w:rsidRPr="00A07B06">
              <w:rPr>
                <w:rFonts w:ascii="Times New Roman" w:hAnsi="Times New Roman" w:cs="Times New Roman"/>
                <w:lang w:val="ru-RU"/>
              </w:rPr>
              <w:t>разработчики и основные пользователи.</w:t>
            </w:r>
          </w:p>
          <w:p w14:paraId="70CBE96C" w14:textId="77777777" w:rsidR="00ED5150" w:rsidRPr="00A07B06" w:rsidRDefault="00ED5150" w:rsidP="00A07B06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07B06">
              <w:rPr>
                <w:rFonts w:ascii="Times New Roman" w:hAnsi="Times New Roman" w:cs="Times New Roman"/>
                <w:lang w:val="ru-RU"/>
              </w:rPr>
              <w:t>Дети старшего дошкольного возраста</w:t>
            </w:r>
            <w:r w:rsidRPr="00A07B06">
              <w:rPr>
                <w:rFonts w:ascii="Times New Roman" w:hAnsi="Times New Roman" w:cs="Times New Roman"/>
              </w:rPr>
              <w:t> </w:t>
            </w:r>
            <w:r w:rsidRPr="00A07B06">
              <w:rPr>
                <w:rFonts w:ascii="Times New Roman" w:hAnsi="Times New Roman" w:cs="Times New Roman"/>
                <w:lang w:val="ru-RU"/>
              </w:rPr>
              <w:t>(3 -7 лет) – как</w:t>
            </w:r>
            <w:r w:rsidRPr="00A07B06">
              <w:rPr>
                <w:rFonts w:ascii="Times New Roman" w:hAnsi="Times New Roman" w:cs="Times New Roman"/>
              </w:rPr>
              <w:t> </w:t>
            </w:r>
            <w:r w:rsidRPr="00A07B06">
              <w:rPr>
                <w:rFonts w:ascii="Times New Roman" w:hAnsi="Times New Roman" w:cs="Times New Roman"/>
                <w:lang w:val="ru-RU"/>
              </w:rPr>
              <w:t>активные участники игровой деятельности.</w:t>
            </w:r>
          </w:p>
          <w:p w14:paraId="1D3320B6" w14:textId="003CD6D7" w:rsidR="00D8255D" w:rsidRPr="00A07B06" w:rsidRDefault="00ED5150" w:rsidP="00A07B06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07B06">
              <w:rPr>
                <w:rFonts w:ascii="Times New Roman" w:hAnsi="Times New Roman" w:cs="Times New Roman"/>
                <w:lang w:val="ru-RU"/>
              </w:rPr>
              <w:t>Родители (законные представители)</w:t>
            </w:r>
            <w:r w:rsidRPr="00A07B06">
              <w:rPr>
                <w:rFonts w:ascii="Times New Roman" w:hAnsi="Times New Roman" w:cs="Times New Roman"/>
              </w:rPr>
              <w:t> </w:t>
            </w:r>
            <w:r w:rsidRPr="00A07B06">
              <w:rPr>
                <w:rFonts w:ascii="Times New Roman" w:hAnsi="Times New Roman" w:cs="Times New Roman"/>
                <w:lang w:val="ru-RU"/>
              </w:rPr>
              <w:t>– как</w:t>
            </w:r>
            <w:r w:rsidRPr="00A07B06">
              <w:rPr>
                <w:rFonts w:ascii="Times New Roman" w:hAnsi="Times New Roman" w:cs="Times New Roman"/>
              </w:rPr>
              <w:t> </w:t>
            </w:r>
            <w:r w:rsidRPr="00A07B06">
              <w:rPr>
                <w:rFonts w:ascii="Times New Roman" w:hAnsi="Times New Roman" w:cs="Times New Roman"/>
                <w:lang w:val="ru-RU"/>
              </w:rPr>
              <w:t>партнеры в образовательном процессе.</w:t>
            </w:r>
          </w:p>
        </w:tc>
      </w:tr>
      <w:tr w:rsidR="00D8255D" w:rsidRPr="000E479C" w14:paraId="233A19DC" w14:textId="77777777" w:rsidTr="00E2390D">
        <w:tc>
          <w:tcPr>
            <w:tcW w:w="851" w:type="dxa"/>
          </w:tcPr>
          <w:p w14:paraId="7825F70E" w14:textId="77777777" w:rsidR="00D8255D" w:rsidRPr="004C3DFD" w:rsidRDefault="00D8255D" w:rsidP="00E2390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2.7.</w:t>
            </w:r>
          </w:p>
        </w:tc>
        <w:tc>
          <w:tcPr>
            <w:tcW w:w="4785" w:type="dxa"/>
          </w:tcPr>
          <w:p w14:paraId="6383BEDB" w14:textId="77777777" w:rsidR="00D8255D" w:rsidRPr="004C3DFD" w:rsidRDefault="00D8255D" w:rsidP="00E239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1BD9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  <w:proofErr w:type="spellEnd"/>
            <w:r w:rsidRPr="00771B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инициативы</w:t>
            </w:r>
            <w:proofErr w:type="spellEnd"/>
          </w:p>
        </w:tc>
        <w:tc>
          <w:tcPr>
            <w:tcW w:w="5102" w:type="dxa"/>
          </w:tcPr>
          <w:p w14:paraId="759D00F1" w14:textId="77777777" w:rsidR="00D8255D" w:rsidRPr="00A07B06" w:rsidRDefault="00D8255D" w:rsidP="00A07B0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proofErr w:type="spellStart"/>
            <w:r w:rsidRPr="00A07B06">
              <w:rPr>
                <w:rFonts w:ascii="Times New Roman" w:hAnsi="Times New Roman" w:cs="Times New Roman"/>
                <w:sz w:val="20"/>
                <w:szCs w:val="20"/>
              </w:rPr>
              <w:t>Постоянная</w:t>
            </w:r>
            <w:proofErr w:type="spellEnd"/>
            <w:r w:rsidRPr="00A07B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07B06">
              <w:rPr>
                <w:rFonts w:ascii="Times New Roman" w:hAnsi="Times New Roman" w:cs="Times New Roman"/>
                <w:sz w:val="20"/>
                <w:szCs w:val="20"/>
              </w:rPr>
              <w:t>деятельность</w:t>
            </w:r>
            <w:proofErr w:type="spellEnd"/>
          </w:p>
        </w:tc>
      </w:tr>
      <w:tr w:rsidR="00D8255D" w:rsidRPr="00A10712" w14:paraId="43D22A4F" w14:textId="77777777" w:rsidTr="00A07B06">
        <w:trPr>
          <w:trHeight w:val="829"/>
        </w:trPr>
        <w:tc>
          <w:tcPr>
            <w:tcW w:w="851" w:type="dxa"/>
          </w:tcPr>
          <w:p w14:paraId="06FECD97" w14:textId="77777777" w:rsidR="00D8255D" w:rsidRPr="0053543D" w:rsidRDefault="00D8255D" w:rsidP="00E23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</w:t>
            </w:r>
            <w:r w:rsidRPr="005354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85" w:type="dxa"/>
          </w:tcPr>
          <w:p w14:paraId="7821C3F6" w14:textId="77777777" w:rsidR="00D8255D" w:rsidRPr="0053543D" w:rsidRDefault="00D8255D" w:rsidP="00E2390D">
            <w:pPr>
              <w:rPr>
                <w:rFonts w:ascii="Times New Roman" w:hAnsi="Times New Roman" w:cs="Times New Roman"/>
                <w:lang w:val="ru-RU"/>
              </w:rPr>
            </w:pPr>
            <w:r w:rsidRPr="0053543D">
              <w:rPr>
                <w:rFonts w:ascii="Times New Roman" w:hAnsi="Times New Roman" w:cs="Times New Roman"/>
                <w:lang w:val="ru-RU"/>
              </w:rPr>
              <w:t>Территориальная принадлежность реализации Проекта на момент подачи заявки</w:t>
            </w:r>
          </w:p>
          <w:p w14:paraId="4267B7B7" w14:textId="77777777" w:rsidR="00D8255D" w:rsidRPr="0053543D" w:rsidRDefault="00D8255D" w:rsidP="00E2390D">
            <w:pPr>
              <w:rPr>
                <w:rFonts w:ascii="Times New Roman" w:hAnsi="Times New Roman" w:cs="Times New Roman"/>
                <w:lang w:val="ru-RU"/>
              </w:rPr>
            </w:pPr>
            <w:r w:rsidRPr="00C02524">
              <w:rPr>
                <w:rFonts w:ascii="Times New Roman" w:hAnsi="Times New Roman" w:cs="Times New Roman"/>
                <w:lang w:val="ru-RU"/>
              </w:rPr>
              <w:t xml:space="preserve"> (выбрать из списка). </w:t>
            </w:r>
          </w:p>
        </w:tc>
        <w:tc>
          <w:tcPr>
            <w:tcW w:w="5102" w:type="dxa"/>
          </w:tcPr>
          <w:p w14:paraId="1FFFD15B" w14:textId="77777777" w:rsidR="00D8255D" w:rsidRPr="00A07B06" w:rsidRDefault="00D8255D" w:rsidP="00A07B0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07B06">
              <w:rPr>
                <w:rFonts w:ascii="Times New Roman" w:hAnsi="Times New Roman" w:cs="Times New Roman"/>
              </w:rPr>
              <w:t>муниципальный</w:t>
            </w:r>
            <w:proofErr w:type="spellEnd"/>
          </w:p>
          <w:p w14:paraId="0C5213E7" w14:textId="0AA104CA" w:rsidR="00D8255D" w:rsidRPr="00C02524" w:rsidRDefault="00D8255D" w:rsidP="00ED5150">
            <w:pPr>
              <w:pStyle w:val="a3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8255D" w:rsidRPr="00A10712" w14:paraId="1D665EC1" w14:textId="77777777" w:rsidTr="00E2390D">
        <w:trPr>
          <w:trHeight w:val="270"/>
        </w:trPr>
        <w:tc>
          <w:tcPr>
            <w:tcW w:w="851" w:type="dxa"/>
          </w:tcPr>
          <w:p w14:paraId="70ADE4AD" w14:textId="77777777" w:rsidR="00D8255D" w:rsidRPr="0053543D" w:rsidRDefault="00D8255D" w:rsidP="00E23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</w:t>
            </w:r>
            <w:r w:rsidRPr="005354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85" w:type="dxa"/>
          </w:tcPr>
          <w:p w14:paraId="308B5787" w14:textId="5E416CB5" w:rsidR="00D8255D" w:rsidRPr="00ED5150" w:rsidRDefault="00D8255D" w:rsidP="00ED5150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3543D">
              <w:rPr>
                <w:rFonts w:ascii="Times New Roman" w:hAnsi="Times New Roman" w:cs="Times New Roman"/>
                <w:color w:val="000000"/>
                <w:lang w:val="ru-RU"/>
              </w:rPr>
              <w:t xml:space="preserve">Продолжительность реализации Вашего Проекта </w:t>
            </w:r>
            <w:r w:rsidRPr="00ED5150">
              <w:rPr>
                <w:rFonts w:ascii="Times New Roman" w:hAnsi="Times New Roman" w:cs="Times New Roman"/>
                <w:lang w:val="ru-RU"/>
              </w:rPr>
              <w:t>(выбрать из списка)</w:t>
            </w:r>
            <w:r w:rsidRPr="00C02524">
              <w:rPr>
                <w:rFonts w:ascii="Times New Roman" w:hAnsi="Times New Roman" w:cs="Times New Roman"/>
                <w:lang w:val="ru-RU"/>
              </w:rPr>
              <w:t>.</w:t>
            </w:r>
            <w:r w:rsidRPr="00ED5150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5102" w:type="dxa"/>
          </w:tcPr>
          <w:p w14:paraId="1036B264" w14:textId="77777777" w:rsidR="00D8255D" w:rsidRPr="00A07B06" w:rsidRDefault="00D8255D" w:rsidP="00A07B0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07B06">
              <w:rPr>
                <w:rFonts w:ascii="Times New Roman" w:hAnsi="Times New Roman" w:cs="Times New Roman"/>
              </w:rPr>
              <w:t>более</w:t>
            </w:r>
            <w:proofErr w:type="spellEnd"/>
            <w:r w:rsidRPr="00A07B06">
              <w:rPr>
                <w:rFonts w:ascii="Times New Roman" w:hAnsi="Times New Roman" w:cs="Times New Roman"/>
              </w:rPr>
              <w:t xml:space="preserve"> 5 </w:t>
            </w:r>
            <w:proofErr w:type="spellStart"/>
            <w:r w:rsidRPr="00A07B06">
              <w:rPr>
                <w:rFonts w:ascii="Times New Roman" w:hAnsi="Times New Roman" w:cs="Times New Roman"/>
              </w:rPr>
              <w:t>лет</w:t>
            </w:r>
            <w:proofErr w:type="spellEnd"/>
          </w:p>
        </w:tc>
      </w:tr>
      <w:tr w:rsidR="00D8255D" w:rsidRPr="00A04FD6" w14:paraId="69C6F64B" w14:textId="77777777" w:rsidTr="00E2390D">
        <w:tc>
          <w:tcPr>
            <w:tcW w:w="851" w:type="dxa"/>
          </w:tcPr>
          <w:p w14:paraId="7B4DD3F9" w14:textId="77777777" w:rsidR="00D8255D" w:rsidRPr="0053543D" w:rsidRDefault="00D8255D" w:rsidP="00E23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</w:t>
            </w:r>
            <w:r w:rsidRPr="005354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85" w:type="dxa"/>
          </w:tcPr>
          <w:p w14:paraId="73C9EAB2" w14:textId="77777777" w:rsidR="00D8255D" w:rsidRPr="0053543D" w:rsidRDefault="00D8255D" w:rsidP="00E2390D">
            <w:pPr>
              <w:tabs>
                <w:tab w:val="left" w:pos="143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53543D">
              <w:rPr>
                <w:rFonts w:ascii="Times New Roman" w:hAnsi="Times New Roman" w:cs="Times New Roman"/>
                <w:lang w:val="ru-RU"/>
              </w:rPr>
              <w:t>Конкретизируйте новизну применяемых в Проекте научных, методических подходов и технологий.</w:t>
            </w:r>
          </w:p>
        </w:tc>
        <w:tc>
          <w:tcPr>
            <w:tcW w:w="5102" w:type="dxa"/>
          </w:tcPr>
          <w:p w14:paraId="4958D4EF" w14:textId="77777777" w:rsidR="00D134F2" w:rsidRPr="00D134F2" w:rsidRDefault="00D134F2" w:rsidP="00D134F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D134F2">
              <w:rPr>
                <w:rFonts w:ascii="Times New Roman" w:hAnsi="Times New Roman" w:cs="Times New Roman"/>
                <w:lang w:val="ru-RU"/>
              </w:rPr>
              <w:t>Уникальность и инновационность проекта</w:t>
            </w:r>
          </w:p>
          <w:p w14:paraId="6FEDBD59" w14:textId="4A487E05" w:rsidR="00D134F2" w:rsidRPr="00D134F2" w:rsidRDefault="00D134F2" w:rsidP="00D134F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D134F2">
              <w:rPr>
                <w:rFonts w:ascii="Times New Roman" w:hAnsi="Times New Roman" w:cs="Times New Roman"/>
                <w:lang w:val="ru-RU"/>
              </w:rPr>
              <w:t>1.</w:t>
            </w:r>
            <w:r w:rsidRPr="00D134F2">
              <w:rPr>
                <w:rFonts w:ascii="Times New Roman" w:hAnsi="Times New Roman" w:cs="Times New Roman"/>
                <w:lang w:val="ru-RU"/>
              </w:rPr>
              <w:tab/>
              <w:t xml:space="preserve">Сетевой коллаборативный формат: </w:t>
            </w:r>
            <w:r>
              <w:rPr>
                <w:rFonts w:ascii="Times New Roman" w:hAnsi="Times New Roman" w:cs="Times New Roman"/>
                <w:lang w:val="ru-RU"/>
              </w:rPr>
              <w:t>п</w:t>
            </w:r>
            <w:r w:rsidRPr="00D134F2">
              <w:rPr>
                <w:rFonts w:ascii="Times New Roman" w:hAnsi="Times New Roman" w:cs="Times New Roman"/>
                <w:lang w:val="ru-RU"/>
              </w:rPr>
              <w:t>роект преодолевает границы одного ДОУ, создавая профессиональное межрегиональное сообщество практиков на единой платформе.</w:t>
            </w:r>
          </w:p>
          <w:p w14:paraId="0E85E816" w14:textId="376A03DC" w:rsidR="00D134F2" w:rsidRPr="00D134F2" w:rsidRDefault="00D134F2" w:rsidP="00D134F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D134F2">
              <w:rPr>
                <w:rFonts w:ascii="Times New Roman" w:hAnsi="Times New Roman" w:cs="Times New Roman"/>
                <w:lang w:val="ru-RU"/>
              </w:rPr>
              <w:t>2.</w:t>
            </w:r>
            <w:r w:rsidRPr="00D134F2">
              <w:rPr>
                <w:rFonts w:ascii="Times New Roman" w:hAnsi="Times New Roman" w:cs="Times New Roman"/>
                <w:lang w:val="ru-RU"/>
              </w:rPr>
              <w:tab/>
              <w:t xml:space="preserve">Экономическая эффективность: 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 w:rsidRPr="00D134F2">
              <w:rPr>
                <w:rFonts w:ascii="Times New Roman" w:hAnsi="Times New Roman" w:cs="Times New Roman"/>
                <w:lang w:val="ru-RU"/>
              </w:rPr>
              <w:t>спользуются бесплатные и доступные веб-сервисы (</w:t>
            </w:r>
            <w:proofErr w:type="spellStart"/>
            <w:r w:rsidRPr="00D134F2">
              <w:rPr>
                <w:rFonts w:ascii="Times New Roman" w:hAnsi="Times New Roman" w:cs="Times New Roman"/>
                <w:lang w:val="ru-RU"/>
              </w:rPr>
              <w:t>Netboard</w:t>
            </w:r>
            <w:proofErr w:type="spellEnd"/>
            <w:r w:rsidRPr="00D134F2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D134F2">
              <w:rPr>
                <w:rFonts w:ascii="Times New Roman" w:hAnsi="Times New Roman" w:cs="Times New Roman"/>
                <w:lang w:val="ru-RU"/>
              </w:rPr>
              <w:t>LearningApps</w:t>
            </w:r>
            <w:proofErr w:type="spellEnd"/>
            <w:r w:rsidRPr="00D134F2">
              <w:rPr>
                <w:rFonts w:ascii="Times New Roman" w:hAnsi="Times New Roman" w:cs="Times New Roman"/>
                <w:lang w:val="ru-RU"/>
              </w:rPr>
              <w:t>), не требующие бюджетных вложений.</w:t>
            </w:r>
          </w:p>
          <w:p w14:paraId="42254512" w14:textId="50E81D3C" w:rsidR="00D134F2" w:rsidRPr="00D134F2" w:rsidRDefault="00D134F2" w:rsidP="00D134F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D134F2">
              <w:rPr>
                <w:rFonts w:ascii="Times New Roman" w:hAnsi="Times New Roman" w:cs="Times New Roman"/>
                <w:lang w:val="ru-RU"/>
              </w:rPr>
              <w:t>3.</w:t>
            </w:r>
            <w:r w:rsidRPr="00D134F2">
              <w:rPr>
                <w:rFonts w:ascii="Times New Roman" w:hAnsi="Times New Roman" w:cs="Times New Roman"/>
                <w:lang w:val="ru-RU"/>
              </w:rPr>
              <w:tab/>
              <w:t xml:space="preserve">Системность воздействия: </w:t>
            </w:r>
            <w:r>
              <w:rPr>
                <w:rFonts w:ascii="Times New Roman" w:hAnsi="Times New Roman" w:cs="Times New Roman"/>
                <w:lang w:val="ru-RU"/>
              </w:rPr>
              <w:t>п</w:t>
            </w:r>
            <w:r w:rsidRPr="00D134F2">
              <w:rPr>
                <w:rFonts w:ascii="Times New Roman" w:hAnsi="Times New Roman" w:cs="Times New Roman"/>
                <w:lang w:val="ru-RU"/>
              </w:rPr>
              <w:t>роект одновременно решает задачи повышения квалификации педагогов (через создание контента), обучения детей (через игровую деятельность) и просвещения родителей (через открытый доступ).</w:t>
            </w:r>
          </w:p>
          <w:p w14:paraId="243D9697" w14:textId="77522D94" w:rsidR="00D8255D" w:rsidRPr="00D134F2" w:rsidRDefault="00D134F2" w:rsidP="00D134F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D134F2">
              <w:rPr>
                <w:rFonts w:ascii="Times New Roman" w:hAnsi="Times New Roman" w:cs="Times New Roman"/>
                <w:lang w:val="ru-RU"/>
              </w:rPr>
              <w:lastRenderedPageBreak/>
              <w:t>4.</w:t>
            </w:r>
            <w:r w:rsidRPr="00D134F2">
              <w:rPr>
                <w:rFonts w:ascii="Times New Roman" w:hAnsi="Times New Roman" w:cs="Times New Roman"/>
                <w:lang w:val="ru-RU"/>
              </w:rPr>
              <w:tab/>
              <w:t xml:space="preserve">Гибкость и адаптивность: </w:t>
            </w:r>
            <w:r>
              <w:rPr>
                <w:rFonts w:ascii="Times New Roman" w:hAnsi="Times New Roman" w:cs="Times New Roman"/>
                <w:lang w:val="ru-RU"/>
              </w:rPr>
              <w:t>п</w:t>
            </w:r>
            <w:r w:rsidRPr="00D134F2">
              <w:rPr>
                <w:rFonts w:ascii="Times New Roman" w:hAnsi="Times New Roman" w:cs="Times New Roman"/>
                <w:lang w:val="ru-RU"/>
              </w:rPr>
              <w:t>латформа позволяет мгновенно адаптировать контент под актуальные темы, индивидуальные запросы ребенка или группы.</w:t>
            </w:r>
          </w:p>
        </w:tc>
      </w:tr>
      <w:tr w:rsidR="00D8255D" w:rsidRPr="000E479C" w14:paraId="17668CCA" w14:textId="77777777" w:rsidTr="00E2390D">
        <w:tc>
          <w:tcPr>
            <w:tcW w:w="851" w:type="dxa"/>
          </w:tcPr>
          <w:p w14:paraId="10E39A7A" w14:textId="77777777" w:rsidR="00D8255D" w:rsidRPr="00C2418D" w:rsidRDefault="00D8255D" w:rsidP="00E2390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2.11.</w:t>
            </w:r>
          </w:p>
        </w:tc>
        <w:tc>
          <w:tcPr>
            <w:tcW w:w="4785" w:type="dxa"/>
          </w:tcPr>
          <w:p w14:paraId="06A9FE22" w14:textId="77777777" w:rsidR="00D8255D" w:rsidRPr="00C2418D" w:rsidRDefault="00D8255D" w:rsidP="00E2390D">
            <w:pPr>
              <w:tabs>
                <w:tab w:val="left" w:pos="143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C2418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Имеется ли письменный документ, описывающий Проект?</w:t>
            </w:r>
          </w:p>
        </w:tc>
        <w:tc>
          <w:tcPr>
            <w:tcW w:w="5102" w:type="dxa"/>
          </w:tcPr>
          <w:p w14:paraId="54FA0A36" w14:textId="77777777" w:rsidR="00D8255D" w:rsidRPr="00A07B06" w:rsidRDefault="00D8255D" w:rsidP="00A07B0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proofErr w:type="spellStart"/>
            <w:r w:rsidRPr="00A07B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proofErr w:type="spellEnd"/>
          </w:p>
        </w:tc>
      </w:tr>
      <w:tr w:rsidR="00D8255D" w:rsidRPr="00ED5150" w14:paraId="539BE460" w14:textId="77777777" w:rsidTr="00E2390D">
        <w:tc>
          <w:tcPr>
            <w:tcW w:w="851" w:type="dxa"/>
          </w:tcPr>
          <w:p w14:paraId="5433ECAF" w14:textId="77777777" w:rsidR="00D8255D" w:rsidRPr="0053543D" w:rsidRDefault="00D8255D" w:rsidP="00E23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Pr="005354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85" w:type="dxa"/>
          </w:tcPr>
          <w:p w14:paraId="670BE477" w14:textId="77777777" w:rsidR="00D8255D" w:rsidRPr="0053543D" w:rsidRDefault="00D8255D" w:rsidP="00E2390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53543D">
              <w:rPr>
                <w:rFonts w:ascii="Times New Roman" w:hAnsi="Times New Roman" w:cs="Times New Roman"/>
                <w:lang w:val="ru-RU"/>
              </w:rPr>
              <w:t>Какие методы и инструменты оценки эффективности реализации Проекта Вы применяете?</w:t>
            </w:r>
          </w:p>
        </w:tc>
        <w:tc>
          <w:tcPr>
            <w:tcW w:w="5102" w:type="dxa"/>
          </w:tcPr>
          <w:p w14:paraId="4E48A2D7" w14:textId="73DA787A" w:rsidR="00D8255D" w:rsidRPr="00D134F2" w:rsidRDefault="00D134F2" w:rsidP="00E2390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D134F2">
              <w:rPr>
                <w:rFonts w:ascii="Times New Roman" w:hAnsi="Times New Roman" w:cs="Times New Roman"/>
                <w:lang w:val="ru-RU"/>
              </w:rPr>
              <w:t>Анкетирование через онлайн формы</w:t>
            </w:r>
          </w:p>
        </w:tc>
      </w:tr>
      <w:tr w:rsidR="00D8255D" w:rsidRPr="000E479C" w14:paraId="28595500" w14:textId="77777777" w:rsidTr="00E2390D">
        <w:tc>
          <w:tcPr>
            <w:tcW w:w="851" w:type="dxa"/>
          </w:tcPr>
          <w:p w14:paraId="1E9521A6" w14:textId="77777777" w:rsidR="00D8255D" w:rsidRPr="00C2418D" w:rsidRDefault="00D8255D" w:rsidP="00E2390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3.</w:t>
            </w:r>
          </w:p>
        </w:tc>
        <w:tc>
          <w:tcPr>
            <w:tcW w:w="4785" w:type="dxa"/>
          </w:tcPr>
          <w:p w14:paraId="5A38B0EC" w14:textId="77777777" w:rsidR="00D8255D" w:rsidRPr="00C2418D" w:rsidRDefault="00D8255D" w:rsidP="00E2390D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C2418D">
              <w:rPr>
                <w:rFonts w:ascii="Times New Roman" w:hAnsi="Times New Roman" w:cs="Times New Roman"/>
                <w:b/>
                <w:color w:val="0070C0"/>
                <w:lang w:val="ru-RU"/>
              </w:rPr>
              <w:t>МОТИВАЦИЯ И ДОПОЛНИТЕЛЬНЫЕ МАТЕРИАЛЫ</w:t>
            </w:r>
          </w:p>
        </w:tc>
        <w:tc>
          <w:tcPr>
            <w:tcW w:w="5102" w:type="dxa"/>
          </w:tcPr>
          <w:p w14:paraId="4BE842D9" w14:textId="77777777" w:rsidR="00D8255D" w:rsidRPr="0053543D" w:rsidRDefault="00D8255D" w:rsidP="00E2390D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D8255D" w:rsidRPr="00A04FD6" w14:paraId="4AA9AE0A" w14:textId="77777777" w:rsidTr="00E2390D">
        <w:tc>
          <w:tcPr>
            <w:tcW w:w="851" w:type="dxa"/>
          </w:tcPr>
          <w:p w14:paraId="061EB67F" w14:textId="77777777" w:rsidR="00D8255D" w:rsidRDefault="00D8255D" w:rsidP="00E2390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3.1.</w:t>
            </w:r>
          </w:p>
        </w:tc>
        <w:tc>
          <w:tcPr>
            <w:tcW w:w="4785" w:type="dxa"/>
          </w:tcPr>
          <w:p w14:paraId="634BE347" w14:textId="77777777" w:rsidR="00D8255D" w:rsidRPr="00C2418D" w:rsidRDefault="00236F8D" w:rsidP="00E2390D">
            <w:pPr>
              <w:jc w:val="both"/>
              <w:rPr>
                <w:rFonts w:ascii="Times New Roman" w:hAnsi="Times New Roman" w:cs="Times New Roman"/>
                <w:b/>
                <w:color w:val="0070C0"/>
                <w:lang w:val="ru-RU"/>
              </w:rPr>
            </w:pPr>
            <w:r w:rsidRPr="00236F8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Чем именно Конкурс «Образование длиною в жизнь» Вас заинтересовал?</w:t>
            </w:r>
          </w:p>
        </w:tc>
        <w:tc>
          <w:tcPr>
            <w:tcW w:w="5102" w:type="dxa"/>
          </w:tcPr>
          <w:p w14:paraId="6E41A0C1" w14:textId="0BA069FC" w:rsidR="00A07B06" w:rsidRPr="00A07B06" w:rsidRDefault="00A07B06" w:rsidP="00A07B06">
            <w:pPr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A07B06">
              <w:rPr>
                <w:rFonts w:ascii="Times New Roman" w:hAnsi="Times New Roman" w:cs="Times New Roman"/>
                <w:lang w:val="ru-RU"/>
              </w:rPr>
              <w:t>Меня привлекла практическая направленность и долгосрочный фокус конкурса. Формат «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 w:rsidRPr="00A07B06">
              <w:rPr>
                <w:rFonts w:ascii="Times New Roman" w:hAnsi="Times New Roman" w:cs="Times New Roman"/>
                <w:lang w:val="ru-RU"/>
              </w:rPr>
              <w:t>бразование длиною в жизнь» идеально ложится на суть моего проекта — создание постоянно пополняемой, «живой» платформы для педагогов, детей и родителей. Конкурс — это не только оценка, но и возможность:</w:t>
            </w:r>
          </w:p>
          <w:p w14:paraId="175E4D09" w14:textId="240EAB29" w:rsidR="00A07B06" w:rsidRPr="00A07B06" w:rsidRDefault="00A07B06" w:rsidP="00A07B06">
            <w:pPr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A07B06">
              <w:rPr>
                <w:rFonts w:ascii="Times New Roman" w:hAnsi="Times New Roman" w:cs="Times New Roman"/>
                <w:lang w:val="ru-RU"/>
              </w:rPr>
              <w:t>Получить ценную обратную связь от экспертов федерального уровня для улучшения технической и методической сторон проекта.</w:t>
            </w:r>
          </w:p>
          <w:p w14:paraId="7425318F" w14:textId="61C909BA" w:rsidR="00A07B06" w:rsidRPr="00A07B06" w:rsidRDefault="00A07B06" w:rsidP="00A07B06">
            <w:pPr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A07B06">
              <w:rPr>
                <w:rFonts w:ascii="Times New Roman" w:hAnsi="Times New Roman" w:cs="Times New Roman"/>
                <w:lang w:val="ru-RU"/>
              </w:rPr>
              <w:t>Заявить о проекте в профессиональном сообществе, чтобы привлечь к сотрудничеству педагогов из других регионов и тем самым наполнить нашу игротеку разнообразным контентом.</w:t>
            </w:r>
          </w:p>
          <w:p w14:paraId="715AFD05" w14:textId="51EB2FD6" w:rsidR="00D8255D" w:rsidRPr="00A07B06" w:rsidRDefault="00A07B06" w:rsidP="00A07B06">
            <w:pPr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A07B06">
              <w:rPr>
                <w:rFonts w:ascii="Times New Roman" w:hAnsi="Times New Roman" w:cs="Times New Roman"/>
                <w:lang w:val="ru-RU"/>
              </w:rPr>
              <w:t>Легитимизировать наш подход к цифровизации дошкольного образования, основанный на коллаборации, а не просто на потреблении готового контента».</w:t>
            </w:r>
          </w:p>
        </w:tc>
      </w:tr>
      <w:tr w:rsidR="00D8255D" w:rsidRPr="00A04FD6" w14:paraId="35A94CE9" w14:textId="77777777" w:rsidTr="00E2390D">
        <w:tc>
          <w:tcPr>
            <w:tcW w:w="851" w:type="dxa"/>
          </w:tcPr>
          <w:p w14:paraId="6A868DF9" w14:textId="77777777" w:rsidR="00D8255D" w:rsidRPr="0053543D" w:rsidRDefault="00D8255D" w:rsidP="00E23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  <w:r w:rsidRPr="005354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85" w:type="dxa"/>
          </w:tcPr>
          <w:p w14:paraId="47016937" w14:textId="77777777" w:rsidR="00D8255D" w:rsidRPr="0053543D" w:rsidRDefault="00D8255D" w:rsidP="00E2390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53543D">
              <w:rPr>
                <w:rFonts w:ascii="Times New Roman" w:hAnsi="Times New Roman" w:cs="Times New Roman"/>
                <w:lang w:val="ru-RU"/>
              </w:rPr>
              <w:t xml:space="preserve">Укажите ссылку на папку в облаке с цифровой презентацией Проекта в виде файла </w:t>
            </w:r>
            <w:r w:rsidRPr="0053543D">
              <w:rPr>
                <w:rFonts w:ascii="Times New Roman" w:hAnsi="Times New Roman" w:cs="Times New Roman"/>
              </w:rPr>
              <w:t>pdf</w:t>
            </w:r>
            <w:r w:rsidRPr="0053543D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53543D">
              <w:rPr>
                <w:rFonts w:ascii="Times New Roman" w:hAnsi="Times New Roman" w:cs="Times New Roman"/>
              </w:rPr>
              <w:t>power</w:t>
            </w:r>
            <w:r w:rsidRPr="0053543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3543D">
              <w:rPr>
                <w:rFonts w:ascii="Times New Roman" w:hAnsi="Times New Roman" w:cs="Times New Roman"/>
              </w:rPr>
              <w:t>point</w:t>
            </w:r>
            <w:r w:rsidRPr="0053543D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5102" w:type="dxa"/>
          </w:tcPr>
          <w:p w14:paraId="1C2E4211" w14:textId="54110168" w:rsidR="00D8255D" w:rsidRPr="0053543D" w:rsidRDefault="00DF4C6F" w:rsidP="00E2390D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hyperlink r:id="rId5" w:history="1">
              <w:r w:rsidRPr="001E2CAE">
                <w:rPr>
                  <w:rStyle w:val="a5"/>
                  <w:rFonts w:ascii="Times New Roman" w:hAnsi="Times New Roman" w:cs="Times New Roman"/>
                  <w:b/>
                  <w:bCs/>
                  <w:lang w:val="ru-RU"/>
                </w:rPr>
                <w:t>https://drive.google.com/drive/folders/1Dfi7kJa_cn6XCzcEwbzTQ4TgcqB8x9yH?usp=sharing</w:t>
              </w:r>
            </w:hyperlink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</w:p>
        </w:tc>
      </w:tr>
      <w:tr w:rsidR="00D8255D" w:rsidRPr="00A04FD6" w14:paraId="5D86C6DE" w14:textId="77777777" w:rsidTr="00E2390D">
        <w:tc>
          <w:tcPr>
            <w:tcW w:w="851" w:type="dxa"/>
          </w:tcPr>
          <w:p w14:paraId="3AF84C1B" w14:textId="77777777" w:rsidR="00D8255D" w:rsidRPr="00C2418D" w:rsidRDefault="00D8255D" w:rsidP="00E2390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3.3.</w:t>
            </w:r>
          </w:p>
        </w:tc>
        <w:tc>
          <w:tcPr>
            <w:tcW w:w="4785" w:type="dxa"/>
          </w:tcPr>
          <w:p w14:paraId="628C69E5" w14:textId="77777777" w:rsidR="00D8255D" w:rsidRPr="0053543D" w:rsidRDefault="00D8255D" w:rsidP="00E2390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2418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Укажите ссылку на папку в облачном диске с рассказом о Проекте в форме видеовизитки общей длительностью не более 10 минут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lang w:val="ru-RU"/>
              </w:rPr>
              <w:t>если таковая имее</w:t>
            </w:r>
            <w:r w:rsidRPr="0053543D">
              <w:rPr>
                <w:rFonts w:ascii="Times New Roman" w:hAnsi="Times New Roman" w:cs="Times New Roman"/>
                <w:lang w:val="ru-RU"/>
              </w:rPr>
              <w:t>тся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  <w:r w:rsidRPr="00C2418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Требования к видеовизитке указаны в Положении о Конкурсе (приложение 3).</w:t>
            </w:r>
          </w:p>
        </w:tc>
        <w:tc>
          <w:tcPr>
            <w:tcW w:w="5102" w:type="dxa"/>
          </w:tcPr>
          <w:p w14:paraId="702F7818" w14:textId="6756AB25" w:rsidR="00D8255D" w:rsidRDefault="00A04FD6" w:rsidP="00E2390D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hyperlink r:id="rId6" w:history="1">
              <w:r w:rsidRPr="001E0C0F">
                <w:rPr>
                  <w:rStyle w:val="a5"/>
                  <w:rFonts w:ascii="Times New Roman" w:hAnsi="Times New Roman" w:cs="Times New Roman"/>
                  <w:b/>
                  <w:bCs/>
                  <w:lang w:val="ru-RU"/>
                </w:rPr>
                <w:t>https://drive.google.com/file/d/19i0gCa9_I7RxxyrfBO4HCFVfUOd7aWJS/view?usp=sharing</w:t>
              </w:r>
            </w:hyperlink>
          </w:p>
          <w:p w14:paraId="3FC757F9" w14:textId="58D51A32" w:rsidR="00A04FD6" w:rsidRPr="0053543D" w:rsidRDefault="00A04FD6" w:rsidP="00E2390D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D8255D" w:rsidRPr="00A04FD6" w14:paraId="2F6EA092" w14:textId="77777777" w:rsidTr="00E2390D">
        <w:tc>
          <w:tcPr>
            <w:tcW w:w="851" w:type="dxa"/>
          </w:tcPr>
          <w:p w14:paraId="16882391" w14:textId="77777777" w:rsidR="00D8255D" w:rsidRPr="0053543D" w:rsidRDefault="00D8255D" w:rsidP="00E23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4785" w:type="dxa"/>
          </w:tcPr>
          <w:p w14:paraId="7FC9413F" w14:textId="77777777" w:rsidR="00D8255D" w:rsidRPr="0053543D" w:rsidRDefault="00D8255D" w:rsidP="00E2390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53543D">
              <w:rPr>
                <w:rFonts w:ascii="Times New Roman" w:hAnsi="Times New Roman" w:cs="Times New Roman"/>
                <w:lang w:val="ru-RU"/>
              </w:rPr>
              <w:t>Укажите информацию о представленности Проекта в информационном пространстве.</w:t>
            </w:r>
          </w:p>
        </w:tc>
        <w:tc>
          <w:tcPr>
            <w:tcW w:w="5102" w:type="dxa"/>
          </w:tcPr>
          <w:p w14:paraId="66D90A57" w14:textId="1490FC9C" w:rsidR="00D8255D" w:rsidRPr="0053543D" w:rsidRDefault="00D134F2" w:rsidP="00E2390D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hyperlink r:id="rId7" w:history="1">
              <w:r w:rsidRPr="001E2CAE">
                <w:rPr>
                  <w:rStyle w:val="a5"/>
                  <w:rFonts w:ascii="Times New Roman" w:hAnsi="Times New Roman" w:cs="Times New Roman"/>
                  <w:b/>
                  <w:bCs/>
                  <w:lang w:val="ru-RU"/>
                </w:rPr>
                <w:t>https://goldfish104.netboard.me/ice6tdi7dj8arq4/?link=M6BdP7b5-9rW12vvP-J56jt7mc</w:t>
              </w:r>
            </w:hyperlink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</w:p>
        </w:tc>
      </w:tr>
      <w:tr w:rsidR="00D8255D" w:rsidRPr="00ED5150" w14:paraId="76C3D3AC" w14:textId="77777777" w:rsidTr="00E2390D">
        <w:tc>
          <w:tcPr>
            <w:tcW w:w="851" w:type="dxa"/>
          </w:tcPr>
          <w:p w14:paraId="4212C945" w14:textId="77777777" w:rsidR="00D8255D" w:rsidRPr="0053543D" w:rsidRDefault="00D8255D" w:rsidP="00E23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3.4.</w:t>
            </w:r>
            <w:r w:rsidRPr="0053543D">
              <w:rPr>
                <w:rFonts w:ascii="Times New Roman" w:hAnsi="Times New Roman" w:cs="Times New Roman"/>
              </w:rPr>
              <w:t>1.</w:t>
            </w:r>
          </w:p>
          <w:p w14:paraId="65C039CD" w14:textId="77777777" w:rsidR="00D8255D" w:rsidRPr="0053543D" w:rsidRDefault="00D8255D" w:rsidP="00E239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5" w:type="dxa"/>
          </w:tcPr>
          <w:p w14:paraId="1A76503B" w14:textId="77777777" w:rsidR="00D8255D" w:rsidRPr="0053543D" w:rsidRDefault="00D8255D" w:rsidP="00E2390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53543D">
              <w:rPr>
                <w:rFonts w:ascii="Times New Roman" w:hAnsi="Times New Roman" w:cs="Times New Roman"/>
                <w:lang w:val="ru-RU"/>
              </w:rPr>
              <w:t>Ссылка на официальный сайт Базовой организации (если таковой имеется).</w:t>
            </w:r>
          </w:p>
        </w:tc>
        <w:tc>
          <w:tcPr>
            <w:tcW w:w="5102" w:type="dxa"/>
          </w:tcPr>
          <w:p w14:paraId="47F0AA58" w14:textId="23D4F437" w:rsidR="00D8255D" w:rsidRPr="0053543D" w:rsidRDefault="004F4E60" w:rsidP="00E2390D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hyperlink r:id="rId8" w:history="1">
              <w:r w:rsidRPr="001E2CAE">
                <w:rPr>
                  <w:rStyle w:val="a5"/>
                  <w:rFonts w:ascii="Times New Roman" w:hAnsi="Times New Roman" w:cs="Times New Roman"/>
                  <w:b/>
                  <w:bCs/>
                  <w:lang w:val="ru-RU"/>
                </w:rPr>
                <w:t>https://zolotay104.gosuslugi.ru/</w:t>
              </w:r>
            </w:hyperlink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</w:p>
        </w:tc>
      </w:tr>
      <w:tr w:rsidR="00D8255D" w:rsidRPr="00A04FD6" w14:paraId="4CCCBB7B" w14:textId="77777777" w:rsidTr="00E2390D">
        <w:tc>
          <w:tcPr>
            <w:tcW w:w="851" w:type="dxa"/>
          </w:tcPr>
          <w:p w14:paraId="519C684B" w14:textId="77777777" w:rsidR="00D8255D" w:rsidRPr="0053543D" w:rsidRDefault="00D8255D" w:rsidP="00E2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3.4.</w:t>
            </w:r>
            <w:r w:rsidRPr="0053543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785" w:type="dxa"/>
          </w:tcPr>
          <w:p w14:paraId="7859D3FE" w14:textId="77777777" w:rsidR="00D8255D" w:rsidRPr="0053543D" w:rsidRDefault="00D8255D" w:rsidP="00E2390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53543D">
              <w:rPr>
                <w:rFonts w:ascii="Times New Roman" w:hAnsi="Times New Roman" w:cs="Times New Roman"/>
                <w:lang w:val="ru-RU"/>
              </w:rPr>
              <w:t>Ссылка на официальный сайт и аккаунты Вашего Проекта в социальных сетях (если таковые имеются).</w:t>
            </w:r>
          </w:p>
        </w:tc>
        <w:tc>
          <w:tcPr>
            <w:tcW w:w="5102" w:type="dxa"/>
          </w:tcPr>
          <w:p w14:paraId="2926B3CE" w14:textId="446AB8C7" w:rsidR="00D8255D" w:rsidRPr="0053543D" w:rsidRDefault="004F4E60" w:rsidP="00E2390D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hyperlink r:id="rId9" w:history="1">
              <w:r w:rsidRPr="004F4E60">
                <w:rPr>
                  <w:rStyle w:val="a5"/>
                  <w:rFonts w:ascii="Times New Roman" w:hAnsi="Times New Roman" w:cs="Times New Roman"/>
                  <w:b/>
                  <w:bCs/>
                  <w:lang w:val="ru-RU"/>
                </w:rPr>
                <w:t>ГМО «Организация родительского просвещения в ДОО: эффективные практики» | Образовательная социальная сеть</w:t>
              </w:r>
            </w:hyperlink>
          </w:p>
        </w:tc>
      </w:tr>
      <w:tr w:rsidR="00D8255D" w:rsidRPr="00ED5150" w14:paraId="458C4946" w14:textId="77777777" w:rsidTr="00E2390D">
        <w:trPr>
          <w:trHeight w:val="450"/>
        </w:trPr>
        <w:tc>
          <w:tcPr>
            <w:tcW w:w="851" w:type="dxa"/>
          </w:tcPr>
          <w:p w14:paraId="654128C3" w14:textId="77777777" w:rsidR="00D8255D" w:rsidRPr="0053543D" w:rsidRDefault="00D8255D" w:rsidP="00E23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3.4.</w:t>
            </w:r>
            <w:r w:rsidRPr="0053543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785" w:type="dxa"/>
          </w:tcPr>
          <w:p w14:paraId="0FC59AD5" w14:textId="77777777" w:rsidR="00D8255D" w:rsidRPr="0053543D" w:rsidRDefault="00D8255D" w:rsidP="00E2390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53543D">
              <w:rPr>
                <w:rFonts w:ascii="Times New Roman" w:hAnsi="Times New Roman" w:cs="Times New Roman"/>
                <w:lang w:val="ru-RU"/>
              </w:rPr>
              <w:t>Ссылки на публикации о Вашем Проекте в СМИ (если таковые имеются).</w:t>
            </w:r>
          </w:p>
        </w:tc>
        <w:tc>
          <w:tcPr>
            <w:tcW w:w="5102" w:type="dxa"/>
          </w:tcPr>
          <w:p w14:paraId="2AD196A0" w14:textId="00D18C3E" w:rsidR="00D8255D" w:rsidRPr="0053543D" w:rsidRDefault="00A07B06" w:rsidP="00E2390D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hyperlink r:id="rId10" w:history="1">
              <w:r w:rsidRPr="001E2CAE">
                <w:rPr>
                  <w:rStyle w:val="a5"/>
                  <w:rFonts w:ascii="Times New Roman" w:hAnsi="Times New Roman" w:cs="Times New Roman"/>
                  <w:b/>
                  <w:bCs/>
                  <w:lang w:val="ru-RU"/>
                </w:rPr>
                <w:t>https://nsportal.ru/node/7193138</w:t>
              </w:r>
            </w:hyperlink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</w:p>
        </w:tc>
      </w:tr>
      <w:tr w:rsidR="00D8255D" w:rsidRPr="00A04FD6" w14:paraId="6B00E999" w14:textId="77777777" w:rsidTr="00E2390D">
        <w:tc>
          <w:tcPr>
            <w:tcW w:w="851" w:type="dxa"/>
          </w:tcPr>
          <w:p w14:paraId="31E3D168" w14:textId="77777777" w:rsidR="00D8255D" w:rsidRPr="0053543D" w:rsidRDefault="00D8255D" w:rsidP="00E2390D">
            <w:pPr>
              <w:jc w:val="center"/>
              <w:rPr>
                <w:rFonts w:ascii="Times New Roman" w:hAnsi="Times New Roman" w:cs="Times New Roman"/>
              </w:rPr>
            </w:pPr>
            <w:r w:rsidRPr="0053543D">
              <w:rPr>
                <w:rFonts w:ascii="Times New Roman" w:hAnsi="Times New Roman" w:cs="Times New Roman"/>
              </w:rPr>
              <w:t>2.27.5.</w:t>
            </w:r>
          </w:p>
          <w:p w14:paraId="0BE5477E" w14:textId="77777777" w:rsidR="00D8255D" w:rsidRPr="0053543D" w:rsidRDefault="00D8255D" w:rsidP="00E239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5" w:type="dxa"/>
          </w:tcPr>
          <w:p w14:paraId="75F475E7" w14:textId="77777777" w:rsidR="00D8255D" w:rsidRPr="0053543D" w:rsidRDefault="00D8255D" w:rsidP="00E2390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53543D">
              <w:rPr>
                <w:rFonts w:ascii="Times New Roman" w:hAnsi="Times New Roman" w:cs="Times New Roman"/>
                <w:lang w:val="ru-RU"/>
              </w:rPr>
              <w:t>Дополнительные материалы к Проекту (прикрепите ссылку на папку в облаке с дополнительными материалами, которые считаете важными, если таковые имеются).</w:t>
            </w:r>
          </w:p>
        </w:tc>
        <w:tc>
          <w:tcPr>
            <w:tcW w:w="5102" w:type="dxa"/>
          </w:tcPr>
          <w:p w14:paraId="3E5C038C" w14:textId="6B6D0CE3" w:rsidR="00D8255D" w:rsidRPr="0053543D" w:rsidRDefault="00D134F2" w:rsidP="00E2390D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hyperlink r:id="rId11" w:history="1">
              <w:r w:rsidRPr="001E2CAE">
                <w:rPr>
                  <w:rStyle w:val="a5"/>
                  <w:rFonts w:ascii="Times New Roman" w:hAnsi="Times New Roman" w:cs="Times New Roman"/>
                  <w:b/>
                  <w:bCs/>
                  <w:lang w:val="ru-RU"/>
                </w:rPr>
                <w:t>https://goldfish104.netboard.me/ice6tdi7dj8arq4/?link=M6BdP7b5-9rW12vvP-J56jt7mc</w:t>
              </w:r>
            </w:hyperlink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</w:p>
        </w:tc>
      </w:tr>
    </w:tbl>
    <w:p w14:paraId="718BA828" w14:textId="77777777" w:rsidR="008E38F0" w:rsidRPr="00D8255D" w:rsidRDefault="008E38F0" w:rsidP="00873DBE">
      <w:pPr>
        <w:spacing w:after="200"/>
        <w:rPr>
          <w:lang w:val="ru-RU"/>
        </w:rPr>
      </w:pPr>
    </w:p>
    <w:sectPr w:rsidR="008E38F0" w:rsidRPr="00D82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22B13"/>
    <w:multiLevelType w:val="multilevel"/>
    <w:tmpl w:val="5ADE6938"/>
    <w:lvl w:ilvl="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</w:lvl>
    <w:lvl w:ilvl="1" w:tentative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1" w15:restartNumberingAfterBreak="0">
    <w:nsid w:val="0EB26912"/>
    <w:multiLevelType w:val="multilevel"/>
    <w:tmpl w:val="6FE07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365B2F"/>
    <w:multiLevelType w:val="hybridMultilevel"/>
    <w:tmpl w:val="B15A4ED6"/>
    <w:lvl w:ilvl="0" w:tplc="F676A1C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8F2C6A"/>
    <w:multiLevelType w:val="multilevel"/>
    <w:tmpl w:val="44CCB4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8BA1D73"/>
    <w:multiLevelType w:val="hybridMultilevel"/>
    <w:tmpl w:val="EF8ECF38"/>
    <w:lvl w:ilvl="0" w:tplc="F676A1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8497D"/>
    <w:multiLevelType w:val="hybridMultilevel"/>
    <w:tmpl w:val="FD1490E2"/>
    <w:lvl w:ilvl="0" w:tplc="F676A1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66F88"/>
    <w:multiLevelType w:val="multilevel"/>
    <w:tmpl w:val="E65E6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3225586">
    <w:abstractNumId w:val="3"/>
  </w:num>
  <w:num w:numId="2" w16cid:durableId="19168906">
    <w:abstractNumId w:val="2"/>
  </w:num>
  <w:num w:numId="3" w16cid:durableId="813179563">
    <w:abstractNumId w:val="5"/>
  </w:num>
  <w:num w:numId="4" w16cid:durableId="1106541790">
    <w:abstractNumId w:val="4"/>
  </w:num>
  <w:num w:numId="5" w16cid:durableId="2075857927">
    <w:abstractNumId w:val="0"/>
  </w:num>
  <w:num w:numId="6" w16cid:durableId="1434324917">
    <w:abstractNumId w:val="6"/>
  </w:num>
  <w:num w:numId="7" w16cid:durableId="1903715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55D"/>
    <w:rsid w:val="001C12C8"/>
    <w:rsid w:val="002210EA"/>
    <w:rsid w:val="00236F8D"/>
    <w:rsid w:val="004F4E60"/>
    <w:rsid w:val="0056500D"/>
    <w:rsid w:val="00804DF7"/>
    <w:rsid w:val="00873DBE"/>
    <w:rsid w:val="008E38F0"/>
    <w:rsid w:val="00A04FD6"/>
    <w:rsid w:val="00A07B06"/>
    <w:rsid w:val="00D134F2"/>
    <w:rsid w:val="00D8255D"/>
    <w:rsid w:val="00DF4C6F"/>
    <w:rsid w:val="00ED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BC5F2"/>
  <w15:chartTrackingRefBased/>
  <w15:docId w15:val="{8154D498-C445-42A2-9BAB-CFBC9495E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55D"/>
    <w:pPr>
      <w:spacing w:after="0" w:line="276" w:lineRule="auto"/>
    </w:pPr>
    <w:rPr>
      <w:rFonts w:ascii="Arial" w:eastAsia="Arial" w:hAnsi="Arial" w:cs="Arial"/>
      <w:lang w:val="en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55D"/>
    <w:pPr>
      <w:ind w:left="720"/>
      <w:contextualSpacing/>
    </w:pPr>
  </w:style>
  <w:style w:type="table" w:styleId="a4">
    <w:name w:val="Table Grid"/>
    <w:basedOn w:val="a1"/>
    <w:uiPriority w:val="39"/>
    <w:rsid w:val="00D8255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basedOn w:val="a0"/>
    <w:uiPriority w:val="99"/>
    <w:unhideWhenUsed/>
    <w:rsid w:val="00D134F2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134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lotay104.gosuslugi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oldfish104.netboard.me/ice6tdi7dj8arq4/?link=M6BdP7b5-9rW12vvP-J56jt7m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9i0gCa9_I7RxxyrfBO4HCFVfUOd7aWJS/view?usp=sharing" TargetMode="External"/><Relationship Id="rId11" Type="http://schemas.openxmlformats.org/officeDocument/2006/relationships/hyperlink" Target="https://goldfish104.netboard.me/ice6tdi7dj8arq4/?link=M6BdP7b5-9rW12vvP-J56jt7mc" TargetMode="External"/><Relationship Id="rId5" Type="http://schemas.openxmlformats.org/officeDocument/2006/relationships/hyperlink" Target="https://drive.google.com/drive/folders/1Dfi7kJa_cn6XCzcEwbzTQ4TgcqB8x9yH?usp=sharing" TargetMode="External"/><Relationship Id="rId10" Type="http://schemas.openxmlformats.org/officeDocument/2006/relationships/hyperlink" Target="https://nsportal.ru/node/71931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sportal.ru/user/1582062/page/gmo-organizatsiya-roditelskogo-prosveshcheniya-v-doo-effektivnye-prakti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</dc:creator>
  <cp:keywords/>
  <dc:description/>
  <cp:lastModifiedBy>ф</cp:lastModifiedBy>
  <cp:revision>3</cp:revision>
  <dcterms:created xsi:type="dcterms:W3CDTF">2026-01-17T19:47:00Z</dcterms:created>
  <dcterms:modified xsi:type="dcterms:W3CDTF">2026-01-18T12:38:00Z</dcterms:modified>
</cp:coreProperties>
</file>