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78" w:rsidRDefault="00260278" w:rsidP="00260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E0AE3">
        <w:rPr>
          <w:rFonts w:ascii="Times New Roman" w:hAnsi="Times New Roman" w:cs="Times New Roman"/>
          <w:b/>
          <w:sz w:val="24"/>
          <w:szCs w:val="24"/>
        </w:rPr>
        <w:t xml:space="preserve">КАРТА КОНТРОЛЯ СОБЛЮДЕНИЯ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ДВИГАТЕЛЬНОГО </w:t>
      </w:r>
      <w:r w:rsidRPr="004E0AE3">
        <w:rPr>
          <w:rFonts w:ascii="Times New Roman" w:hAnsi="Times New Roman" w:cs="Times New Roman"/>
          <w:b/>
          <w:sz w:val="24"/>
          <w:szCs w:val="24"/>
        </w:rPr>
        <w:t xml:space="preserve">РЕЖИМА </w:t>
      </w:r>
      <w:r>
        <w:rPr>
          <w:rFonts w:ascii="Times New Roman" w:hAnsi="Times New Roman" w:cs="Times New Roman"/>
          <w:b/>
          <w:sz w:val="24"/>
          <w:szCs w:val="24"/>
        </w:rPr>
        <w:t xml:space="preserve">В ТЕЧЕНИИ ДНЯ </w:t>
      </w:r>
      <w:r w:rsidRPr="004E0AE3">
        <w:rPr>
          <w:rFonts w:ascii="Times New Roman" w:hAnsi="Times New Roman" w:cs="Times New Roman"/>
          <w:b/>
          <w:sz w:val="24"/>
          <w:szCs w:val="24"/>
        </w:rPr>
        <w:t>В ГРУППАХ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3"/>
        <w:gridCol w:w="1831"/>
        <w:gridCol w:w="1787"/>
        <w:gridCol w:w="1784"/>
      </w:tblGrid>
      <w:tr w:rsidR="00260278" w:rsidRPr="004E0AE3" w:rsidTr="00F52DF5">
        <w:tc>
          <w:tcPr>
            <w:tcW w:w="4077" w:type="dxa"/>
            <w:vMerge w:val="restart"/>
            <w:tcBorders>
              <w:top w:val="double" w:sz="4" w:space="0" w:color="auto"/>
              <w:right w:val="double" w:sz="4" w:space="0" w:color="auto"/>
              <w:tr2bl w:val="double" w:sz="4" w:space="0" w:color="auto"/>
            </w:tcBorders>
          </w:tcPr>
          <w:bookmarkEnd w:id="0"/>
          <w:p w:rsidR="00260278" w:rsidRPr="004E0AE3" w:rsidRDefault="00260278" w:rsidP="00F52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E3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  <w:p w:rsidR="00260278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Дата</w:t>
            </w:r>
          </w:p>
        </w:tc>
        <w:tc>
          <w:tcPr>
            <w:tcW w:w="54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E3">
              <w:rPr>
                <w:rFonts w:ascii="Times New Roman" w:hAnsi="Times New Roman" w:cs="Times New Roman"/>
                <w:b/>
                <w:sz w:val="24"/>
                <w:szCs w:val="24"/>
              </w:rPr>
              <w:t>Группа, отметка о контроле</w:t>
            </w:r>
          </w:p>
        </w:tc>
      </w:tr>
      <w:tr w:rsidR="00260278" w:rsidRPr="004E0AE3" w:rsidTr="00F52DF5">
        <w:tc>
          <w:tcPr>
            <w:tcW w:w="4077" w:type="dxa"/>
            <w:vMerge/>
            <w:tcBorders>
              <w:right w:val="double" w:sz="4" w:space="0" w:color="auto"/>
            </w:tcBorders>
          </w:tcPr>
          <w:p w:rsidR="00260278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260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Почемучки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«Радуга»</w:t>
            </w: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260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Непоседы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60278" w:rsidRPr="004E0AE3" w:rsidTr="00F52DF5">
        <w:tc>
          <w:tcPr>
            <w:tcW w:w="407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60278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 и эффективность утренней гимнастики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Владение воспитателями методикой проведения занятий по ФИЗО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Наличие в группах методической литературы по физическому воспитанию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ООД по </w:t>
            </w:r>
            <w:proofErr w:type="spellStart"/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-ре                                             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Овладение детьми основными движениями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упражнений разного уровня </w:t>
            </w:r>
          </w:p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интенсивности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</w:t>
            </w:r>
          </w:p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подход к детям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образовательной деятельности по </w:t>
            </w:r>
            <w:proofErr w:type="spellStart"/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-ре                                        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Участие воспитателей в</w:t>
            </w:r>
          </w:p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</w:t>
            </w:r>
            <w:proofErr w:type="spellStart"/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-ре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</w:t>
            </w:r>
          </w:p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</w:t>
            </w:r>
          </w:p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игр на прогулке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проведение </w:t>
            </w:r>
          </w:p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и эффективность </w:t>
            </w:r>
          </w:p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гимнастики после сна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 (</w:t>
            </w:r>
            <w:proofErr w:type="gramEnd"/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обновление) </w:t>
            </w:r>
          </w:p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физкультурных уголков                                          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дыхательной, пальчиковой гимнастик и физ. минуток в течении всего дня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5E7A72" w:rsidRDefault="00260278" w:rsidP="00F5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72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работы с родителями по физическому воспитанию детей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278" w:rsidRPr="004E0AE3" w:rsidTr="00F52DF5">
        <w:tc>
          <w:tcPr>
            <w:tcW w:w="4077" w:type="dxa"/>
            <w:tcBorders>
              <w:bottom w:val="double" w:sz="4" w:space="0" w:color="auto"/>
              <w:right w:val="double" w:sz="4" w:space="0" w:color="auto"/>
            </w:tcBorders>
          </w:tcPr>
          <w:p w:rsidR="00260278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E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Ознакомлены</w:t>
            </w:r>
          </w:p>
          <w:p w:rsidR="00260278" w:rsidRPr="001123ED" w:rsidRDefault="00260278" w:rsidP="00F5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60278" w:rsidRPr="004E0AE3" w:rsidRDefault="00260278" w:rsidP="00F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0278" w:rsidRDefault="00260278" w:rsidP="0026027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4D2A">
        <w:rPr>
          <w:rFonts w:ascii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0278" w:rsidRDefault="00260278" w:rsidP="002602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260278" w:rsidRDefault="00260278" w:rsidP="002602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Ознакомлены:</w:t>
      </w:r>
    </w:p>
    <w:p w:rsidR="00260278" w:rsidRDefault="00260278" w:rsidP="00260278">
      <w:pPr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6C0829" w:rsidRDefault="006C0829"/>
    <w:sectPr w:rsidR="006C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78"/>
    <w:rsid w:val="00260278"/>
    <w:rsid w:val="006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E28F"/>
  <w15:chartTrackingRefBased/>
  <w15:docId w15:val="{63D1BD35-96D4-4FFE-B904-EC85342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GekaFom</dc:creator>
  <cp:keywords/>
  <dc:description/>
  <cp:lastModifiedBy>GekaFom</cp:lastModifiedBy>
  <cp:revision>1</cp:revision>
  <dcterms:created xsi:type="dcterms:W3CDTF">2023-04-29T18:50:00Z</dcterms:created>
  <dcterms:modified xsi:type="dcterms:W3CDTF">2023-04-29T18:51:00Z</dcterms:modified>
</cp:coreProperties>
</file>