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57" w:rsidRPr="004C4F26" w:rsidRDefault="00533057" w:rsidP="004C4F2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4F26">
        <w:rPr>
          <w:rFonts w:ascii="Times New Roman" w:hAnsi="Times New Roman" w:cs="Times New Roman"/>
          <w:b/>
          <w:sz w:val="30"/>
          <w:szCs w:val="30"/>
        </w:rPr>
        <w:t>«</w:t>
      </w:r>
      <w:r w:rsidRPr="004C4F26">
        <w:rPr>
          <w:rFonts w:ascii="Times New Roman" w:hAnsi="Times New Roman" w:cs="Times New Roman"/>
          <w:b/>
          <w:sz w:val="36"/>
          <w:szCs w:val="30"/>
        </w:rPr>
        <w:t>Снижение  уровня тревожности у детей»</w:t>
      </w:r>
    </w:p>
    <w:p w:rsidR="004C4F26" w:rsidRPr="004C4F26" w:rsidRDefault="004C4F26" w:rsidP="004C4F2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C4F26" w:rsidRPr="004C4F26" w:rsidRDefault="004C4F26" w:rsidP="004C4F26">
      <w:pPr>
        <w:pStyle w:val="a3"/>
        <w:ind w:left="0" w:firstLine="709"/>
        <w:jc w:val="right"/>
        <w:rPr>
          <w:rStyle w:val="a4"/>
          <w:rFonts w:eastAsiaTheme="minorHAnsi"/>
          <w:b w:val="0"/>
          <w:bCs w:val="0"/>
          <w:sz w:val="30"/>
          <w:szCs w:val="30"/>
        </w:rPr>
      </w:pPr>
      <w:r w:rsidRPr="004C4F26">
        <w:rPr>
          <w:sz w:val="30"/>
          <w:szCs w:val="30"/>
        </w:rPr>
        <w:t>Источник: Лютова Е.К., Монина Г.Б. "Шпаргалка для взрослых"</w:t>
      </w:r>
    </w:p>
    <w:p w:rsidR="004C4F26" w:rsidRPr="004C4F26" w:rsidRDefault="004C4F26" w:rsidP="004C4F2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33057" w:rsidRPr="004C4F26" w:rsidRDefault="00533057" w:rsidP="004C4F26">
      <w:pPr>
        <w:pStyle w:val="a3"/>
        <w:numPr>
          <w:ilvl w:val="0"/>
          <w:numId w:val="1"/>
        </w:numPr>
        <w:tabs>
          <w:tab w:val="left" w:pos="381"/>
        </w:tabs>
        <w:ind w:left="0" w:firstLine="709"/>
        <w:jc w:val="both"/>
        <w:rPr>
          <w:rFonts w:eastAsia="Batang"/>
          <w:sz w:val="30"/>
          <w:szCs w:val="30"/>
        </w:rPr>
      </w:pPr>
      <w:r w:rsidRPr="004C4F26">
        <w:rPr>
          <w:rFonts w:eastAsia="Batang"/>
          <w:sz w:val="30"/>
          <w:szCs w:val="30"/>
        </w:rPr>
        <w:t>Воспитатели должны быть эмоциональны в присутствии ребенка, ясно, четко, однозначно выражать свое отношение ко всему, что может явиться объектом его восприятия.</w:t>
      </w:r>
    </w:p>
    <w:p w:rsidR="00533057" w:rsidRPr="004C4F26" w:rsidRDefault="00533057" w:rsidP="004C4F26">
      <w:pPr>
        <w:pStyle w:val="a3"/>
        <w:numPr>
          <w:ilvl w:val="0"/>
          <w:numId w:val="1"/>
        </w:numPr>
        <w:tabs>
          <w:tab w:val="left" w:pos="366"/>
        </w:tabs>
        <w:ind w:left="0" w:firstLine="709"/>
        <w:jc w:val="both"/>
        <w:rPr>
          <w:rFonts w:eastAsia="Batang"/>
          <w:sz w:val="30"/>
          <w:szCs w:val="30"/>
        </w:rPr>
      </w:pPr>
      <w:proofErr w:type="gramStart"/>
      <w:r w:rsidRPr="004C4F26">
        <w:rPr>
          <w:rFonts w:eastAsia="Batang"/>
          <w:sz w:val="30"/>
          <w:szCs w:val="30"/>
        </w:rPr>
        <w:t>Воспитатели и родители должны быть максимально ласковы с ребенком, так как это оказывает стимулирующее воздействие на его психической развитие, а также способствует формированию уверенности в себе, переживания защищенности.</w:t>
      </w:r>
      <w:proofErr w:type="gramEnd"/>
    </w:p>
    <w:p w:rsidR="00533057" w:rsidRPr="004C4F26" w:rsidRDefault="00533057" w:rsidP="004C4F26">
      <w:pPr>
        <w:pStyle w:val="a3"/>
        <w:numPr>
          <w:ilvl w:val="0"/>
          <w:numId w:val="1"/>
        </w:numPr>
        <w:tabs>
          <w:tab w:val="left" w:pos="448"/>
        </w:tabs>
        <w:ind w:left="0" w:firstLine="709"/>
        <w:jc w:val="both"/>
        <w:rPr>
          <w:rFonts w:eastAsia="Batang"/>
          <w:sz w:val="30"/>
          <w:szCs w:val="30"/>
        </w:rPr>
      </w:pPr>
      <w:r w:rsidRPr="004C4F26">
        <w:rPr>
          <w:rFonts w:eastAsia="Batang"/>
          <w:sz w:val="30"/>
          <w:szCs w:val="30"/>
        </w:rPr>
        <w:t xml:space="preserve">Требования взрослых к ребенку должны быть постоянными и строится с учетом реальных его возможностей </w:t>
      </w:r>
      <w:r w:rsidRPr="004C4F26">
        <w:rPr>
          <w:rFonts w:eastAsia="Batang"/>
          <w:color w:val="89649B"/>
          <w:sz w:val="30"/>
          <w:szCs w:val="30"/>
        </w:rPr>
        <w:t xml:space="preserve">- </w:t>
      </w:r>
      <w:r w:rsidRPr="004C4F26">
        <w:rPr>
          <w:rFonts w:eastAsia="Batang"/>
          <w:sz w:val="30"/>
          <w:szCs w:val="30"/>
        </w:rPr>
        <w:t>это необходимо для формирования воли и других важных качеств, для развития способности действовать исходя из сложившихся устойчивых оценок.</w:t>
      </w:r>
    </w:p>
    <w:p w:rsidR="00533057" w:rsidRPr="004C4F26" w:rsidRDefault="004C4F26" w:rsidP="004C4F26">
      <w:pPr>
        <w:pStyle w:val="a3"/>
        <w:numPr>
          <w:ilvl w:val="0"/>
          <w:numId w:val="1"/>
        </w:numPr>
        <w:tabs>
          <w:tab w:val="left" w:pos="558"/>
        </w:tabs>
        <w:ind w:left="0" w:firstLine="709"/>
        <w:jc w:val="both"/>
        <w:rPr>
          <w:rFonts w:eastAsia="Batang"/>
          <w:sz w:val="30"/>
          <w:szCs w:val="30"/>
        </w:rPr>
      </w:pPr>
      <w:r>
        <w:rPr>
          <w:rFonts w:eastAsia="Batang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-313055</wp:posOffset>
            </wp:positionH>
            <wp:positionV relativeFrom="margin">
              <wp:posOffset>3448050</wp:posOffset>
            </wp:positionV>
            <wp:extent cx="2272665" cy="2968625"/>
            <wp:effectExtent l="19050" t="0" r="0" b="0"/>
            <wp:wrapSquare wrapText="bothSides"/>
            <wp:docPr id="3" name="Рисунок 1" descr="C:\Users\Кристина\Downloads\91d4abd0eb95b421b1f212bd71e8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Downloads\91d4abd0eb95b421b1f212bd71e855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875" t="7200" r="17209" b="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33057" w:rsidRPr="004C4F26">
        <w:rPr>
          <w:rFonts w:eastAsia="Batang"/>
          <w:sz w:val="30"/>
          <w:szCs w:val="30"/>
        </w:rPr>
        <w:t>Следует давать детям возможность накапливать опыт оценки ответственных действий; даже если они действуют неверно по мере возможности следует дать им завершить задуманное и помочь оценить действия и его результат в целом, а не одергивать по ходу дела, так как в том случае они не накапливают достаточного опыта самооценки и к тому же оказываются склонными к импульсивным мотивированным поступкам.</w:t>
      </w:r>
      <w:proofErr w:type="gramEnd"/>
    </w:p>
    <w:p w:rsidR="00533057" w:rsidRPr="004C4F26" w:rsidRDefault="00533057" w:rsidP="004C4F26">
      <w:pPr>
        <w:pStyle w:val="a3"/>
        <w:numPr>
          <w:ilvl w:val="0"/>
          <w:numId w:val="1"/>
        </w:numPr>
        <w:tabs>
          <w:tab w:val="left" w:pos="433"/>
        </w:tabs>
        <w:ind w:left="0" w:firstLine="709"/>
        <w:jc w:val="both"/>
        <w:rPr>
          <w:rFonts w:eastAsia="Batang"/>
          <w:sz w:val="30"/>
          <w:szCs w:val="30"/>
        </w:rPr>
      </w:pPr>
      <w:r w:rsidRPr="004C4F26">
        <w:rPr>
          <w:rFonts w:eastAsia="Batang"/>
          <w:sz w:val="30"/>
          <w:szCs w:val="30"/>
        </w:rPr>
        <w:t>Чтобы тревожность не приобрела личностный характер, необходимо насыщать родителей знаниями о психологических особенностях возраста их ребенка, о задачах, формах, методах воспитания.</w:t>
      </w:r>
    </w:p>
    <w:p w:rsidR="00533057" w:rsidRPr="004C4F26" w:rsidRDefault="00533057" w:rsidP="004C4F26">
      <w:pPr>
        <w:pStyle w:val="a3"/>
        <w:numPr>
          <w:ilvl w:val="0"/>
          <w:numId w:val="1"/>
        </w:numPr>
        <w:tabs>
          <w:tab w:val="left" w:pos="433"/>
        </w:tabs>
        <w:ind w:left="0" w:firstLine="709"/>
        <w:jc w:val="both"/>
        <w:rPr>
          <w:rFonts w:eastAsia="Batang"/>
          <w:sz w:val="30"/>
          <w:szCs w:val="30"/>
        </w:rPr>
      </w:pPr>
      <w:r w:rsidRPr="004C4F26">
        <w:rPr>
          <w:sz w:val="30"/>
          <w:szCs w:val="30"/>
        </w:rPr>
        <w:t xml:space="preserve">Избегайте состязаний и каких-либо видов робот, учитывающих </w:t>
      </w:r>
      <w:proofErr w:type="spellStart"/>
      <w:r w:rsidRPr="004C4F26">
        <w:rPr>
          <w:sz w:val="30"/>
          <w:szCs w:val="30"/>
        </w:rPr>
        <w:t>скорость</w:t>
      </w:r>
      <w:proofErr w:type="gramStart"/>
      <w:r w:rsidRPr="004C4F26">
        <w:rPr>
          <w:sz w:val="30"/>
          <w:szCs w:val="30"/>
        </w:rPr>
        <w:t>.Н</w:t>
      </w:r>
      <w:proofErr w:type="gramEnd"/>
      <w:r w:rsidRPr="004C4F26">
        <w:rPr>
          <w:sz w:val="30"/>
          <w:szCs w:val="30"/>
        </w:rPr>
        <w:t>е</w:t>
      </w:r>
      <w:proofErr w:type="spellEnd"/>
      <w:r w:rsidRPr="004C4F26">
        <w:rPr>
          <w:sz w:val="30"/>
          <w:szCs w:val="30"/>
        </w:rPr>
        <w:t xml:space="preserve"> сравнивайте ребенка с окружающими.</w:t>
      </w:r>
    </w:p>
    <w:p w:rsidR="00533057" w:rsidRPr="004C4F26" w:rsidRDefault="00533057" w:rsidP="004C4F26">
      <w:pPr>
        <w:pStyle w:val="a3"/>
        <w:numPr>
          <w:ilvl w:val="0"/>
          <w:numId w:val="1"/>
        </w:numPr>
        <w:tabs>
          <w:tab w:val="left" w:pos="433"/>
        </w:tabs>
        <w:ind w:left="0" w:firstLine="709"/>
        <w:jc w:val="both"/>
        <w:rPr>
          <w:rFonts w:eastAsia="Batang"/>
          <w:sz w:val="30"/>
          <w:szCs w:val="30"/>
        </w:rPr>
      </w:pPr>
      <w:r w:rsidRPr="004C4F26">
        <w:rPr>
          <w:sz w:val="30"/>
          <w:szCs w:val="30"/>
        </w:rPr>
        <w:t>Чаще используйте телесный контакт, упражнения на релаксацию, чаще хвалите его, но так, чтобы он знал, за что, обращайтесь к ребенку по имени.</w:t>
      </w:r>
    </w:p>
    <w:p w:rsidR="00533057" w:rsidRPr="004C4F26" w:rsidRDefault="00533057" w:rsidP="004C4F26">
      <w:pPr>
        <w:pStyle w:val="a3"/>
        <w:numPr>
          <w:ilvl w:val="0"/>
          <w:numId w:val="1"/>
        </w:numPr>
        <w:tabs>
          <w:tab w:val="left" w:pos="433"/>
        </w:tabs>
        <w:ind w:left="0" w:firstLine="709"/>
        <w:jc w:val="both"/>
        <w:rPr>
          <w:rFonts w:eastAsia="Batang"/>
          <w:sz w:val="30"/>
          <w:szCs w:val="30"/>
        </w:rPr>
      </w:pPr>
      <w:r w:rsidRPr="004C4F26">
        <w:rPr>
          <w:sz w:val="30"/>
          <w:szCs w:val="30"/>
        </w:rPr>
        <w:t>Старайтесь делать ребенку как можно меньше замечаний, используйте «наказание» лишь в крайних случаях, не унижайте ребенка, наказывая его.</w:t>
      </w:r>
    </w:p>
    <w:p w:rsidR="004A15BF" w:rsidRPr="004C4F26" w:rsidRDefault="004A15BF" w:rsidP="004C4F26">
      <w:pPr>
        <w:pStyle w:val="a3"/>
        <w:tabs>
          <w:tab w:val="left" w:pos="433"/>
        </w:tabs>
        <w:ind w:left="0" w:firstLine="709"/>
        <w:jc w:val="both"/>
        <w:rPr>
          <w:rFonts w:eastAsia="Batang"/>
          <w:sz w:val="28"/>
          <w:szCs w:val="28"/>
        </w:rPr>
      </w:pPr>
    </w:p>
    <w:p w:rsidR="00F40B1B" w:rsidRDefault="00F40B1B" w:rsidP="004C4F2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C4F26" w:rsidRPr="004C4F26" w:rsidRDefault="004C4F26" w:rsidP="004C4F2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4C4F26" w:rsidRPr="004C4F26" w:rsidSect="00C3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49C4"/>
    <w:multiLevelType w:val="multilevel"/>
    <w:tmpl w:val="DD2A3CC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33057"/>
    <w:rsid w:val="00423CE2"/>
    <w:rsid w:val="004A15BF"/>
    <w:rsid w:val="004C4F26"/>
    <w:rsid w:val="00533057"/>
    <w:rsid w:val="00C37EF1"/>
    <w:rsid w:val="00F4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0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30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>Grizli777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</cp:revision>
  <dcterms:created xsi:type="dcterms:W3CDTF">2023-03-02T15:42:00Z</dcterms:created>
  <dcterms:modified xsi:type="dcterms:W3CDTF">2023-03-02T23:12:00Z</dcterms:modified>
</cp:coreProperties>
</file>