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E9" w:rsidRPr="00EF0AED" w:rsidRDefault="00E511E9" w:rsidP="00EF0AE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AED">
        <w:rPr>
          <w:rFonts w:ascii="Times New Roman" w:hAnsi="Times New Roman"/>
          <w:b/>
          <w:bCs/>
          <w:sz w:val="28"/>
          <w:szCs w:val="28"/>
        </w:rPr>
        <w:t xml:space="preserve">Индивидуальный образовательный маршрут работы на 2021-2022 </w:t>
      </w:r>
      <w:proofErr w:type="spellStart"/>
      <w:r w:rsidRPr="00EF0AED">
        <w:rPr>
          <w:rFonts w:ascii="Times New Roman" w:hAnsi="Times New Roman"/>
          <w:b/>
          <w:bCs/>
          <w:sz w:val="28"/>
          <w:szCs w:val="28"/>
        </w:rPr>
        <w:t>уч</w:t>
      </w:r>
      <w:proofErr w:type="gramStart"/>
      <w:r w:rsidRPr="00EF0AED">
        <w:rPr>
          <w:rFonts w:ascii="Times New Roman" w:hAnsi="Times New Roman"/>
          <w:b/>
          <w:bCs/>
          <w:sz w:val="28"/>
          <w:szCs w:val="28"/>
        </w:rPr>
        <w:t>.г</w:t>
      </w:r>
      <w:proofErr w:type="gramEnd"/>
      <w:r w:rsidRPr="00EF0AED">
        <w:rPr>
          <w:rFonts w:ascii="Times New Roman" w:hAnsi="Times New Roman"/>
          <w:b/>
          <w:bCs/>
          <w:sz w:val="28"/>
          <w:szCs w:val="28"/>
        </w:rPr>
        <w:t>од</w:t>
      </w:r>
      <w:proofErr w:type="spellEnd"/>
      <w:r w:rsidRPr="00EF0AED">
        <w:rPr>
          <w:rFonts w:ascii="Times New Roman" w:hAnsi="Times New Roman"/>
          <w:b/>
          <w:bCs/>
          <w:sz w:val="28"/>
          <w:szCs w:val="28"/>
        </w:rPr>
        <w:t>.</w:t>
      </w:r>
    </w:p>
    <w:p w:rsidR="00E511E9" w:rsidRPr="00EF0AED" w:rsidRDefault="00E511E9" w:rsidP="0042583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0AED">
        <w:rPr>
          <w:rFonts w:ascii="Times New Roman" w:hAnsi="Times New Roman"/>
          <w:sz w:val="24"/>
          <w:szCs w:val="24"/>
        </w:rPr>
        <w:t>Ребенок с ООП, (как и все остальные дети) в своем развитии направлен на освоение социального опыта, социализацию, включение в жизнь общества. Однако путь, который он  должен пройти для этого, значительно отличается от общепринятого: физические и психические недостатки меняют, отягощают процесс развития, причем каждое нарушение по-своему изменяет развитие растущего человека.</w:t>
      </w:r>
    </w:p>
    <w:p w:rsidR="00E511E9" w:rsidRPr="00EF0AED" w:rsidRDefault="00E511E9" w:rsidP="0042583E">
      <w:p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sz w:val="24"/>
          <w:szCs w:val="24"/>
        </w:rPr>
        <w:t xml:space="preserve">Расстройства аутистического спектра (РАС) – это комплексные нарушения психического развития, которые характеризуются социальной </w:t>
      </w:r>
      <w:proofErr w:type="spellStart"/>
      <w:r w:rsidRPr="00EF0AED">
        <w:rPr>
          <w:rFonts w:ascii="Times New Roman" w:hAnsi="Times New Roman"/>
          <w:sz w:val="24"/>
          <w:szCs w:val="24"/>
        </w:rPr>
        <w:t>дезадаптацией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и неспособностью к социальному взаимодействию, общению и стереотипностью поведения (многократные повторения однообразных действий).</w:t>
      </w:r>
    </w:p>
    <w:p w:rsidR="00E511E9" w:rsidRPr="00EF0AED" w:rsidRDefault="00E511E9" w:rsidP="0042583E">
      <w:pPr>
        <w:rPr>
          <w:rFonts w:ascii="Times New Roman" w:hAnsi="Times New Roman"/>
          <w:sz w:val="24"/>
          <w:szCs w:val="24"/>
        </w:rPr>
      </w:pPr>
      <w:proofErr w:type="gramStart"/>
      <w:r w:rsidRPr="00EF0AED">
        <w:rPr>
          <w:rFonts w:ascii="Times New Roman" w:hAnsi="Times New Roman"/>
          <w:sz w:val="24"/>
          <w:szCs w:val="24"/>
        </w:rPr>
        <w:t>Детский аутизм рассматривается, как нарушение развития, которое затрагивает все сферы психики ребенка: интеллектуальную, эмоциональную, чувствительность, двигательную сферу, внимание, мышление, память, речь.</w:t>
      </w:r>
      <w:proofErr w:type="gramEnd"/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Нарушения речевого развития</w:t>
      </w:r>
      <w:r w:rsidRPr="00EF0AED">
        <w:rPr>
          <w:rFonts w:ascii="Times New Roman" w:hAnsi="Times New Roman"/>
          <w:sz w:val="24"/>
          <w:szCs w:val="24"/>
        </w:rPr>
        <w:t xml:space="preserve">. Ребенок говорит предложениями, речь стереотипна, часто повторяет фразы из мультфильмов, или отраженно повторяет фразы </w:t>
      </w:r>
      <w:proofErr w:type="spellStart"/>
      <w:r w:rsidRPr="00EF0AED">
        <w:rPr>
          <w:rFonts w:ascii="Times New Roman" w:hAnsi="Times New Roman"/>
          <w:sz w:val="24"/>
          <w:szCs w:val="24"/>
        </w:rPr>
        <w:t>воспитателя</w:t>
      </w:r>
      <w:proofErr w:type="gramStart"/>
      <w:r w:rsidRPr="00EF0AED">
        <w:rPr>
          <w:rFonts w:ascii="Times New Roman" w:hAnsi="Times New Roman"/>
          <w:sz w:val="24"/>
          <w:szCs w:val="24"/>
        </w:rPr>
        <w:t>.Р</w:t>
      </w:r>
      <w:proofErr w:type="gramEnd"/>
      <w:r w:rsidRPr="00EF0AED">
        <w:rPr>
          <w:rFonts w:ascii="Times New Roman" w:hAnsi="Times New Roman"/>
          <w:sz w:val="24"/>
          <w:szCs w:val="24"/>
        </w:rPr>
        <w:t>ечь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для коммуникации использует, но очень ограниченно, в основном для удовлетворения своих нужд. Личных местоимений не использует, своего имени не называет.  Общается в основном </w:t>
      </w:r>
      <w:proofErr w:type="gramStart"/>
      <w:r w:rsidRPr="00EF0AED">
        <w:rPr>
          <w:rFonts w:ascii="Times New Roman" w:hAnsi="Times New Roman"/>
          <w:sz w:val="24"/>
          <w:szCs w:val="24"/>
        </w:rPr>
        <w:t>со</w:t>
      </w:r>
      <w:proofErr w:type="gramEnd"/>
      <w:r w:rsidRPr="00EF0AED">
        <w:rPr>
          <w:rFonts w:ascii="Times New Roman" w:hAnsi="Times New Roman"/>
          <w:sz w:val="24"/>
          <w:szCs w:val="24"/>
        </w:rPr>
        <w:t xml:space="preserve"> взрослыми.</w:t>
      </w:r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Трудности в общении и отсутствие эмоционального контакта с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окружающими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:Р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>ебенок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 xml:space="preserve"> ласковый, с удовольствием обнимается с воспитателями и хорошо ему знакомыми взрослыми. Не чувствует границ, не понимает жестов и других невербальных выражений эмоций других людей и детей. Может быть неуклюжим и грубоватым по отношению к другим людям. Зрительный контакт поддерживает с хорошо знакомыми ему людьми. С другими детьми взаимодействует ограниченно, смысла игр не понимает, играет рядом, делиться игрушками не хочет, из-за этого часто ссорится с другими детьми. </w:t>
      </w:r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sz w:val="24"/>
          <w:szCs w:val="24"/>
        </w:rPr>
        <w:t>Н</w:t>
      </w:r>
      <w:r w:rsidRPr="00EF0AED">
        <w:rPr>
          <w:rFonts w:ascii="Times New Roman" w:hAnsi="Times New Roman"/>
          <w:bCs/>
          <w:sz w:val="24"/>
          <w:szCs w:val="24"/>
        </w:rPr>
        <w:t xml:space="preserve">арушение исследовательского поведения 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:н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>е испытывает интереса и к новым местам, побаивается их, может начать кричать и плакать. Новые игрушки привлекательны, но использует их необычно (</w:t>
      </w:r>
      <w:r w:rsidRPr="00EF0AED">
        <w:rPr>
          <w:rFonts w:ascii="Times New Roman" w:hAnsi="Times New Roman"/>
          <w:sz w:val="24"/>
          <w:szCs w:val="24"/>
        </w:rPr>
        <w:t xml:space="preserve">ребенок может не катать машинку целиком, а часами однообразно крутить одно из её </w:t>
      </w:r>
      <w:proofErr w:type="spellStart"/>
      <w:r w:rsidRPr="00EF0AED">
        <w:rPr>
          <w:rFonts w:ascii="Times New Roman" w:hAnsi="Times New Roman"/>
          <w:sz w:val="24"/>
          <w:szCs w:val="24"/>
        </w:rPr>
        <w:t>колёс</w:t>
      </w:r>
      <w:proofErr w:type="gramStart"/>
      <w:r w:rsidRPr="00EF0AED">
        <w:rPr>
          <w:rFonts w:ascii="Times New Roman" w:hAnsi="Times New Roman"/>
          <w:sz w:val="24"/>
          <w:szCs w:val="24"/>
        </w:rPr>
        <w:t>.И</w:t>
      </w:r>
      <w:proofErr w:type="gramEnd"/>
      <w:r w:rsidRPr="00EF0AED">
        <w:rPr>
          <w:rFonts w:ascii="Times New Roman" w:hAnsi="Times New Roman"/>
          <w:sz w:val="24"/>
          <w:szCs w:val="24"/>
        </w:rPr>
        <w:t>ли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не понимая предназначения игрушки использовать её в других целях).</w:t>
      </w:r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Нарушения пищевого поведения</w:t>
      </w:r>
      <w:r w:rsidRPr="00EF0AED">
        <w:rPr>
          <w:rFonts w:ascii="Times New Roman" w:hAnsi="Times New Roman"/>
          <w:sz w:val="24"/>
          <w:szCs w:val="24"/>
        </w:rPr>
        <w:t xml:space="preserve">: очень </w:t>
      </w:r>
      <w:proofErr w:type="gramStart"/>
      <w:r w:rsidRPr="00EF0AED">
        <w:rPr>
          <w:rFonts w:ascii="Times New Roman" w:hAnsi="Times New Roman"/>
          <w:sz w:val="24"/>
          <w:szCs w:val="24"/>
        </w:rPr>
        <w:t>избирателен</w:t>
      </w:r>
      <w:proofErr w:type="gramEnd"/>
      <w:r w:rsidRPr="00EF0AED">
        <w:rPr>
          <w:rFonts w:ascii="Times New Roman" w:hAnsi="Times New Roman"/>
          <w:sz w:val="24"/>
          <w:szCs w:val="24"/>
        </w:rPr>
        <w:t xml:space="preserve"> в еде, брезглив.</w:t>
      </w:r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Нарушение моторного развития:</w:t>
      </w:r>
      <w:r w:rsidRPr="00EF0AED">
        <w:rPr>
          <w:rFonts w:ascii="Times New Roman" w:hAnsi="Times New Roman"/>
          <w:sz w:val="24"/>
          <w:szCs w:val="24"/>
        </w:rPr>
        <w:t>  отмечается  неловкость. Наблюдаются стереотипные движения, а также стереотипные манипуляции с предметами (перебирание мелких деталей, выстраивание их в ряд). Выраженная моторная неловкость. Неумение выполнять движения по образцу.</w:t>
      </w:r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Особенности мышления:</w:t>
      </w:r>
      <w:r w:rsidRPr="00EF0AED">
        <w:rPr>
          <w:rFonts w:ascii="Times New Roman" w:hAnsi="Times New Roman"/>
          <w:sz w:val="24"/>
          <w:szCs w:val="24"/>
        </w:rPr>
        <w:t>  трудности в произвольном обучении. Не сосредотачивается на осмыслении причинно-следственных связей в происходящем, присутствуют трудности переноса освоенных навыков в новую ситуацию, конкретность мышления. Ребенку сложно понять последовательность событий и логику другого человека.</w:t>
      </w:r>
    </w:p>
    <w:p w:rsidR="00E511E9" w:rsidRPr="00EF0AED" w:rsidRDefault="00E511E9" w:rsidP="0042583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lastRenderedPageBreak/>
        <w:t>Поведенческие проблемы:</w:t>
      </w:r>
      <w:r w:rsidRPr="00EF0AED">
        <w:rPr>
          <w:rFonts w:ascii="Times New Roman" w:hAnsi="Times New Roman"/>
          <w:sz w:val="24"/>
          <w:szCs w:val="24"/>
        </w:rPr>
        <w:t xml:space="preserve"> негативизм (отказ слушать инструкции взрослого, выполнять с ним совместную деятельность, уход из ситуации обучения). Часто сопровождается сопротивлением, криками, наблюдается </w:t>
      </w:r>
      <w:proofErr w:type="spellStart"/>
      <w:r w:rsidRPr="00EF0AED">
        <w:rPr>
          <w:rFonts w:ascii="Times New Roman" w:hAnsi="Times New Roman"/>
          <w:sz w:val="24"/>
          <w:szCs w:val="24"/>
        </w:rPr>
        <w:t>аутоагрессия</w:t>
      </w:r>
      <w:proofErr w:type="spellEnd"/>
      <w:r w:rsidRPr="00EF0AED">
        <w:rPr>
          <w:rFonts w:ascii="Times New Roman" w:hAnsi="Times New Roman"/>
          <w:sz w:val="24"/>
          <w:szCs w:val="24"/>
        </w:rPr>
        <w:t>.</w:t>
      </w:r>
    </w:p>
    <w:p w:rsidR="00E511E9" w:rsidRPr="00EF0AED" w:rsidRDefault="00E511E9" w:rsidP="0042583E">
      <w:p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sz w:val="24"/>
          <w:szCs w:val="24"/>
        </w:rPr>
        <w:br/>
      </w:r>
    </w:p>
    <w:p w:rsidR="00E511E9" w:rsidRPr="00EF0AED" w:rsidRDefault="00E511E9" w:rsidP="0042583E">
      <w:p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sz w:val="24"/>
          <w:szCs w:val="24"/>
        </w:rPr>
        <w:t>Изучив   литературу   о   РДА, мы педагоги, составили индивидуальный образовательный маршрут для развития ребенка с ООП (с расстройством аутистического спектра).</w:t>
      </w:r>
    </w:p>
    <w:p w:rsidR="00E511E9" w:rsidRPr="00EF0AED" w:rsidRDefault="00E511E9" w:rsidP="00EF0AED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/>
          <w:bCs/>
          <w:sz w:val="24"/>
          <w:szCs w:val="24"/>
        </w:rPr>
        <w:t>Цель:</w:t>
      </w:r>
      <w:r w:rsidRPr="00EF0AED">
        <w:rPr>
          <w:rFonts w:ascii="Times New Roman" w:hAnsi="Times New Roman"/>
          <w:bCs/>
          <w:sz w:val="24"/>
          <w:szCs w:val="24"/>
        </w:rPr>
        <w:t xml:space="preserve"> создать условия для развития ребенка, его позитивной социализации, личностного развития, развития инициативы и творческих способностей в соответствующих возрасту видах деятельности.</w:t>
      </w:r>
    </w:p>
    <w:p w:rsidR="00E511E9" w:rsidRPr="00EF0AED" w:rsidRDefault="00E511E9" w:rsidP="00EF0AED">
      <w:pPr>
        <w:rPr>
          <w:rFonts w:ascii="Times New Roman" w:hAnsi="Times New Roman"/>
          <w:b/>
          <w:bCs/>
          <w:sz w:val="24"/>
          <w:szCs w:val="24"/>
        </w:rPr>
      </w:pPr>
      <w:r w:rsidRPr="00EF0AED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:rsidR="00E511E9" w:rsidRPr="00EF0AED" w:rsidRDefault="00E511E9" w:rsidP="00EF0AED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1. Формирование произвольной деятельности.</w:t>
      </w:r>
    </w:p>
    <w:p w:rsidR="00E511E9" w:rsidRPr="00EF0AED" w:rsidRDefault="00E511E9" w:rsidP="00EF0AED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2. Формирование коммуникативной и игровой деятельности</w:t>
      </w:r>
    </w:p>
    <w:p w:rsidR="00E511E9" w:rsidRPr="00EF0AED" w:rsidRDefault="00E511E9" w:rsidP="00EF0AED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3. Формирование продуктивного взаимодействия, 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элементарной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саморегуляции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>.</w:t>
      </w:r>
    </w:p>
    <w:p w:rsidR="00E511E9" w:rsidRPr="00EF0AED" w:rsidRDefault="00E511E9" w:rsidP="00EF0AED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4. Формирование социально-эмоциональных коммуникаций</w:t>
      </w:r>
    </w:p>
    <w:p w:rsidR="00E511E9" w:rsidRPr="00EF0AED" w:rsidRDefault="00E511E9" w:rsidP="0042583E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5. Создание условий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дл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 xml:space="preserve"> овладения сенсорными эталонами, ориентации во внешнем мире, развития внимания, памяти, мышления.</w:t>
      </w:r>
    </w:p>
    <w:p w:rsidR="00E511E9" w:rsidRPr="00EF0AED" w:rsidRDefault="00E511E9" w:rsidP="0042583E">
      <w:p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sz w:val="24"/>
          <w:szCs w:val="24"/>
        </w:rPr>
        <w:t xml:space="preserve"> Рекомендовано </w:t>
      </w:r>
      <w:proofErr w:type="gramStart"/>
      <w:r w:rsidRPr="00EF0AED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EF0AED">
        <w:rPr>
          <w:rFonts w:ascii="Times New Roman" w:hAnsi="Times New Roman"/>
          <w:sz w:val="24"/>
          <w:szCs w:val="24"/>
        </w:rPr>
        <w:t xml:space="preserve"> по основной образовательной программе для детей дошкольного возраста с включением индивидуальных занятий, разработанных для данного ребенка. Основная форма занятий – </w:t>
      </w:r>
      <w:proofErr w:type="gramStart"/>
      <w:r w:rsidRPr="00EF0AED">
        <w:rPr>
          <w:rFonts w:ascii="Times New Roman" w:hAnsi="Times New Roman"/>
          <w:sz w:val="24"/>
          <w:szCs w:val="24"/>
        </w:rPr>
        <w:t>индивидуальные</w:t>
      </w:r>
      <w:proofErr w:type="gramEnd"/>
      <w:r w:rsidRPr="00EF0AED">
        <w:rPr>
          <w:rFonts w:ascii="Times New Roman" w:hAnsi="Times New Roman"/>
          <w:sz w:val="24"/>
          <w:szCs w:val="24"/>
        </w:rPr>
        <w:t>. Продолжительность каждого занятия от 10 до 20 минут, в зависимости от состояния ребенка. В процессе занятия педагог обязательно следит за самочувствием ребенка и учитывает его эмоциональное состояние, может полностью изменить составленный план занятия в силу неприемлемости ребенком на данный момент предлагаемых заданий, несмотря на то, что ранее они вызывали у него интерес. Так же, рекомендовано психолого-педагогическое сопровождение ребенка в группе и работа с логопедом.</w:t>
      </w:r>
    </w:p>
    <w:p w:rsidR="00E511E9" w:rsidRPr="00EF0AED" w:rsidRDefault="00E511E9" w:rsidP="004F7157">
      <w:pPr>
        <w:rPr>
          <w:rFonts w:ascii="Times New Roman" w:hAnsi="Times New Roman"/>
          <w:b/>
          <w:bCs/>
          <w:sz w:val="24"/>
          <w:szCs w:val="24"/>
        </w:rPr>
      </w:pPr>
      <w:r w:rsidRPr="00EF0AED">
        <w:rPr>
          <w:rFonts w:ascii="Times New Roman" w:hAnsi="Times New Roman"/>
          <w:b/>
          <w:bCs/>
          <w:sz w:val="24"/>
          <w:szCs w:val="24"/>
        </w:rPr>
        <w:t>Индивидуальный план работы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Занятия включают в себя комплекс игр и заданий направленных 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на</w:t>
      </w:r>
      <w:proofErr w:type="gramEnd"/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- развитие общей и мелкой моторики (игры на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речедвигательное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 xml:space="preserve"> подражание, пальчиковые игры, массаж пальцев и ладоней);  (делаются вместе с ребенком, его руками, если нет выраженного негативизма)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EF0AED">
        <w:rPr>
          <w:rFonts w:ascii="Times New Roman" w:hAnsi="Times New Roman"/>
          <w:bCs/>
          <w:sz w:val="24"/>
          <w:szCs w:val="24"/>
        </w:rPr>
        <w:t>- развитие речи  и самопознания (пополнение словарного запаса, обучение ребенка умению простейшего рассказа картинке – Это собака, она идет.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 xml:space="preserve"> Это мальчик, он стоит и т.д. ), развитие умения высказать свои мысли и желания  (я хочу пить, вместо 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–п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>ить или вода),развития знаний о частях тела, умения их показать и назвать);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lastRenderedPageBreak/>
        <w:t>- умение  различать простейшие эмоции (радость, грусть, злость), изображать их, отличать их на картинке;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- развитие умения действовать по образцу (различные мозаики, лото, кубики, палочки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Кьизенера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>);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обучение основам рисования, умения держать карандаш и ручку, получение ребенком положительных  эмоций от процесса рисования;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обучение основам лепки из пластилина, и аппликации;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на развитие мышления, внимания и памяти  (найди различия между картинками, «4й лишний», «кто исчез», лото);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-развитие произвольной регуляции, умения действовать по правилам («Городок», «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Гусеничка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>», «Рыбалка»);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 устранение поведенческих проблем ребенка, обучение методам релаксации и контроля (игры с песком и кинетическим песком, игры с тестом для лепки).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формирование навыков реагирования на обращенную речь и выполнение просьб;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Обратить внимание на трансформацию стереотипных игр  ребенка в игры по правилам, а затем в игры с определенным сюжетом. Формирование умения действовать по инструкции, слушать и выполнять задания педагога.  Многие задания выполняются руками ребенка, если нет активного негативизма.</w:t>
      </w:r>
    </w:p>
    <w:p w:rsidR="00E511E9" w:rsidRPr="00EF0AED" w:rsidRDefault="00E511E9" w:rsidP="004F7157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Для ребенка разработана индивидуальная тетрадь, где педагог-психолог отмечает ход занятия, особенности выполнения заданий.</w:t>
      </w:r>
    </w:p>
    <w:p w:rsidR="00E511E9" w:rsidRPr="00EF0AED" w:rsidRDefault="00E511E9" w:rsidP="008871B5">
      <w:pPr>
        <w:rPr>
          <w:rFonts w:ascii="Times New Roman" w:hAnsi="Times New Roman"/>
          <w:b/>
          <w:sz w:val="24"/>
          <w:szCs w:val="24"/>
        </w:rPr>
      </w:pPr>
    </w:p>
    <w:p w:rsidR="00E511E9" w:rsidRPr="00EF0AED" w:rsidRDefault="00E511E9" w:rsidP="008871B5">
      <w:pPr>
        <w:rPr>
          <w:rFonts w:ascii="Times New Roman" w:hAnsi="Times New Roman"/>
          <w:b/>
          <w:sz w:val="24"/>
          <w:szCs w:val="24"/>
        </w:rPr>
      </w:pPr>
      <w:r w:rsidRPr="00EF0AED">
        <w:rPr>
          <w:rFonts w:ascii="Times New Roman" w:hAnsi="Times New Roman"/>
          <w:b/>
          <w:sz w:val="24"/>
          <w:szCs w:val="24"/>
        </w:rPr>
        <w:t>Используемые методики:</w:t>
      </w:r>
    </w:p>
    <w:p w:rsidR="00E511E9" w:rsidRPr="00EF0AED" w:rsidRDefault="00E511E9" w:rsidP="008871B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F0AED">
        <w:rPr>
          <w:rFonts w:ascii="Times New Roman" w:hAnsi="Times New Roman"/>
          <w:sz w:val="24"/>
          <w:szCs w:val="24"/>
        </w:rPr>
        <w:t>Забрамная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С.Д., Боровик О.В. Практический материал для проведения психолого-педагогического  обследования детей.</w:t>
      </w:r>
    </w:p>
    <w:p w:rsidR="00E511E9" w:rsidRPr="00EF0AED" w:rsidRDefault="00E511E9" w:rsidP="008871B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F0AED">
        <w:rPr>
          <w:rFonts w:ascii="Times New Roman" w:hAnsi="Times New Roman"/>
          <w:sz w:val="24"/>
          <w:szCs w:val="24"/>
        </w:rPr>
        <w:t>Янушко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Е.С. Игры с аутичным ребенком</w:t>
      </w:r>
      <w:proofErr w:type="gramStart"/>
      <w:r w:rsidRPr="00EF0AE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F0AED">
        <w:rPr>
          <w:rFonts w:ascii="Times New Roman" w:hAnsi="Times New Roman"/>
          <w:sz w:val="24"/>
          <w:szCs w:val="24"/>
        </w:rPr>
        <w:t xml:space="preserve"> установление контакта, способы взаимодействия, развитие речи. Практическое пособие для психологов, педагогов и родителей.</w:t>
      </w:r>
    </w:p>
    <w:p w:rsidR="00E511E9" w:rsidRPr="00EF0AED" w:rsidRDefault="00E511E9" w:rsidP="008871B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F0AED">
        <w:rPr>
          <w:rFonts w:ascii="Times New Roman" w:hAnsi="Times New Roman"/>
          <w:sz w:val="24"/>
          <w:szCs w:val="24"/>
        </w:rPr>
        <w:t>Виневская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А. Развитие ребенка с аутизмом. Коррекционно-развивающая программа «Птичка-невеличка» и материалы к ней. Методическое пособие для работы с детьми.</w:t>
      </w:r>
    </w:p>
    <w:p w:rsidR="00E511E9" w:rsidRPr="00EF0AED" w:rsidRDefault="00E511E9" w:rsidP="00802DC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EF0AED">
        <w:rPr>
          <w:rFonts w:ascii="Times New Roman" w:hAnsi="Times New Roman"/>
          <w:sz w:val="24"/>
          <w:szCs w:val="24"/>
        </w:rPr>
        <w:t xml:space="preserve">Различный стимульный материал (игрушки, </w:t>
      </w:r>
      <w:proofErr w:type="spellStart"/>
      <w:r w:rsidRPr="00EF0AED">
        <w:rPr>
          <w:rFonts w:ascii="Times New Roman" w:hAnsi="Times New Roman"/>
          <w:sz w:val="24"/>
          <w:szCs w:val="24"/>
        </w:rPr>
        <w:t>пазлы</w:t>
      </w:r>
      <w:proofErr w:type="spellEnd"/>
      <w:r w:rsidRPr="00EF0AED">
        <w:rPr>
          <w:rFonts w:ascii="Times New Roman" w:hAnsi="Times New Roman"/>
          <w:sz w:val="24"/>
          <w:szCs w:val="24"/>
        </w:rPr>
        <w:t>, дидактические игры, книги, конструкторы, мозаики, настольные игры т.д.)</w:t>
      </w:r>
      <w:proofErr w:type="gramEnd"/>
    </w:p>
    <w:p w:rsidR="00E511E9" w:rsidRPr="00EF0AED" w:rsidRDefault="00E511E9" w:rsidP="00802DC4">
      <w:pPr>
        <w:pStyle w:val="a3"/>
        <w:ind w:left="405"/>
        <w:rPr>
          <w:rFonts w:ascii="Times New Roman" w:hAnsi="Times New Roman"/>
          <w:sz w:val="24"/>
          <w:szCs w:val="24"/>
        </w:rPr>
      </w:pPr>
    </w:p>
    <w:sectPr w:rsidR="00E511E9" w:rsidRPr="00EF0AED" w:rsidSect="002A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733"/>
    <w:multiLevelType w:val="multilevel"/>
    <w:tmpl w:val="7D0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E57B2"/>
    <w:multiLevelType w:val="hybridMultilevel"/>
    <w:tmpl w:val="046605B0"/>
    <w:lvl w:ilvl="0" w:tplc="1390F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F805ED"/>
    <w:multiLevelType w:val="multilevel"/>
    <w:tmpl w:val="2930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FF4E15"/>
    <w:multiLevelType w:val="multilevel"/>
    <w:tmpl w:val="7250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02B14"/>
    <w:multiLevelType w:val="hybridMultilevel"/>
    <w:tmpl w:val="2160DB78"/>
    <w:lvl w:ilvl="0" w:tplc="4DF6271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>
    <w:nsid w:val="3B2E1766"/>
    <w:multiLevelType w:val="hybridMultilevel"/>
    <w:tmpl w:val="543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936CC7"/>
    <w:multiLevelType w:val="multilevel"/>
    <w:tmpl w:val="9538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AA3E3F"/>
    <w:multiLevelType w:val="multilevel"/>
    <w:tmpl w:val="5DE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84924"/>
    <w:multiLevelType w:val="hybridMultilevel"/>
    <w:tmpl w:val="F3BAA9E8"/>
    <w:lvl w:ilvl="0" w:tplc="B69C0DA0">
      <w:start w:val="1"/>
      <w:numFmt w:val="decimal"/>
      <w:lvlText w:val="%1."/>
      <w:lvlJc w:val="left"/>
      <w:pPr>
        <w:ind w:left="1710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E70CEC"/>
    <w:multiLevelType w:val="multilevel"/>
    <w:tmpl w:val="F6A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431"/>
    <w:rsid w:val="00165D0E"/>
    <w:rsid w:val="00185683"/>
    <w:rsid w:val="00197627"/>
    <w:rsid w:val="00287C99"/>
    <w:rsid w:val="002A796A"/>
    <w:rsid w:val="002C2252"/>
    <w:rsid w:val="0042583E"/>
    <w:rsid w:val="004F7157"/>
    <w:rsid w:val="00551759"/>
    <w:rsid w:val="00797454"/>
    <w:rsid w:val="00802DC4"/>
    <w:rsid w:val="008871B5"/>
    <w:rsid w:val="008A1342"/>
    <w:rsid w:val="009761D7"/>
    <w:rsid w:val="009A1D5E"/>
    <w:rsid w:val="00AA565F"/>
    <w:rsid w:val="00B52431"/>
    <w:rsid w:val="00C679E6"/>
    <w:rsid w:val="00D82FA5"/>
    <w:rsid w:val="00E10ABA"/>
    <w:rsid w:val="00E511E9"/>
    <w:rsid w:val="00EF0AED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17196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13</cp:revision>
  <dcterms:created xsi:type="dcterms:W3CDTF">2020-10-10T11:58:00Z</dcterms:created>
  <dcterms:modified xsi:type="dcterms:W3CDTF">2022-01-24T15:43:00Z</dcterms:modified>
</cp:coreProperties>
</file>