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8C3" w:rsidRPr="00474861" w:rsidRDefault="001F28C3" w:rsidP="001F28C3">
      <w:pPr>
        <w:spacing w:after="0"/>
        <w:jc w:val="center"/>
        <w:rPr>
          <w:rFonts w:ascii="Times New Roman" w:hAnsi="Times New Roman" w:cs="Times New Roman"/>
          <w:b/>
          <w:sz w:val="24"/>
        </w:rPr>
      </w:pPr>
      <w:r w:rsidRPr="00474861">
        <w:rPr>
          <w:rFonts w:ascii="Times New Roman" w:hAnsi="Times New Roman" w:cs="Times New Roman"/>
          <w:b/>
          <w:sz w:val="24"/>
        </w:rPr>
        <w:t>Муниципальное бюджетное дошкольное образовательное учреждение</w:t>
      </w:r>
    </w:p>
    <w:p w:rsidR="001F28C3" w:rsidRPr="00474861" w:rsidRDefault="001F28C3" w:rsidP="001F28C3">
      <w:pPr>
        <w:spacing w:after="0"/>
        <w:jc w:val="center"/>
        <w:rPr>
          <w:rFonts w:ascii="Times New Roman" w:hAnsi="Times New Roman" w:cs="Times New Roman"/>
          <w:b/>
          <w:sz w:val="24"/>
        </w:rPr>
      </w:pPr>
      <w:r w:rsidRPr="00474861">
        <w:rPr>
          <w:rFonts w:ascii="Times New Roman" w:hAnsi="Times New Roman" w:cs="Times New Roman"/>
          <w:b/>
          <w:sz w:val="24"/>
        </w:rPr>
        <w:t>детский сад № 4 «</w:t>
      </w:r>
      <w:proofErr w:type="spellStart"/>
      <w:r w:rsidRPr="00474861">
        <w:rPr>
          <w:rFonts w:ascii="Times New Roman" w:hAnsi="Times New Roman" w:cs="Times New Roman"/>
          <w:b/>
          <w:sz w:val="24"/>
        </w:rPr>
        <w:t>Чиполлино</w:t>
      </w:r>
      <w:proofErr w:type="spellEnd"/>
      <w:r w:rsidRPr="00474861">
        <w:rPr>
          <w:rFonts w:ascii="Times New Roman" w:hAnsi="Times New Roman" w:cs="Times New Roman"/>
          <w:b/>
          <w:sz w:val="24"/>
        </w:rPr>
        <w:t>» муниципального образования г. Саяногорск</w:t>
      </w:r>
    </w:p>
    <w:p w:rsidR="001F28C3" w:rsidRPr="00474861" w:rsidRDefault="001F28C3" w:rsidP="001F28C3">
      <w:pPr>
        <w:rPr>
          <w:b/>
        </w:rPr>
      </w:pPr>
    </w:p>
    <w:p w:rsidR="001F28C3" w:rsidRPr="00474861" w:rsidRDefault="001F28C3" w:rsidP="001F28C3">
      <w:pPr>
        <w:rPr>
          <w:rFonts w:ascii="Times New Roman" w:hAnsi="Times New Roman" w:cs="Times New Roman"/>
          <w:sz w:val="20"/>
        </w:rPr>
      </w:pPr>
    </w:p>
    <w:p w:rsidR="001F28C3" w:rsidRPr="006342B7" w:rsidRDefault="001F28C3" w:rsidP="001F28C3">
      <w:pPr>
        <w:spacing w:after="0"/>
        <w:jc w:val="right"/>
        <w:rPr>
          <w:rFonts w:ascii="Times New Roman" w:hAnsi="Times New Roman" w:cs="Times New Roman"/>
          <w:b/>
          <w:sz w:val="24"/>
        </w:rPr>
      </w:pPr>
      <w:r w:rsidRPr="006342B7">
        <w:rPr>
          <w:rFonts w:ascii="Times New Roman" w:hAnsi="Times New Roman" w:cs="Times New Roman"/>
          <w:b/>
          <w:sz w:val="24"/>
        </w:rPr>
        <w:t>Утверждаю:</w:t>
      </w:r>
    </w:p>
    <w:p w:rsidR="001F28C3" w:rsidRPr="006342B7" w:rsidRDefault="001F28C3" w:rsidP="001F28C3">
      <w:pPr>
        <w:spacing w:after="0"/>
        <w:jc w:val="right"/>
        <w:rPr>
          <w:rFonts w:ascii="Times New Roman" w:hAnsi="Times New Roman" w:cs="Times New Roman"/>
          <w:sz w:val="24"/>
        </w:rPr>
      </w:pPr>
      <w:r w:rsidRPr="006342B7">
        <w:rPr>
          <w:rFonts w:ascii="Times New Roman" w:hAnsi="Times New Roman" w:cs="Times New Roman"/>
          <w:sz w:val="24"/>
        </w:rPr>
        <w:t>Заведующий МБДОУ</w:t>
      </w:r>
    </w:p>
    <w:p w:rsidR="001F28C3" w:rsidRPr="006342B7" w:rsidRDefault="001F28C3" w:rsidP="001F28C3">
      <w:pPr>
        <w:spacing w:after="0"/>
        <w:jc w:val="right"/>
        <w:rPr>
          <w:rFonts w:ascii="Times New Roman" w:hAnsi="Times New Roman" w:cs="Times New Roman"/>
          <w:sz w:val="24"/>
        </w:rPr>
      </w:pPr>
      <w:r w:rsidRPr="006342B7">
        <w:rPr>
          <w:rFonts w:ascii="Times New Roman" w:hAnsi="Times New Roman" w:cs="Times New Roman"/>
          <w:sz w:val="24"/>
        </w:rPr>
        <w:t>Детский сад № 4»Чиполлино»</w:t>
      </w:r>
    </w:p>
    <w:p w:rsidR="001F28C3" w:rsidRPr="006342B7" w:rsidRDefault="001F28C3" w:rsidP="001F28C3">
      <w:pPr>
        <w:spacing w:after="0"/>
        <w:jc w:val="right"/>
        <w:rPr>
          <w:rFonts w:ascii="Times New Roman" w:hAnsi="Times New Roman" w:cs="Times New Roman"/>
          <w:sz w:val="24"/>
        </w:rPr>
      </w:pPr>
      <w:r w:rsidRPr="006342B7">
        <w:rPr>
          <w:rFonts w:ascii="Times New Roman" w:hAnsi="Times New Roman" w:cs="Times New Roman"/>
          <w:sz w:val="24"/>
        </w:rPr>
        <w:t>______________  О.М. Баранникова</w:t>
      </w:r>
    </w:p>
    <w:p w:rsidR="001F28C3" w:rsidRPr="006342B7" w:rsidRDefault="001F28C3" w:rsidP="001F28C3">
      <w:pPr>
        <w:spacing w:after="0"/>
        <w:jc w:val="right"/>
        <w:rPr>
          <w:rFonts w:ascii="Times New Roman" w:hAnsi="Times New Roman" w:cs="Times New Roman"/>
          <w:sz w:val="24"/>
        </w:rPr>
      </w:pPr>
      <w:r w:rsidRPr="006342B7">
        <w:rPr>
          <w:rFonts w:ascii="Times New Roman" w:hAnsi="Times New Roman" w:cs="Times New Roman"/>
          <w:sz w:val="24"/>
        </w:rPr>
        <w:t xml:space="preserve">     приказ №_______</w:t>
      </w:r>
    </w:p>
    <w:p w:rsidR="001F28C3" w:rsidRPr="006342B7" w:rsidRDefault="001F28C3" w:rsidP="001F28C3">
      <w:pPr>
        <w:spacing w:after="0"/>
        <w:jc w:val="right"/>
        <w:rPr>
          <w:rFonts w:ascii="Times New Roman" w:hAnsi="Times New Roman" w:cs="Times New Roman"/>
          <w:sz w:val="24"/>
        </w:rPr>
      </w:pPr>
      <w:r w:rsidRPr="006342B7">
        <w:rPr>
          <w:rFonts w:ascii="Times New Roman" w:hAnsi="Times New Roman" w:cs="Times New Roman"/>
          <w:sz w:val="24"/>
        </w:rPr>
        <w:t xml:space="preserve">«______» </w:t>
      </w:r>
      <w:r>
        <w:rPr>
          <w:rFonts w:ascii="Times New Roman" w:hAnsi="Times New Roman" w:cs="Times New Roman"/>
          <w:sz w:val="24"/>
        </w:rPr>
        <w:t>_______________2017</w:t>
      </w:r>
      <w:r w:rsidRPr="006342B7">
        <w:rPr>
          <w:rFonts w:ascii="Times New Roman" w:hAnsi="Times New Roman" w:cs="Times New Roman"/>
          <w:sz w:val="24"/>
        </w:rPr>
        <w:t>г.</w:t>
      </w:r>
    </w:p>
    <w:p w:rsidR="001F28C3" w:rsidRPr="006342B7" w:rsidRDefault="001F28C3" w:rsidP="001F28C3">
      <w:pPr>
        <w:rPr>
          <w:rFonts w:ascii="Times New Roman" w:hAnsi="Times New Roman" w:cs="Times New Roman"/>
          <w:sz w:val="24"/>
        </w:rPr>
      </w:pPr>
    </w:p>
    <w:p w:rsidR="0035740F" w:rsidRDefault="0035740F"/>
    <w:p w:rsidR="001F28C3" w:rsidRDefault="001F28C3"/>
    <w:p w:rsidR="001F28C3" w:rsidRDefault="001F28C3"/>
    <w:p w:rsidR="001F28C3" w:rsidRPr="006074D8" w:rsidRDefault="001F28C3" w:rsidP="001F28C3">
      <w:pPr>
        <w:jc w:val="center"/>
        <w:rPr>
          <w:rFonts w:ascii="Times New Roman" w:hAnsi="Times New Roman" w:cs="Times New Roman"/>
          <w:b/>
          <w:sz w:val="32"/>
        </w:rPr>
      </w:pPr>
      <w:r w:rsidRPr="006074D8">
        <w:rPr>
          <w:rFonts w:ascii="Times New Roman" w:hAnsi="Times New Roman" w:cs="Times New Roman"/>
          <w:b/>
          <w:sz w:val="32"/>
        </w:rPr>
        <w:t>Проект</w:t>
      </w:r>
    </w:p>
    <w:p w:rsidR="001F28C3" w:rsidRPr="001F28C3" w:rsidRDefault="001F28C3" w:rsidP="001F28C3">
      <w:pPr>
        <w:jc w:val="center"/>
        <w:rPr>
          <w:rFonts w:ascii="Times New Roman" w:hAnsi="Times New Roman" w:cs="Times New Roman"/>
          <w:b/>
          <w:sz w:val="32"/>
        </w:rPr>
      </w:pPr>
      <w:r w:rsidRPr="001F28C3">
        <w:rPr>
          <w:rFonts w:ascii="Times New Roman" w:hAnsi="Times New Roman" w:cs="Times New Roman"/>
          <w:b/>
          <w:sz w:val="32"/>
        </w:rPr>
        <w:t>Развитие монологической речи детей старшего дошкольного возраста посредством малых форм фольклора.</w:t>
      </w:r>
    </w:p>
    <w:p w:rsidR="001F28C3" w:rsidRDefault="001F28C3"/>
    <w:p w:rsidR="001F28C3" w:rsidRPr="001F28C3" w:rsidRDefault="001F28C3" w:rsidP="001F28C3"/>
    <w:p w:rsidR="001F28C3" w:rsidRPr="001F28C3" w:rsidRDefault="001F28C3" w:rsidP="001F28C3"/>
    <w:p w:rsidR="001F28C3" w:rsidRPr="001F28C3" w:rsidRDefault="001F28C3" w:rsidP="001F28C3"/>
    <w:p w:rsidR="001F28C3" w:rsidRPr="001F28C3" w:rsidRDefault="001F28C3" w:rsidP="001F28C3"/>
    <w:p w:rsidR="001F28C3" w:rsidRPr="001F28C3" w:rsidRDefault="001F28C3" w:rsidP="001F28C3"/>
    <w:p w:rsidR="001F28C3" w:rsidRPr="001F28C3" w:rsidRDefault="001F28C3" w:rsidP="001F28C3"/>
    <w:p w:rsidR="001F28C3" w:rsidRPr="001F28C3" w:rsidRDefault="001F28C3" w:rsidP="001F28C3"/>
    <w:p w:rsidR="001F28C3" w:rsidRPr="001F28C3" w:rsidRDefault="001F28C3" w:rsidP="001F28C3"/>
    <w:p w:rsidR="001F28C3" w:rsidRPr="006074D8" w:rsidRDefault="001F28C3" w:rsidP="001F28C3">
      <w:pPr>
        <w:spacing w:after="0"/>
        <w:jc w:val="right"/>
        <w:rPr>
          <w:rFonts w:ascii="Times New Roman" w:hAnsi="Times New Roman" w:cs="Times New Roman"/>
          <w:b/>
          <w:sz w:val="24"/>
        </w:rPr>
      </w:pPr>
      <w:r>
        <w:tab/>
      </w:r>
      <w:r w:rsidRPr="006074D8">
        <w:rPr>
          <w:rFonts w:ascii="Times New Roman" w:hAnsi="Times New Roman" w:cs="Times New Roman"/>
          <w:b/>
          <w:sz w:val="24"/>
        </w:rPr>
        <w:t>Разработала:</w:t>
      </w:r>
    </w:p>
    <w:p w:rsidR="001F28C3" w:rsidRDefault="001F28C3" w:rsidP="001F28C3">
      <w:pPr>
        <w:spacing w:after="0"/>
        <w:jc w:val="right"/>
        <w:rPr>
          <w:rFonts w:ascii="Times New Roman" w:hAnsi="Times New Roman" w:cs="Times New Roman"/>
          <w:sz w:val="24"/>
        </w:rPr>
      </w:pPr>
      <w:r w:rsidRPr="006074D8">
        <w:rPr>
          <w:rFonts w:ascii="Times New Roman" w:hAnsi="Times New Roman" w:cs="Times New Roman"/>
          <w:sz w:val="24"/>
        </w:rPr>
        <w:t>Васюкова О.В.</w:t>
      </w:r>
      <w:r>
        <w:rPr>
          <w:rFonts w:ascii="Times New Roman" w:hAnsi="Times New Roman" w:cs="Times New Roman"/>
          <w:sz w:val="24"/>
        </w:rPr>
        <w:t>,</w:t>
      </w:r>
    </w:p>
    <w:p w:rsidR="001F28C3" w:rsidRDefault="001F28C3" w:rsidP="001F28C3">
      <w:pPr>
        <w:spacing w:after="0"/>
        <w:jc w:val="center"/>
        <w:rPr>
          <w:rFonts w:ascii="Times New Roman" w:hAnsi="Times New Roman" w:cs="Times New Roman"/>
          <w:sz w:val="24"/>
        </w:rPr>
      </w:pPr>
      <w:r>
        <w:rPr>
          <w:rFonts w:ascii="Times New Roman" w:hAnsi="Times New Roman" w:cs="Times New Roman"/>
          <w:sz w:val="24"/>
        </w:rPr>
        <w:t xml:space="preserve">                                                                                                                             воспитатель </w:t>
      </w:r>
    </w:p>
    <w:p w:rsidR="001F28C3" w:rsidRDefault="001F28C3" w:rsidP="001F28C3">
      <w:pPr>
        <w:spacing w:after="0"/>
        <w:jc w:val="center"/>
        <w:rPr>
          <w:rFonts w:ascii="Times New Roman" w:hAnsi="Times New Roman" w:cs="Times New Roman"/>
          <w:sz w:val="24"/>
        </w:rPr>
      </w:pPr>
    </w:p>
    <w:p w:rsidR="001F28C3" w:rsidRDefault="001F28C3" w:rsidP="001F28C3">
      <w:pPr>
        <w:spacing w:after="0"/>
        <w:jc w:val="center"/>
        <w:rPr>
          <w:rFonts w:ascii="Times New Roman" w:hAnsi="Times New Roman" w:cs="Times New Roman"/>
          <w:sz w:val="24"/>
        </w:rPr>
      </w:pPr>
    </w:p>
    <w:p w:rsidR="001F28C3" w:rsidRDefault="001F28C3" w:rsidP="001F28C3">
      <w:pPr>
        <w:spacing w:after="0"/>
        <w:jc w:val="center"/>
        <w:rPr>
          <w:rFonts w:ascii="Times New Roman" w:hAnsi="Times New Roman" w:cs="Times New Roman"/>
          <w:sz w:val="24"/>
        </w:rPr>
      </w:pPr>
    </w:p>
    <w:p w:rsidR="001F28C3" w:rsidRDefault="001F28C3" w:rsidP="001F28C3">
      <w:pPr>
        <w:spacing w:after="0"/>
        <w:jc w:val="center"/>
        <w:rPr>
          <w:rFonts w:ascii="Times New Roman" w:hAnsi="Times New Roman" w:cs="Times New Roman"/>
          <w:sz w:val="24"/>
        </w:rPr>
      </w:pPr>
      <w:r>
        <w:rPr>
          <w:rFonts w:ascii="Times New Roman" w:hAnsi="Times New Roman" w:cs="Times New Roman"/>
          <w:sz w:val="24"/>
        </w:rPr>
        <w:t>Саяногорск, 2017г.</w:t>
      </w:r>
    </w:p>
    <w:p w:rsidR="001F28C3" w:rsidRDefault="001F28C3" w:rsidP="001F28C3">
      <w:pPr>
        <w:spacing w:after="0"/>
        <w:jc w:val="center"/>
        <w:rPr>
          <w:rFonts w:ascii="Times New Roman" w:hAnsi="Times New Roman" w:cs="Times New Roman"/>
          <w:sz w:val="24"/>
        </w:rPr>
      </w:pPr>
    </w:p>
    <w:p w:rsidR="001F28C3" w:rsidRPr="00EC2F16" w:rsidRDefault="001F28C3" w:rsidP="001F28C3">
      <w:pPr>
        <w:spacing w:after="0"/>
        <w:jc w:val="center"/>
        <w:rPr>
          <w:rFonts w:ascii="Times New Roman" w:hAnsi="Times New Roman" w:cs="Times New Roman"/>
          <w:b/>
          <w:sz w:val="24"/>
        </w:rPr>
      </w:pPr>
      <w:r w:rsidRPr="00EC2F16">
        <w:rPr>
          <w:rFonts w:ascii="Times New Roman" w:hAnsi="Times New Roman" w:cs="Times New Roman"/>
          <w:b/>
          <w:sz w:val="24"/>
        </w:rPr>
        <w:lastRenderedPageBreak/>
        <w:t>1 этап. Подготовительный</w:t>
      </w:r>
    </w:p>
    <w:p w:rsidR="001F28C3" w:rsidRPr="00EC2F16" w:rsidRDefault="001F28C3" w:rsidP="001F28C3">
      <w:pPr>
        <w:spacing w:after="0"/>
        <w:rPr>
          <w:rFonts w:ascii="Times New Roman" w:hAnsi="Times New Roman" w:cs="Times New Roman"/>
          <w:b/>
          <w:sz w:val="24"/>
        </w:rPr>
      </w:pPr>
      <w:r w:rsidRPr="00EC2F16">
        <w:rPr>
          <w:rFonts w:ascii="Times New Roman" w:hAnsi="Times New Roman" w:cs="Times New Roman"/>
          <w:b/>
          <w:sz w:val="24"/>
        </w:rPr>
        <w:t xml:space="preserve">Вид проекта: </w:t>
      </w:r>
    </w:p>
    <w:p w:rsidR="001F28C3" w:rsidRDefault="001F28C3" w:rsidP="001F28C3">
      <w:pPr>
        <w:spacing w:after="0"/>
        <w:rPr>
          <w:rFonts w:ascii="Times New Roman" w:hAnsi="Times New Roman" w:cs="Times New Roman"/>
          <w:sz w:val="24"/>
        </w:rPr>
      </w:pPr>
      <w:proofErr w:type="gramStart"/>
      <w:r>
        <w:rPr>
          <w:rFonts w:ascii="Times New Roman" w:hAnsi="Times New Roman" w:cs="Times New Roman"/>
          <w:sz w:val="24"/>
        </w:rPr>
        <w:t>Долгосрочный</w:t>
      </w:r>
      <w:proofErr w:type="gramEnd"/>
      <w:r>
        <w:rPr>
          <w:rFonts w:ascii="Times New Roman" w:hAnsi="Times New Roman" w:cs="Times New Roman"/>
          <w:sz w:val="24"/>
        </w:rPr>
        <w:t xml:space="preserve"> (1 сентября – 1 июня 2018г), познавательный, творческий, групповой.</w:t>
      </w:r>
    </w:p>
    <w:p w:rsidR="001F28C3" w:rsidRPr="00EC2F16" w:rsidRDefault="001F28C3" w:rsidP="001F28C3">
      <w:pPr>
        <w:spacing w:after="0"/>
        <w:rPr>
          <w:rFonts w:ascii="Times New Roman" w:hAnsi="Times New Roman" w:cs="Times New Roman"/>
          <w:b/>
          <w:sz w:val="24"/>
        </w:rPr>
      </w:pPr>
      <w:r w:rsidRPr="00EC2F16">
        <w:rPr>
          <w:rFonts w:ascii="Times New Roman" w:hAnsi="Times New Roman" w:cs="Times New Roman"/>
          <w:b/>
          <w:sz w:val="24"/>
        </w:rPr>
        <w:t>Участники проекта:</w:t>
      </w:r>
    </w:p>
    <w:p w:rsidR="001F28C3" w:rsidRDefault="001F28C3" w:rsidP="001F28C3">
      <w:pPr>
        <w:spacing w:after="0"/>
        <w:rPr>
          <w:rFonts w:ascii="Times New Roman" w:hAnsi="Times New Roman" w:cs="Times New Roman"/>
          <w:sz w:val="24"/>
        </w:rPr>
      </w:pPr>
      <w:r>
        <w:rPr>
          <w:rFonts w:ascii="Times New Roman" w:hAnsi="Times New Roman" w:cs="Times New Roman"/>
          <w:sz w:val="24"/>
        </w:rPr>
        <w:t>Дети старшей группы, воспитатели, родители.</w:t>
      </w:r>
    </w:p>
    <w:p w:rsidR="001F28C3" w:rsidRPr="00EC2F16" w:rsidRDefault="001F28C3" w:rsidP="001F28C3">
      <w:pPr>
        <w:spacing w:after="0"/>
        <w:rPr>
          <w:rFonts w:ascii="Times New Roman" w:hAnsi="Times New Roman" w:cs="Times New Roman"/>
          <w:b/>
          <w:sz w:val="24"/>
        </w:rPr>
      </w:pPr>
      <w:r w:rsidRPr="00EC2F16">
        <w:rPr>
          <w:rFonts w:ascii="Times New Roman" w:hAnsi="Times New Roman" w:cs="Times New Roman"/>
          <w:b/>
          <w:sz w:val="24"/>
        </w:rPr>
        <w:t>Цель проекта:</w:t>
      </w:r>
      <w:r>
        <w:rPr>
          <w:rFonts w:ascii="Times New Roman" w:hAnsi="Times New Roman" w:cs="Times New Roman"/>
          <w:b/>
          <w:sz w:val="24"/>
        </w:rPr>
        <w:t xml:space="preserve"> </w:t>
      </w:r>
      <w:r w:rsidRPr="00654AC6">
        <w:rPr>
          <w:rFonts w:ascii="Times New Roman" w:hAnsi="Times New Roman" w:cs="Times New Roman"/>
          <w:sz w:val="24"/>
        </w:rPr>
        <w:t xml:space="preserve">теоретическое обоснование и доказательство эффективности использования </w:t>
      </w:r>
      <w:r w:rsidR="00654AC6" w:rsidRPr="00654AC6">
        <w:rPr>
          <w:rFonts w:ascii="Times New Roman" w:hAnsi="Times New Roman" w:cs="Times New Roman"/>
          <w:sz w:val="24"/>
        </w:rPr>
        <w:t>малых форм фольклора</w:t>
      </w:r>
      <w:r w:rsidRPr="00654AC6">
        <w:rPr>
          <w:rFonts w:ascii="Times New Roman" w:hAnsi="Times New Roman" w:cs="Times New Roman"/>
          <w:sz w:val="24"/>
        </w:rPr>
        <w:t xml:space="preserve"> для развития связной монологической речи у детей старшего дошкольного возраста.</w:t>
      </w:r>
    </w:p>
    <w:p w:rsidR="00654AC6" w:rsidRDefault="00654AC6" w:rsidP="00654AC6">
      <w:pPr>
        <w:spacing w:after="0"/>
        <w:rPr>
          <w:rFonts w:ascii="Times New Roman" w:hAnsi="Times New Roman" w:cs="Times New Roman"/>
          <w:b/>
          <w:bCs/>
          <w:sz w:val="24"/>
        </w:rPr>
      </w:pPr>
      <w:r w:rsidRPr="00EC2F16">
        <w:rPr>
          <w:rFonts w:ascii="Times New Roman" w:hAnsi="Times New Roman" w:cs="Times New Roman"/>
          <w:b/>
          <w:bCs/>
          <w:sz w:val="24"/>
        </w:rPr>
        <w:t>Задачи проекта:</w:t>
      </w:r>
      <w:r>
        <w:rPr>
          <w:rFonts w:ascii="Times New Roman" w:hAnsi="Times New Roman" w:cs="Times New Roman"/>
          <w:b/>
          <w:bCs/>
          <w:sz w:val="24"/>
        </w:rPr>
        <w:t xml:space="preserve"> </w:t>
      </w:r>
    </w:p>
    <w:p w:rsidR="00654AC6" w:rsidRPr="00EC2F16" w:rsidRDefault="00654AC6" w:rsidP="00654AC6">
      <w:pPr>
        <w:spacing w:after="0"/>
        <w:rPr>
          <w:rFonts w:ascii="Times New Roman" w:hAnsi="Times New Roman" w:cs="Times New Roman"/>
          <w:sz w:val="24"/>
        </w:rPr>
      </w:pPr>
      <w:r>
        <w:rPr>
          <w:rFonts w:ascii="Arial" w:hAnsi="Arial" w:cs="Arial"/>
          <w:color w:val="333333"/>
        </w:rPr>
        <w:t xml:space="preserve">• </w:t>
      </w:r>
      <w:r w:rsidRPr="00EC2F16">
        <w:rPr>
          <w:rFonts w:ascii="Times New Roman" w:hAnsi="Times New Roman" w:cs="Times New Roman"/>
          <w:sz w:val="24"/>
        </w:rPr>
        <w:t>Проанализировать теоретический материал по данной теме.</w:t>
      </w:r>
    </w:p>
    <w:p w:rsidR="00654AC6" w:rsidRPr="00EC2F16" w:rsidRDefault="00654AC6" w:rsidP="00654AC6">
      <w:pPr>
        <w:pStyle w:val="a3"/>
        <w:shd w:val="clear" w:color="auto" w:fill="FFFFFF"/>
        <w:spacing w:before="0" w:beforeAutospacing="0" w:after="0" w:afterAutospacing="0"/>
        <w:rPr>
          <w:rFonts w:eastAsiaTheme="minorHAnsi"/>
          <w:szCs w:val="22"/>
          <w:lang w:eastAsia="en-US"/>
        </w:rPr>
      </w:pPr>
      <w:r w:rsidRPr="00EC2F16">
        <w:rPr>
          <w:rFonts w:eastAsiaTheme="minorHAnsi"/>
          <w:szCs w:val="22"/>
          <w:lang w:eastAsia="en-US"/>
        </w:rPr>
        <w:t>• Определить основные методы </w:t>
      </w:r>
      <w:r w:rsidRPr="00EC2F16">
        <w:rPr>
          <w:rFonts w:eastAsiaTheme="minorHAnsi"/>
          <w:bCs/>
          <w:szCs w:val="22"/>
          <w:lang w:eastAsia="en-US"/>
        </w:rPr>
        <w:t>использования малых форм фольклора для развития</w:t>
      </w:r>
      <w:r>
        <w:rPr>
          <w:rFonts w:eastAsiaTheme="minorHAnsi"/>
          <w:bCs/>
          <w:szCs w:val="22"/>
          <w:lang w:eastAsia="en-US"/>
        </w:rPr>
        <w:t xml:space="preserve"> монологической </w:t>
      </w:r>
      <w:r w:rsidRPr="00EC2F16">
        <w:rPr>
          <w:rFonts w:eastAsiaTheme="minorHAnsi"/>
          <w:bCs/>
          <w:szCs w:val="22"/>
          <w:lang w:eastAsia="en-US"/>
        </w:rPr>
        <w:t xml:space="preserve"> речи детей</w:t>
      </w:r>
      <w:r>
        <w:rPr>
          <w:rFonts w:eastAsiaTheme="minorHAnsi"/>
          <w:bCs/>
          <w:szCs w:val="22"/>
          <w:lang w:eastAsia="en-US"/>
        </w:rPr>
        <w:t xml:space="preserve"> старшего</w:t>
      </w:r>
      <w:r w:rsidRPr="00EC2F16">
        <w:rPr>
          <w:rFonts w:eastAsiaTheme="minorHAnsi"/>
          <w:bCs/>
          <w:szCs w:val="22"/>
          <w:lang w:eastAsia="en-US"/>
        </w:rPr>
        <w:t xml:space="preserve"> дошкольного возраста</w:t>
      </w:r>
      <w:r w:rsidRPr="00EC2F16">
        <w:rPr>
          <w:rFonts w:eastAsiaTheme="minorHAnsi"/>
          <w:szCs w:val="22"/>
          <w:lang w:eastAsia="en-US"/>
        </w:rPr>
        <w:t>.</w:t>
      </w:r>
    </w:p>
    <w:p w:rsidR="00654AC6" w:rsidRDefault="00654AC6" w:rsidP="00654AC6">
      <w:pPr>
        <w:pStyle w:val="a3"/>
        <w:shd w:val="clear" w:color="auto" w:fill="FFFFFF"/>
        <w:spacing w:before="0" w:beforeAutospacing="0" w:after="0" w:afterAutospacing="0"/>
        <w:rPr>
          <w:rFonts w:eastAsiaTheme="minorHAnsi"/>
          <w:szCs w:val="22"/>
          <w:lang w:eastAsia="en-US"/>
        </w:rPr>
      </w:pPr>
      <w:r w:rsidRPr="00EC2F16">
        <w:rPr>
          <w:rFonts w:eastAsiaTheme="minorHAnsi"/>
          <w:szCs w:val="22"/>
          <w:lang w:eastAsia="en-US"/>
        </w:rPr>
        <w:t>• Разработать комплексные мероприятия, способствующие реализации данного </w:t>
      </w:r>
      <w:r w:rsidRPr="00EC2F16">
        <w:rPr>
          <w:rFonts w:eastAsiaTheme="minorHAnsi"/>
          <w:bCs/>
          <w:szCs w:val="22"/>
          <w:lang w:eastAsia="en-US"/>
        </w:rPr>
        <w:t>проекта</w:t>
      </w:r>
      <w:r w:rsidRPr="00EC2F16">
        <w:rPr>
          <w:rFonts w:eastAsiaTheme="minorHAnsi"/>
          <w:szCs w:val="22"/>
          <w:lang w:eastAsia="en-US"/>
        </w:rPr>
        <w:t>.</w:t>
      </w:r>
    </w:p>
    <w:p w:rsidR="00654AC6" w:rsidRPr="0055692D" w:rsidRDefault="00654AC6" w:rsidP="00654AC6">
      <w:pPr>
        <w:pStyle w:val="a3"/>
        <w:shd w:val="clear" w:color="auto" w:fill="FFFFFF"/>
        <w:spacing w:before="0" w:beforeAutospacing="0" w:after="0" w:afterAutospacing="0"/>
        <w:rPr>
          <w:rFonts w:eastAsiaTheme="minorHAnsi"/>
          <w:bCs/>
          <w:szCs w:val="22"/>
          <w:lang w:eastAsia="en-US"/>
        </w:rPr>
      </w:pPr>
      <w:r w:rsidRPr="00EC2F16">
        <w:rPr>
          <w:rFonts w:eastAsiaTheme="minorHAnsi"/>
          <w:szCs w:val="22"/>
          <w:lang w:eastAsia="en-US"/>
        </w:rPr>
        <w:t>•</w:t>
      </w:r>
      <w:r w:rsidRPr="00654AC6">
        <w:rPr>
          <w:sz w:val="28"/>
          <w:szCs w:val="28"/>
        </w:rPr>
        <w:t xml:space="preserve"> </w:t>
      </w:r>
      <w:r w:rsidR="0055692D" w:rsidRPr="0055692D">
        <w:rPr>
          <w:rFonts w:eastAsiaTheme="minorHAnsi"/>
          <w:bCs/>
          <w:szCs w:val="22"/>
          <w:lang w:eastAsia="en-US"/>
        </w:rPr>
        <w:t xml:space="preserve">Способствовать </w:t>
      </w:r>
      <w:r w:rsidR="0055692D">
        <w:rPr>
          <w:rFonts w:eastAsiaTheme="minorHAnsi"/>
          <w:bCs/>
          <w:szCs w:val="22"/>
          <w:lang w:eastAsia="en-US"/>
        </w:rPr>
        <w:t>развитию</w:t>
      </w:r>
      <w:r w:rsidRPr="0055692D">
        <w:rPr>
          <w:rFonts w:eastAsiaTheme="minorHAnsi"/>
          <w:bCs/>
          <w:szCs w:val="22"/>
          <w:lang w:eastAsia="en-US"/>
        </w:rPr>
        <w:t xml:space="preserve"> умения строить высказывания соответственно теме, раскрывать тему, используя лексические, грамматические, интонационные средства выразительности для раскрытия образов, сюжета.</w:t>
      </w:r>
    </w:p>
    <w:p w:rsidR="0055692D" w:rsidRDefault="0055692D" w:rsidP="0055692D">
      <w:pPr>
        <w:spacing w:after="0" w:line="240" w:lineRule="auto"/>
        <w:jc w:val="both"/>
        <w:rPr>
          <w:rFonts w:ascii="Times New Roman" w:hAnsi="Times New Roman" w:cs="Times New Roman"/>
          <w:bCs/>
          <w:sz w:val="24"/>
        </w:rPr>
      </w:pPr>
      <w:r w:rsidRPr="00EC2F16">
        <w:t>•</w:t>
      </w:r>
      <w:r>
        <w:t xml:space="preserve"> </w:t>
      </w:r>
      <w:r w:rsidRPr="0055692D">
        <w:rPr>
          <w:rFonts w:ascii="Times New Roman" w:hAnsi="Times New Roman" w:cs="Times New Roman"/>
          <w:bCs/>
          <w:sz w:val="24"/>
        </w:rPr>
        <w:t xml:space="preserve">Способствовать развитию </w:t>
      </w:r>
      <w:r>
        <w:rPr>
          <w:rFonts w:ascii="Times New Roman" w:hAnsi="Times New Roman" w:cs="Times New Roman"/>
          <w:bCs/>
          <w:sz w:val="24"/>
        </w:rPr>
        <w:t xml:space="preserve">умения </w:t>
      </w:r>
      <w:r w:rsidRPr="0055692D">
        <w:rPr>
          <w:rFonts w:ascii="Times New Roman" w:hAnsi="Times New Roman" w:cs="Times New Roman"/>
          <w:bCs/>
          <w:sz w:val="24"/>
        </w:rPr>
        <w:t xml:space="preserve">соблюдать структуру монолога (начало, середина, конец), </w:t>
      </w:r>
      <w:r>
        <w:rPr>
          <w:rFonts w:ascii="Times New Roman" w:hAnsi="Times New Roman" w:cs="Times New Roman"/>
          <w:bCs/>
          <w:sz w:val="24"/>
        </w:rPr>
        <w:t>и</w:t>
      </w:r>
      <w:r w:rsidRPr="0055692D">
        <w:rPr>
          <w:rFonts w:ascii="Times New Roman" w:hAnsi="Times New Roman" w:cs="Times New Roman"/>
          <w:bCs/>
          <w:sz w:val="24"/>
        </w:rPr>
        <w:t>спользовать разнообразные средства связи между предложениями и частями высказывания.</w:t>
      </w:r>
    </w:p>
    <w:p w:rsidR="0055692D" w:rsidRPr="0055692D" w:rsidRDefault="0055692D" w:rsidP="0055692D">
      <w:pPr>
        <w:spacing w:after="0" w:line="240" w:lineRule="auto"/>
        <w:jc w:val="both"/>
        <w:rPr>
          <w:rFonts w:ascii="Times New Roman" w:hAnsi="Times New Roman" w:cs="Times New Roman"/>
          <w:bCs/>
          <w:sz w:val="24"/>
        </w:rPr>
      </w:pPr>
      <w:proofErr w:type="gramStart"/>
      <w:r w:rsidRPr="00EC2F16">
        <w:t>•</w:t>
      </w:r>
      <w:r>
        <w:rPr>
          <w:rFonts w:ascii="Times New Roman" w:hAnsi="Times New Roman" w:cs="Times New Roman"/>
          <w:sz w:val="28"/>
          <w:szCs w:val="28"/>
        </w:rPr>
        <w:t xml:space="preserve"> </w:t>
      </w:r>
      <w:r w:rsidRPr="0055692D">
        <w:rPr>
          <w:rFonts w:ascii="Times New Roman" w:hAnsi="Times New Roman" w:cs="Times New Roman"/>
          <w:bCs/>
          <w:sz w:val="24"/>
        </w:rPr>
        <w:t>Использовать средства выразительности: в описаниях – определений, сравнений, метафор; в повествованиях – диалога героев, элементов описания.</w:t>
      </w:r>
      <w:proofErr w:type="gramEnd"/>
    </w:p>
    <w:p w:rsidR="0055692D" w:rsidRDefault="0055692D" w:rsidP="0055692D">
      <w:pPr>
        <w:spacing w:after="0" w:line="240" w:lineRule="auto"/>
        <w:jc w:val="both"/>
        <w:rPr>
          <w:rFonts w:ascii="Times New Roman" w:hAnsi="Times New Roman" w:cs="Times New Roman"/>
          <w:bCs/>
          <w:sz w:val="24"/>
        </w:rPr>
      </w:pPr>
      <w:r w:rsidRPr="00EC2F16">
        <w:t>•</w:t>
      </w:r>
      <w:r>
        <w:rPr>
          <w:rFonts w:ascii="Times New Roman" w:hAnsi="Times New Roman" w:cs="Times New Roman"/>
          <w:sz w:val="28"/>
          <w:szCs w:val="28"/>
        </w:rPr>
        <w:t xml:space="preserve"> </w:t>
      </w:r>
      <w:r>
        <w:rPr>
          <w:rFonts w:ascii="Times New Roman" w:hAnsi="Times New Roman" w:cs="Times New Roman"/>
          <w:bCs/>
          <w:sz w:val="24"/>
        </w:rPr>
        <w:t>Способствовать развитию умственных способностей</w:t>
      </w:r>
      <w:r w:rsidRPr="0055692D">
        <w:rPr>
          <w:rFonts w:ascii="Times New Roman" w:hAnsi="Times New Roman" w:cs="Times New Roman"/>
          <w:bCs/>
          <w:sz w:val="24"/>
        </w:rPr>
        <w:t xml:space="preserve"> детей (умение самостоятельно строить и использовать пространственные модели при пересказе, составлять творческие рассказы на основе использования заместителей предметов и наглядных моделей планов).</w:t>
      </w:r>
    </w:p>
    <w:p w:rsidR="0055692D" w:rsidRPr="0055692D" w:rsidRDefault="0055692D" w:rsidP="0055692D">
      <w:pPr>
        <w:spacing w:after="0" w:line="240" w:lineRule="auto"/>
        <w:jc w:val="both"/>
        <w:rPr>
          <w:rFonts w:ascii="Times New Roman" w:hAnsi="Times New Roman" w:cs="Times New Roman"/>
          <w:bCs/>
          <w:sz w:val="24"/>
        </w:rPr>
      </w:pPr>
      <w:r w:rsidRPr="00EC2F16">
        <w:t>•</w:t>
      </w:r>
      <w:r>
        <w:t xml:space="preserve"> </w:t>
      </w:r>
      <w:r w:rsidRPr="0055692D">
        <w:rPr>
          <w:rFonts w:ascii="Times New Roman" w:hAnsi="Times New Roman" w:cs="Times New Roman"/>
          <w:bCs/>
          <w:sz w:val="24"/>
        </w:rPr>
        <w:t>Способствовать воспитанию интереса детей к творческой деятельности.</w:t>
      </w:r>
    </w:p>
    <w:p w:rsidR="0055692D" w:rsidRPr="0055692D" w:rsidRDefault="0055692D" w:rsidP="0055692D">
      <w:pPr>
        <w:shd w:val="clear" w:color="auto" w:fill="FFFFFF"/>
        <w:spacing w:after="0" w:line="240" w:lineRule="auto"/>
        <w:rPr>
          <w:rFonts w:ascii="Times New Roman" w:hAnsi="Times New Roman" w:cs="Times New Roman"/>
          <w:b/>
          <w:sz w:val="24"/>
        </w:rPr>
      </w:pPr>
      <w:r w:rsidRPr="0055692D">
        <w:rPr>
          <w:rFonts w:ascii="Times New Roman" w:hAnsi="Times New Roman" w:cs="Times New Roman"/>
          <w:b/>
          <w:sz w:val="24"/>
        </w:rPr>
        <w:t xml:space="preserve">Актуальность проекта:  </w:t>
      </w:r>
    </w:p>
    <w:p w:rsidR="004D0F56" w:rsidRDefault="004D0F56" w:rsidP="004D0F56">
      <w:pPr>
        <w:spacing w:after="0" w:line="240" w:lineRule="auto"/>
        <w:ind w:firstLine="708"/>
        <w:jc w:val="both"/>
        <w:rPr>
          <w:rFonts w:ascii="Times New Roman" w:hAnsi="Times New Roman" w:cs="Times New Roman"/>
          <w:bCs/>
          <w:sz w:val="24"/>
        </w:rPr>
      </w:pPr>
      <w:r w:rsidRPr="004D0F56">
        <w:rPr>
          <w:rFonts w:ascii="Times New Roman" w:hAnsi="Times New Roman" w:cs="Times New Roman"/>
          <w:bCs/>
          <w:sz w:val="24"/>
        </w:rPr>
        <w:t xml:space="preserve">В современном мире уровень </w:t>
      </w:r>
      <w:proofErr w:type="spellStart"/>
      <w:r w:rsidRPr="004D0F56">
        <w:rPr>
          <w:rFonts w:ascii="Times New Roman" w:hAnsi="Times New Roman" w:cs="Times New Roman"/>
          <w:bCs/>
          <w:sz w:val="24"/>
        </w:rPr>
        <w:t>сформированности</w:t>
      </w:r>
      <w:proofErr w:type="spellEnd"/>
      <w:r w:rsidRPr="004D0F56">
        <w:rPr>
          <w:rFonts w:ascii="Times New Roman" w:hAnsi="Times New Roman" w:cs="Times New Roman"/>
          <w:bCs/>
          <w:sz w:val="24"/>
        </w:rPr>
        <w:t xml:space="preserve"> монологической речи детей остается актуальной проблемой. Известно, что ученики начальных и средних классов мало читают, не умеют грамотно выразить свои мысли, рассуждать на предложенную тему. Обедненный словарь ребенка наполняется заимствованными терминами из иностранных языков, что несет прямую угрозу нашей самобытности. И эти проблемы начинаются в дошкольном детстве. </w:t>
      </w:r>
    </w:p>
    <w:p w:rsidR="004D0F56" w:rsidRDefault="004D0F56" w:rsidP="004D0F56">
      <w:pPr>
        <w:spacing w:after="0" w:line="240" w:lineRule="auto"/>
        <w:ind w:firstLine="708"/>
        <w:jc w:val="both"/>
        <w:rPr>
          <w:rFonts w:ascii="Times New Roman" w:hAnsi="Times New Roman" w:cs="Times New Roman"/>
          <w:bCs/>
          <w:sz w:val="24"/>
        </w:rPr>
      </w:pPr>
      <w:r w:rsidRPr="004D0F56">
        <w:rPr>
          <w:rFonts w:ascii="Times New Roman" w:hAnsi="Times New Roman" w:cs="Times New Roman"/>
          <w:bCs/>
          <w:sz w:val="24"/>
        </w:rPr>
        <w:t xml:space="preserve">Поэтому вопрос развития монологической речи детей старшего дошкольного возраста посредством малых форм фольклора на сегодняшний день имеет особую значимость. Как отмечают исследователи (Р. Е. Левина, Е. И. Тихеева, А. П. Усова, Д. Б. </w:t>
      </w:r>
      <w:proofErr w:type="spellStart"/>
      <w:r w:rsidRPr="004D0F56">
        <w:rPr>
          <w:rFonts w:ascii="Times New Roman" w:hAnsi="Times New Roman" w:cs="Times New Roman"/>
          <w:bCs/>
          <w:sz w:val="24"/>
        </w:rPr>
        <w:t>Эльконин</w:t>
      </w:r>
      <w:proofErr w:type="spellEnd"/>
      <w:r w:rsidRPr="004D0F56">
        <w:rPr>
          <w:rFonts w:ascii="Times New Roman" w:hAnsi="Times New Roman" w:cs="Times New Roman"/>
          <w:bCs/>
          <w:sz w:val="24"/>
        </w:rPr>
        <w:t xml:space="preserve"> и др.), речь ребенка зависит, прежде всего, от социальной среды, которая обеспечивает речевое общение. </w:t>
      </w:r>
    </w:p>
    <w:p w:rsidR="008847B0" w:rsidRPr="008847B0" w:rsidRDefault="008847B0" w:rsidP="008847B0">
      <w:pPr>
        <w:shd w:val="clear" w:color="auto" w:fill="FFFFFF"/>
        <w:spacing w:after="0" w:line="240" w:lineRule="auto"/>
        <w:rPr>
          <w:rFonts w:ascii="Times New Roman" w:hAnsi="Times New Roman" w:cs="Times New Roman"/>
          <w:b/>
          <w:sz w:val="24"/>
        </w:rPr>
      </w:pPr>
      <w:r w:rsidRPr="008847B0">
        <w:rPr>
          <w:rFonts w:ascii="Times New Roman" w:hAnsi="Times New Roman" w:cs="Times New Roman"/>
          <w:b/>
          <w:sz w:val="24"/>
        </w:rPr>
        <w:t>Проблема:</w:t>
      </w:r>
    </w:p>
    <w:p w:rsidR="008847B0" w:rsidRDefault="008847B0" w:rsidP="008847B0">
      <w:pPr>
        <w:spacing w:after="0" w:line="240" w:lineRule="auto"/>
        <w:ind w:firstLine="708"/>
        <w:jc w:val="both"/>
        <w:rPr>
          <w:rFonts w:ascii="Times New Roman" w:hAnsi="Times New Roman" w:cs="Times New Roman"/>
          <w:bCs/>
          <w:sz w:val="24"/>
        </w:rPr>
      </w:pPr>
      <w:r w:rsidRPr="008847B0">
        <w:rPr>
          <w:rFonts w:ascii="Times New Roman" w:hAnsi="Times New Roman" w:cs="Times New Roman"/>
          <w:bCs/>
          <w:sz w:val="24"/>
        </w:rPr>
        <w:t>Современные исследователи отмечают, что в семьях практически не знают обрядов, забывают песни, в том числе и колыбельные. Роль, которую выполняют народные произведения для детей, трудно переоценить. Сказки, загадки, скороговорки, пословицы, песенки, былины способны реализовать все учебные цели, касающиеся проблемы развития речи. Наш народ удивительным образом создал идеальные дидактические материалы, превзойти которые не удалось ни одному детскому автору. Понятность, запоминаемость, информативность, образность, красота слова – все это присуще фольклору.</w:t>
      </w:r>
    </w:p>
    <w:p w:rsidR="001F28C3" w:rsidRDefault="008847B0" w:rsidP="008847B0">
      <w:pPr>
        <w:spacing w:after="0" w:line="240" w:lineRule="auto"/>
        <w:ind w:firstLine="708"/>
        <w:jc w:val="both"/>
        <w:rPr>
          <w:rFonts w:ascii="Times New Roman" w:hAnsi="Times New Roman" w:cs="Times New Roman"/>
          <w:bCs/>
          <w:sz w:val="24"/>
        </w:rPr>
      </w:pPr>
      <w:r w:rsidRPr="008847B0">
        <w:rPr>
          <w:rFonts w:ascii="Times New Roman" w:hAnsi="Times New Roman" w:cs="Times New Roman"/>
          <w:bCs/>
          <w:sz w:val="24"/>
        </w:rPr>
        <w:t xml:space="preserve"> Практика дошкольного образования также имеет свои недостатки: при ознакомлении старших дошкольников с малыми фольклорными формами нередко выдвигается содержательный аспект, </w:t>
      </w:r>
      <w:proofErr w:type="gramStart"/>
      <w:r w:rsidRPr="008847B0">
        <w:rPr>
          <w:rFonts w:ascii="Times New Roman" w:hAnsi="Times New Roman" w:cs="Times New Roman"/>
          <w:bCs/>
          <w:sz w:val="24"/>
        </w:rPr>
        <w:t>не обращается внимание</w:t>
      </w:r>
      <w:proofErr w:type="gramEnd"/>
      <w:r w:rsidRPr="008847B0">
        <w:rPr>
          <w:rFonts w:ascii="Times New Roman" w:hAnsi="Times New Roman" w:cs="Times New Roman"/>
          <w:bCs/>
          <w:sz w:val="24"/>
        </w:rPr>
        <w:t xml:space="preserve"> на жанровые и языковые особенности. Их использование зачастую сводится лишь к заучиванию скороговорок, пословиц, загадок. Педагоги редко используют эти формы в непосредственно </w:t>
      </w:r>
      <w:r w:rsidRPr="008847B0">
        <w:rPr>
          <w:rFonts w:ascii="Times New Roman" w:hAnsi="Times New Roman" w:cs="Times New Roman"/>
          <w:bCs/>
          <w:sz w:val="24"/>
        </w:rPr>
        <w:lastRenderedPageBreak/>
        <w:t xml:space="preserve">образовательной деятельности. Общетеоретические вопросы развития монологической речи детей старшего дошкольного возраста раскрыты в трудах Л.С. Выготского, А.Н. Гвоздева, Д.Б. </w:t>
      </w:r>
      <w:proofErr w:type="spellStart"/>
      <w:r w:rsidRPr="008847B0">
        <w:rPr>
          <w:rFonts w:ascii="Times New Roman" w:hAnsi="Times New Roman" w:cs="Times New Roman"/>
          <w:bCs/>
          <w:sz w:val="24"/>
        </w:rPr>
        <w:t>Эльконина</w:t>
      </w:r>
      <w:proofErr w:type="spellEnd"/>
      <w:r w:rsidRPr="008847B0">
        <w:rPr>
          <w:rFonts w:ascii="Times New Roman" w:hAnsi="Times New Roman" w:cs="Times New Roman"/>
          <w:bCs/>
          <w:sz w:val="24"/>
        </w:rPr>
        <w:t xml:space="preserve"> и другие. В методике развития речи детского дошкольного возраста имеется немало исследований, посвященных использованию малых форм фольклора в развитии речи детей: М. К. </w:t>
      </w:r>
      <w:proofErr w:type="spellStart"/>
      <w:r w:rsidRPr="008847B0">
        <w:rPr>
          <w:rFonts w:ascii="Times New Roman" w:hAnsi="Times New Roman" w:cs="Times New Roman"/>
          <w:bCs/>
          <w:sz w:val="24"/>
        </w:rPr>
        <w:t>Боголюбской</w:t>
      </w:r>
      <w:proofErr w:type="spellEnd"/>
      <w:r w:rsidRPr="008847B0">
        <w:rPr>
          <w:rFonts w:ascii="Times New Roman" w:hAnsi="Times New Roman" w:cs="Times New Roman"/>
          <w:bCs/>
          <w:sz w:val="24"/>
        </w:rPr>
        <w:t xml:space="preserve">, А.М. </w:t>
      </w:r>
      <w:proofErr w:type="spellStart"/>
      <w:r w:rsidRPr="008847B0">
        <w:rPr>
          <w:rFonts w:ascii="Times New Roman" w:hAnsi="Times New Roman" w:cs="Times New Roman"/>
          <w:bCs/>
          <w:sz w:val="24"/>
        </w:rPr>
        <w:t>Бородич</w:t>
      </w:r>
      <w:proofErr w:type="spellEnd"/>
      <w:r w:rsidRPr="008847B0">
        <w:rPr>
          <w:rFonts w:ascii="Times New Roman" w:hAnsi="Times New Roman" w:cs="Times New Roman"/>
          <w:bCs/>
          <w:sz w:val="24"/>
        </w:rPr>
        <w:t xml:space="preserve">, М.Г. </w:t>
      </w:r>
      <w:proofErr w:type="spellStart"/>
      <w:r w:rsidRPr="008847B0">
        <w:rPr>
          <w:rFonts w:ascii="Times New Roman" w:hAnsi="Times New Roman" w:cs="Times New Roman"/>
          <w:bCs/>
          <w:sz w:val="24"/>
        </w:rPr>
        <w:t>Буняковой</w:t>
      </w:r>
      <w:proofErr w:type="spellEnd"/>
      <w:r w:rsidRPr="008847B0">
        <w:rPr>
          <w:rFonts w:ascii="Times New Roman" w:hAnsi="Times New Roman" w:cs="Times New Roman"/>
          <w:bCs/>
          <w:sz w:val="24"/>
        </w:rPr>
        <w:t xml:space="preserve">, С.С. </w:t>
      </w:r>
      <w:proofErr w:type="spellStart"/>
      <w:r w:rsidRPr="008847B0">
        <w:rPr>
          <w:rFonts w:ascii="Times New Roman" w:hAnsi="Times New Roman" w:cs="Times New Roman"/>
          <w:bCs/>
          <w:sz w:val="24"/>
        </w:rPr>
        <w:t>Бухвостовой</w:t>
      </w:r>
      <w:proofErr w:type="spellEnd"/>
      <w:r w:rsidRPr="008847B0">
        <w:rPr>
          <w:rFonts w:ascii="Times New Roman" w:hAnsi="Times New Roman" w:cs="Times New Roman"/>
          <w:bCs/>
          <w:sz w:val="24"/>
        </w:rPr>
        <w:t xml:space="preserve">, В.М. </w:t>
      </w:r>
      <w:proofErr w:type="spellStart"/>
      <w:r w:rsidRPr="008847B0">
        <w:rPr>
          <w:rFonts w:ascii="Times New Roman" w:hAnsi="Times New Roman" w:cs="Times New Roman"/>
          <w:bCs/>
          <w:sz w:val="24"/>
        </w:rPr>
        <w:t>Водовозовой</w:t>
      </w:r>
      <w:proofErr w:type="spellEnd"/>
      <w:r w:rsidRPr="008847B0">
        <w:rPr>
          <w:rFonts w:ascii="Times New Roman" w:hAnsi="Times New Roman" w:cs="Times New Roman"/>
          <w:bCs/>
          <w:sz w:val="24"/>
        </w:rPr>
        <w:t xml:space="preserve">, Н.В. </w:t>
      </w:r>
      <w:proofErr w:type="spellStart"/>
      <w:r w:rsidRPr="008847B0">
        <w:rPr>
          <w:rFonts w:ascii="Times New Roman" w:hAnsi="Times New Roman" w:cs="Times New Roman"/>
          <w:bCs/>
          <w:sz w:val="24"/>
        </w:rPr>
        <w:t>Гавриш</w:t>
      </w:r>
      <w:proofErr w:type="spellEnd"/>
      <w:r w:rsidRPr="008847B0">
        <w:rPr>
          <w:rFonts w:ascii="Times New Roman" w:hAnsi="Times New Roman" w:cs="Times New Roman"/>
          <w:bCs/>
          <w:sz w:val="24"/>
        </w:rPr>
        <w:t xml:space="preserve">, Ю. Г. Илларионовой, М.Г. Кургановой, Е.М. </w:t>
      </w:r>
      <w:proofErr w:type="spellStart"/>
      <w:r w:rsidRPr="008847B0">
        <w:rPr>
          <w:rFonts w:ascii="Times New Roman" w:hAnsi="Times New Roman" w:cs="Times New Roman"/>
          <w:bCs/>
          <w:sz w:val="24"/>
        </w:rPr>
        <w:t>Струниной</w:t>
      </w:r>
      <w:proofErr w:type="spellEnd"/>
      <w:r w:rsidRPr="008847B0">
        <w:rPr>
          <w:rFonts w:ascii="Times New Roman" w:hAnsi="Times New Roman" w:cs="Times New Roman"/>
          <w:bCs/>
          <w:sz w:val="24"/>
        </w:rPr>
        <w:t xml:space="preserve">, Е. И. Тихеевой, О.С. Ушаковой, К.Д. Ушинского, В.В. Шевченко, Н.В. </w:t>
      </w:r>
      <w:proofErr w:type="spellStart"/>
      <w:r w:rsidRPr="008847B0">
        <w:rPr>
          <w:rFonts w:ascii="Times New Roman" w:hAnsi="Times New Roman" w:cs="Times New Roman"/>
          <w:bCs/>
          <w:sz w:val="24"/>
        </w:rPr>
        <w:t>Шайдуровой</w:t>
      </w:r>
      <w:proofErr w:type="spellEnd"/>
      <w:r w:rsidRPr="008847B0">
        <w:rPr>
          <w:rFonts w:ascii="Times New Roman" w:hAnsi="Times New Roman" w:cs="Times New Roman"/>
          <w:bCs/>
          <w:sz w:val="24"/>
        </w:rPr>
        <w:t xml:space="preserve"> и многих других. Все они свидетельствуют о возможности использования малых форм фольклора для развития монологической речи детей.</w:t>
      </w:r>
    </w:p>
    <w:p w:rsidR="00A459AE" w:rsidRDefault="008847B0" w:rsidP="00A459AE">
      <w:pPr>
        <w:shd w:val="clear" w:color="auto" w:fill="FFFFFF"/>
        <w:spacing w:after="0" w:line="240" w:lineRule="auto"/>
        <w:jc w:val="both"/>
        <w:rPr>
          <w:rFonts w:ascii="Times New Roman" w:hAnsi="Times New Roman" w:cs="Times New Roman"/>
          <w:b/>
          <w:sz w:val="24"/>
        </w:rPr>
      </w:pPr>
      <w:r w:rsidRPr="008847B0">
        <w:rPr>
          <w:rFonts w:ascii="Times New Roman" w:hAnsi="Times New Roman" w:cs="Times New Roman"/>
          <w:b/>
          <w:sz w:val="24"/>
        </w:rPr>
        <w:t>Гипотеза проекта:</w:t>
      </w:r>
      <w:r w:rsidR="00A459AE">
        <w:rPr>
          <w:rFonts w:ascii="Times New Roman" w:hAnsi="Times New Roman" w:cs="Times New Roman"/>
          <w:b/>
          <w:sz w:val="24"/>
        </w:rPr>
        <w:t xml:space="preserve"> </w:t>
      </w:r>
    </w:p>
    <w:p w:rsidR="008847B0" w:rsidRDefault="00A459AE" w:rsidP="00AB1BF7">
      <w:pPr>
        <w:shd w:val="clear" w:color="auto" w:fill="FFFFFF"/>
        <w:spacing w:after="0" w:line="240" w:lineRule="auto"/>
        <w:ind w:firstLine="708"/>
        <w:jc w:val="both"/>
        <w:rPr>
          <w:rFonts w:ascii="Tahoma" w:hAnsi="Tahoma" w:cs="Tahoma"/>
          <w:color w:val="000000"/>
          <w:sz w:val="18"/>
          <w:szCs w:val="18"/>
        </w:rPr>
      </w:pPr>
      <w:r w:rsidRPr="00A459AE">
        <w:rPr>
          <w:rFonts w:ascii="Times New Roman" w:hAnsi="Times New Roman" w:cs="Times New Roman"/>
          <w:bCs/>
          <w:sz w:val="24"/>
        </w:rPr>
        <w:t>Если использовать фольклор, наряду с современными методиками обучения, улучшится речь детей, и повысится уровень познавательной и коммуникативной способности детей</w:t>
      </w:r>
      <w:r w:rsidR="00AB1BF7">
        <w:rPr>
          <w:rFonts w:ascii="Times New Roman" w:hAnsi="Times New Roman" w:cs="Times New Roman"/>
          <w:bCs/>
          <w:sz w:val="24"/>
        </w:rPr>
        <w:t xml:space="preserve">, </w:t>
      </w:r>
      <w:r w:rsidRPr="00AB1BF7">
        <w:rPr>
          <w:rFonts w:ascii="Times New Roman" w:hAnsi="Times New Roman" w:cs="Times New Roman"/>
          <w:bCs/>
          <w:sz w:val="24"/>
        </w:rPr>
        <w:t>развитие речи старших дошкольников средствами малых форм фольклора будет осуществляться успешно при определённых, правильно созданных педагогических условиях</w:t>
      </w:r>
      <w:r w:rsidR="00AB1BF7">
        <w:rPr>
          <w:rFonts w:ascii="Tahoma" w:hAnsi="Tahoma" w:cs="Tahoma"/>
          <w:color w:val="000000"/>
          <w:sz w:val="18"/>
          <w:szCs w:val="18"/>
        </w:rPr>
        <w:t>.</w:t>
      </w:r>
    </w:p>
    <w:p w:rsidR="00AB1BF7" w:rsidRPr="00AB1BF7" w:rsidRDefault="00AB1BF7" w:rsidP="00AB1BF7">
      <w:pPr>
        <w:shd w:val="clear" w:color="auto" w:fill="FFFFFF"/>
        <w:spacing w:after="0" w:line="240" w:lineRule="auto"/>
        <w:jc w:val="both"/>
        <w:rPr>
          <w:rFonts w:ascii="Times New Roman" w:hAnsi="Times New Roman" w:cs="Times New Roman"/>
          <w:b/>
          <w:sz w:val="24"/>
        </w:rPr>
      </w:pPr>
      <w:r w:rsidRPr="00AB1BF7">
        <w:rPr>
          <w:rFonts w:ascii="Times New Roman" w:hAnsi="Times New Roman" w:cs="Times New Roman"/>
          <w:b/>
          <w:bCs/>
          <w:sz w:val="24"/>
        </w:rPr>
        <w:t>Предполагаемый результат:</w:t>
      </w:r>
      <w:r w:rsidRPr="00AB1BF7">
        <w:rPr>
          <w:rFonts w:ascii="Times New Roman" w:hAnsi="Times New Roman" w:cs="Times New Roman"/>
          <w:b/>
          <w:sz w:val="24"/>
        </w:rPr>
        <w:t xml:space="preserve"> </w:t>
      </w:r>
    </w:p>
    <w:p w:rsidR="00AB1BF7" w:rsidRPr="00AB1BF7" w:rsidRDefault="00AB1BF7" w:rsidP="00AB1BF7">
      <w:pPr>
        <w:pStyle w:val="a4"/>
        <w:numPr>
          <w:ilvl w:val="0"/>
          <w:numId w:val="1"/>
        </w:numPr>
        <w:ind w:left="0" w:firstLine="0"/>
        <w:jc w:val="both"/>
        <w:rPr>
          <w:rFonts w:ascii="Times New Roman" w:hAnsi="Times New Roman" w:cs="Times New Roman"/>
          <w:bCs/>
          <w:sz w:val="24"/>
        </w:rPr>
      </w:pPr>
      <w:r w:rsidRPr="00AB1BF7">
        <w:rPr>
          <w:rFonts w:ascii="Times New Roman" w:hAnsi="Times New Roman" w:cs="Times New Roman"/>
          <w:bCs/>
          <w:sz w:val="24"/>
        </w:rPr>
        <w:t xml:space="preserve">Дети будут последовательно и логично, понятно для собеседника рассказывать о факте, событии, явлении; </w:t>
      </w:r>
    </w:p>
    <w:p w:rsidR="00AB1BF7" w:rsidRPr="00AB1BF7" w:rsidRDefault="00AB1BF7" w:rsidP="00AB1BF7">
      <w:pPr>
        <w:pStyle w:val="a4"/>
        <w:numPr>
          <w:ilvl w:val="0"/>
          <w:numId w:val="1"/>
        </w:numPr>
        <w:ind w:left="0" w:firstLine="0"/>
        <w:jc w:val="both"/>
        <w:rPr>
          <w:rFonts w:ascii="Times New Roman" w:hAnsi="Times New Roman" w:cs="Times New Roman"/>
          <w:bCs/>
          <w:sz w:val="24"/>
        </w:rPr>
      </w:pPr>
      <w:r w:rsidRPr="00AB1BF7">
        <w:rPr>
          <w:rFonts w:ascii="Times New Roman" w:hAnsi="Times New Roman" w:cs="Times New Roman"/>
          <w:bCs/>
          <w:sz w:val="24"/>
        </w:rPr>
        <w:t xml:space="preserve">Самостоятельно согласовывать и образовывать слова, строить сложные конструкции предложений; </w:t>
      </w:r>
    </w:p>
    <w:p w:rsidR="00AB1BF7" w:rsidRPr="00AB1BF7" w:rsidRDefault="00AB1BF7" w:rsidP="00AB1BF7">
      <w:pPr>
        <w:pStyle w:val="a4"/>
        <w:numPr>
          <w:ilvl w:val="0"/>
          <w:numId w:val="1"/>
        </w:numPr>
        <w:ind w:left="0" w:firstLine="0"/>
        <w:jc w:val="both"/>
        <w:rPr>
          <w:rFonts w:ascii="Times New Roman" w:hAnsi="Times New Roman" w:cs="Times New Roman"/>
          <w:bCs/>
          <w:sz w:val="24"/>
        </w:rPr>
      </w:pPr>
      <w:r w:rsidRPr="00AB1BF7">
        <w:rPr>
          <w:rFonts w:ascii="Times New Roman" w:hAnsi="Times New Roman" w:cs="Times New Roman"/>
          <w:bCs/>
          <w:sz w:val="24"/>
        </w:rPr>
        <w:t>Быстро находить, подбирать наиболее точное слово, употреблять обобщающие слова;</w:t>
      </w:r>
    </w:p>
    <w:p w:rsidR="00AB1BF7" w:rsidRPr="00AB1BF7" w:rsidRDefault="00AB1BF7" w:rsidP="00AB1BF7">
      <w:pPr>
        <w:pStyle w:val="a4"/>
        <w:numPr>
          <w:ilvl w:val="0"/>
          <w:numId w:val="1"/>
        </w:numPr>
        <w:ind w:left="0" w:firstLine="0"/>
        <w:jc w:val="both"/>
        <w:rPr>
          <w:rFonts w:ascii="Times New Roman" w:hAnsi="Times New Roman" w:cs="Times New Roman"/>
          <w:bCs/>
          <w:sz w:val="24"/>
        </w:rPr>
      </w:pPr>
      <w:r w:rsidRPr="00AB1BF7">
        <w:rPr>
          <w:rFonts w:ascii="Times New Roman" w:hAnsi="Times New Roman" w:cs="Times New Roman"/>
          <w:bCs/>
          <w:sz w:val="24"/>
        </w:rPr>
        <w:t xml:space="preserve"> Самостоятельно, без помощи воспитателя пересказывать текст, придумывать новые эпизоды сказок, рассказов; </w:t>
      </w:r>
    </w:p>
    <w:p w:rsidR="00AB1BF7" w:rsidRPr="00AB1BF7" w:rsidRDefault="00AB1BF7" w:rsidP="00AB1BF7">
      <w:pPr>
        <w:pStyle w:val="a4"/>
        <w:numPr>
          <w:ilvl w:val="0"/>
          <w:numId w:val="1"/>
        </w:numPr>
        <w:ind w:left="0" w:firstLine="0"/>
        <w:jc w:val="both"/>
        <w:rPr>
          <w:rFonts w:ascii="Times New Roman" w:hAnsi="Times New Roman" w:cs="Times New Roman"/>
          <w:bCs/>
          <w:sz w:val="24"/>
        </w:rPr>
      </w:pPr>
      <w:r w:rsidRPr="00AB1BF7">
        <w:rPr>
          <w:rFonts w:ascii="Times New Roman" w:hAnsi="Times New Roman" w:cs="Times New Roman"/>
          <w:bCs/>
          <w:sz w:val="24"/>
        </w:rPr>
        <w:t xml:space="preserve">Сочинять собственные, составлять описательные рассказы по картинам; </w:t>
      </w:r>
    </w:p>
    <w:p w:rsidR="00AB1BF7" w:rsidRPr="00AB1BF7" w:rsidRDefault="00AB1BF7" w:rsidP="00AB1BF7">
      <w:pPr>
        <w:pStyle w:val="a4"/>
        <w:numPr>
          <w:ilvl w:val="0"/>
          <w:numId w:val="1"/>
        </w:numPr>
        <w:ind w:left="0" w:firstLine="0"/>
        <w:jc w:val="both"/>
        <w:rPr>
          <w:rFonts w:ascii="Times New Roman" w:hAnsi="Times New Roman" w:cs="Times New Roman"/>
          <w:bCs/>
          <w:sz w:val="24"/>
        </w:rPr>
      </w:pPr>
      <w:r w:rsidRPr="00AB1BF7">
        <w:rPr>
          <w:rFonts w:ascii="Times New Roman" w:hAnsi="Times New Roman" w:cs="Times New Roman"/>
          <w:bCs/>
          <w:sz w:val="24"/>
        </w:rPr>
        <w:t xml:space="preserve"> Внимательно слушать на занятиях педагога, действовать по предложенному плану, самостоятельно выполнять поставленную умственную задачу.</w:t>
      </w: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Default="00AB1BF7" w:rsidP="00AB1BF7">
      <w:pPr>
        <w:shd w:val="clear" w:color="auto" w:fill="FFFFFF"/>
        <w:spacing w:after="0" w:line="240" w:lineRule="auto"/>
        <w:jc w:val="both"/>
        <w:rPr>
          <w:rFonts w:ascii="Times New Roman" w:hAnsi="Times New Roman" w:cs="Times New Roman"/>
          <w:bCs/>
          <w:sz w:val="24"/>
        </w:rPr>
      </w:pPr>
    </w:p>
    <w:p w:rsidR="00AB1BF7" w:rsidRPr="00AB1BF7" w:rsidRDefault="00AB1BF7" w:rsidP="00AB1BF7">
      <w:pPr>
        <w:shd w:val="clear" w:color="auto" w:fill="FFFFFF"/>
        <w:spacing w:after="0" w:line="240" w:lineRule="auto"/>
        <w:jc w:val="center"/>
        <w:rPr>
          <w:rFonts w:ascii="Times New Roman" w:hAnsi="Times New Roman" w:cs="Times New Roman"/>
          <w:b/>
          <w:bCs/>
          <w:sz w:val="24"/>
        </w:rPr>
      </w:pPr>
      <w:r w:rsidRPr="00AB1BF7">
        <w:rPr>
          <w:rFonts w:ascii="Times New Roman" w:hAnsi="Times New Roman" w:cs="Times New Roman"/>
          <w:b/>
          <w:bCs/>
          <w:sz w:val="24"/>
        </w:rPr>
        <w:lastRenderedPageBreak/>
        <w:t>2 этап. Аналитический.</w:t>
      </w:r>
    </w:p>
    <w:p w:rsidR="00AB1BF7" w:rsidRDefault="00AB1BF7" w:rsidP="00AB1BF7">
      <w:pPr>
        <w:shd w:val="clear" w:color="auto" w:fill="FFFFFF"/>
        <w:spacing w:after="0" w:line="240" w:lineRule="auto"/>
        <w:jc w:val="center"/>
        <w:rPr>
          <w:rFonts w:ascii="Times New Roman" w:hAnsi="Times New Roman" w:cs="Times New Roman"/>
          <w:bCs/>
          <w:sz w:val="24"/>
        </w:rPr>
      </w:pPr>
      <w:r w:rsidRPr="00AB1BF7">
        <w:rPr>
          <w:rFonts w:ascii="Times New Roman" w:hAnsi="Times New Roman" w:cs="Times New Roman"/>
          <w:bCs/>
          <w:sz w:val="24"/>
        </w:rPr>
        <w:t>Перспективный план работы с детьми старшей группы по развитию монологической речи посредством малых форм фольклора.</w:t>
      </w:r>
    </w:p>
    <w:p w:rsidR="00AB1BF7" w:rsidRPr="00AB1BF7" w:rsidRDefault="00AB1BF7" w:rsidP="00AB1BF7">
      <w:pPr>
        <w:shd w:val="clear" w:color="auto" w:fill="FFFFFF"/>
        <w:spacing w:after="0" w:line="240" w:lineRule="auto"/>
        <w:jc w:val="center"/>
        <w:rPr>
          <w:rFonts w:ascii="Times New Roman" w:hAnsi="Times New Roman" w:cs="Times New Roman"/>
          <w:bCs/>
          <w:sz w:val="24"/>
        </w:rPr>
      </w:pPr>
    </w:p>
    <w:tbl>
      <w:tblPr>
        <w:tblStyle w:val="a5"/>
        <w:tblW w:w="0" w:type="auto"/>
        <w:tblInd w:w="-743" w:type="dxa"/>
        <w:tblLook w:val="04A0" w:firstRow="1" w:lastRow="0" w:firstColumn="1" w:lastColumn="0" w:noHBand="0" w:noVBand="1"/>
      </w:tblPr>
      <w:tblGrid>
        <w:gridCol w:w="1272"/>
        <w:gridCol w:w="1865"/>
        <w:gridCol w:w="4514"/>
        <w:gridCol w:w="2663"/>
      </w:tblGrid>
      <w:tr w:rsidR="00230807" w:rsidRPr="00AB1BF7" w:rsidTr="00230807">
        <w:tc>
          <w:tcPr>
            <w:tcW w:w="1272" w:type="dxa"/>
          </w:tcPr>
          <w:p w:rsidR="00AB1BF7" w:rsidRPr="00AB1BF7" w:rsidRDefault="00AB1BF7" w:rsidP="00AB1BF7">
            <w:pPr>
              <w:shd w:val="clear" w:color="auto" w:fill="FFFFFF"/>
              <w:jc w:val="both"/>
              <w:rPr>
                <w:rFonts w:ascii="Times New Roman" w:hAnsi="Times New Roman" w:cs="Times New Roman"/>
                <w:b/>
                <w:bCs/>
                <w:sz w:val="24"/>
              </w:rPr>
            </w:pPr>
            <w:r w:rsidRPr="00AB1BF7">
              <w:rPr>
                <w:rFonts w:ascii="Times New Roman" w:hAnsi="Times New Roman" w:cs="Times New Roman"/>
                <w:b/>
                <w:bCs/>
                <w:sz w:val="24"/>
              </w:rPr>
              <w:t>Месяц</w:t>
            </w:r>
          </w:p>
        </w:tc>
        <w:tc>
          <w:tcPr>
            <w:tcW w:w="1865" w:type="dxa"/>
          </w:tcPr>
          <w:p w:rsidR="00AB1BF7" w:rsidRPr="00AB1BF7" w:rsidRDefault="00AB1BF7" w:rsidP="00AB1BF7">
            <w:pPr>
              <w:shd w:val="clear" w:color="auto" w:fill="FFFFFF"/>
              <w:jc w:val="both"/>
              <w:rPr>
                <w:rFonts w:ascii="Times New Roman" w:hAnsi="Times New Roman" w:cs="Times New Roman"/>
                <w:b/>
                <w:bCs/>
                <w:sz w:val="24"/>
              </w:rPr>
            </w:pPr>
            <w:r w:rsidRPr="00AB1BF7">
              <w:rPr>
                <w:rFonts w:ascii="Times New Roman" w:hAnsi="Times New Roman" w:cs="Times New Roman"/>
                <w:b/>
                <w:bCs/>
                <w:sz w:val="24"/>
              </w:rPr>
              <w:t>Работа воспитателя</w:t>
            </w:r>
          </w:p>
        </w:tc>
        <w:tc>
          <w:tcPr>
            <w:tcW w:w="4514" w:type="dxa"/>
          </w:tcPr>
          <w:p w:rsidR="00AB1BF7" w:rsidRPr="00AB1BF7" w:rsidRDefault="00AB1BF7" w:rsidP="00AB1BF7">
            <w:pPr>
              <w:shd w:val="clear" w:color="auto" w:fill="FFFFFF"/>
              <w:jc w:val="both"/>
              <w:rPr>
                <w:rFonts w:ascii="Times New Roman" w:hAnsi="Times New Roman" w:cs="Times New Roman"/>
                <w:b/>
                <w:bCs/>
                <w:sz w:val="24"/>
              </w:rPr>
            </w:pPr>
            <w:r w:rsidRPr="00AB1BF7">
              <w:rPr>
                <w:rFonts w:ascii="Times New Roman" w:hAnsi="Times New Roman" w:cs="Times New Roman"/>
                <w:b/>
                <w:bCs/>
                <w:sz w:val="24"/>
              </w:rPr>
              <w:t>Работа с детьми</w:t>
            </w:r>
          </w:p>
        </w:tc>
        <w:tc>
          <w:tcPr>
            <w:tcW w:w="2663" w:type="dxa"/>
          </w:tcPr>
          <w:p w:rsidR="00AB1BF7" w:rsidRPr="00AB1BF7" w:rsidRDefault="00AB1BF7" w:rsidP="00AB1BF7">
            <w:pPr>
              <w:shd w:val="clear" w:color="auto" w:fill="FFFFFF"/>
              <w:jc w:val="both"/>
              <w:rPr>
                <w:rFonts w:ascii="Times New Roman" w:hAnsi="Times New Roman" w:cs="Times New Roman"/>
                <w:b/>
                <w:bCs/>
                <w:sz w:val="24"/>
              </w:rPr>
            </w:pPr>
            <w:r w:rsidRPr="00AB1BF7">
              <w:rPr>
                <w:rFonts w:ascii="Times New Roman" w:hAnsi="Times New Roman" w:cs="Times New Roman"/>
                <w:b/>
                <w:bCs/>
                <w:sz w:val="24"/>
              </w:rPr>
              <w:t>Работа с родителями</w:t>
            </w:r>
          </w:p>
        </w:tc>
      </w:tr>
      <w:tr w:rsidR="00230807" w:rsidRPr="00AB1BF7" w:rsidTr="00230807">
        <w:tc>
          <w:tcPr>
            <w:tcW w:w="1272" w:type="dxa"/>
            <w:vMerge w:val="restart"/>
            <w:textDirection w:val="btLr"/>
          </w:tcPr>
          <w:p w:rsidR="00254740" w:rsidRPr="00AB1BF7" w:rsidRDefault="00254740" w:rsidP="00254740">
            <w:pPr>
              <w:shd w:val="clear" w:color="auto" w:fill="FFFFFF"/>
              <w:ind w:left="113" w:right="113"/>
              <w:jc w:val="both"/>
              <w:rPr>
                <w:rFonts w:ascii="Times New Roman" w:hAnsi="Times New Roman" w:cs="Times New Roman"/>
                <w:b/>
                <w:bCs/>
                <w:sz w:val="24"/>
              </w:rPr>
            </w:pPr>
          </w:p>
          <w:p w:rsidR="00254740" w:rsidRPr="00AB1BF7" w:rsidRDefault="00254740" w:rsidP="00254740">
            <w:pPr>
              <w:shd w:val="clear" w:color="auto" w:fill="FFFFFF"/>
              <w:ind w:left="113" w:right="113"/>
              <w:jc w:val="center"/>
              <w:rPr>
                <w:rFonts w:ascii="Times New Roman" w:hAnsi="Times New Roman" w:cs="Times New Roman"/>
                <w:b/>
                <w:bCs/>
                <w:sz w:val="24"/>
              </w:rPr>
            </w:pPr>
            <w:r>
              <w:rPr>
                <w:rFonts w:ascii="Times New Roman" w:hAnsi="Times New Roman" w:cs="Times New Roman"/>
                <w:b/>
                <w:bCs/>
                <w:sz w:val="24"/>
              </w:rPr>
              <w:t>Октябрь</w:t>
            </w:r>
          </w:p>
        </w:tc>
        <w:tc>
          <w:tcPr>
            <w:tcW w:w="1865" w:type="dxa"/>
          </w:tcPr>
          <w:p w:rsidR="00254740" w:rsidRPr="00AB1BF7" w:rsidRDefault="00254740" w:rsidP="00254740">
            <w:pPr>
              <w:shd w:val="clear" w:color="auto" w:fill="FFFFFF"/>
              <w:jc w:val="center"/>
              <w:rPr>
                <w:rFonts w:ascii="Times New Roman" w:hAnsi="Times New Roman" w:cs="Times New Roman"/>
                <w:bCs/>
                <w:sz w:val="24"/>
              </w:rPr>
            </w:pPr>
            <w:r w:rsidRPr="00844DF6">
              <w:rPr>
                <w:rFonts w:ascii="Times New Roman" w:hAnsi="Times New Roman" w:cs="Times New Roman"/>
                <w:sz w:val="24"/>
                <w:szCs w:val="24"/>
              </w:rPr>
              <w:t>«Что такое малые формы фольклора?»</w:t>
            </w:r>
          </w:p>
        </w:tc>
        <w:tc>
          <w:tcPr>
            <w:tcW w:w="4514" w:type="dxa"/>
          </w:tcPr>
          <w:p w:rsidR="00254740" w:rsidRPr="00AB1BF7" w:rsidRDefault="00254740" w:rsidP="00AB1BF7">
            <w:pPr>
              <w:shd w:val="clear" w:color="auto" w:fill="FFFFFF"/>
              <w:jc w:val="both"/>
              <w:rPr>
                <w:rFonts w:ascii="Times New Roman" w:hAnsi="Times New Roman" w:cs="Times New Roman"/>
                <w:bCs/>
                <w:sz w:val="24"/>
              </w:rPr>
            </w:pPr>
            <w:r w:rsidRPr="00844DF6">
              <w:rPr>
                <w:rFonts w:ascii="Times New Roman" w:hAnsi="Times New Roman" w:cs="Times New Roman"/>
                <w:iCs/>
                <w:sz w:val="24"/>
                <w:szCs w:val="24"/>
              </w:rPr>
              <w:t>Рассказать детям о фольклоре, какие бывают виды устного народного творчества. Уточнить представления о жанровых особенностях, назначении и употреблении в речи. Воспитывать интерес к разным формам словесного народного творчества. Воспитывать интерес к народному творчеству. Знать русские традиции и культуру.</w:t>
            </w:r>
          </w:p>
        </w:tc>
        <w:tc>
          <w:tcPr>
            <w:tcW w:w="2663" w:type="dxa"/>
          </w:tcPr>
          <w:p w:rsidR="004B276E" w:rsidRPr="004B276E" w:rsidRDefault="004B276E" w:rsidP="004B276E">
            <w:pPr>
              <w:shd w:val="clear" w:color="auto" w:fill="FFFFFF"/>
              <w:jc w:val="both"/>
              <w:rPr>
                <w:rFonts w:ascii="Times New Roman" w:hAnsi="Times New Roman" w:cs="Times New Roman"/>
                <w:bCs/>
                <w:sz w:val="24"/>
              </w:rPr>
            </w:pPr>
            <w:r w:rsidRPr="004B276E">
              <w:rPr>
                <w:rFonts w:ascii="Times New Roman" w:hAnsi="Times New Roman" w:cs="Times New Roman"/>
                <w:bCs/>
                <w:sz w:val="24"/>
              </w:rPr>
              <w:t>Организация совместных дел:</w:t>
            </w:r>
          </w:p>
          <w:p w:rsidR="00254740" w:rsidRPr="00AB1BF7" w:rsidRDefault="004B276E" w:rsidP="004B276E">
            <w:pPr>
              <w:shd w:val="clear" w:color="auto" w:fill="FFFFFF"/>
              <w:jc w:val="both"/>
              <w:rPr>
                <w:rFonts w:ascii="Times New Roman" w:hAnsi="Times New Roman" w:cs="Times New Roman"/>
                <w:bCs/>
                <w:sz w:val="24"/>
              </w:rPr>
            </w:pPr>
            <w:r w:rsidRPr="004B276E">
              <w:rPr>
                <w:rFonts w:ascii="Times New Roman" w:hAnsi="Times New Roman" w:cs="Times New Roman"/>
                <w:bCs/>
                <w:sz w:val="24"/>
              </w:rPr>
              <w:t xml:space="preserve">подборка и накопление иллюстративного и текстового материала.… </w:t>
            </w:r>
          </w:p>
        </w:tc>
      </w:tr>
      <w:tr w:rsidR="00230807" w:rsidRPr="00AB1BF7" w:rsidTr="00230807">
        <w:tc>
          <w:tcPr>
            <w:tcW w:w="1272" w:type="dxa"/>
            <w:vMerge/>
          </w:tcPr>
          <w:p w:rsidR="00254740" w:rsidRPr="00AB1BF7" w:rsidRDefault="00254740" w:rsidP="00AB1BF7">
            <w:pPr>
              <w:shd w:val="clear" w:color="auto" w:fill="FFFFFF"/>
              <w:jc w:val="both"/>
              <w:rPr>
                <w:rFonts w:ascii="Times New Roman" w:hAnsi="Times New Roman" w:cs="Times New Roman"/>
                <w:b/>
                <w:bCs/>
                <w:sz w:val="24"/>
              </w:rPr>
            </w:pPr>
          </w:p>
        </w:tc>
        <w:tc>
          <w:tcPr>
            <w:tcW w:w="1865" w:type="dxa"/>
          </w:tcPr>
          <w:p w:rsidR="00254740" w:rsidRPr="00844DF6" w:rsidRDefault="00254740" w:rsidP="00254740">
            <w:pPr>
              <w:shd w:val="clear" w:color="auto" w:fill="FFFFFF"/>
              <w:jc w:val="center"/>
              <w:rPr>
                <w:rFonts w:ascii="Times New Roman" w:hAnsi="Times New Roman" w:cs="Times New Roman"/>
                <w:sz w:val="24"/>
                <w:szCs w:val="24"/>
              </w:rPr>
            </w:pPr>
            <w:r w:rsidRPr="00844DF6">
              <w:rPr>
                <w:rFonts w:ascii="Times New Roman" w:hAnsi="Times New Roman" w:cs="Times New Roman"/>
                <w:sz w:val="24"/>
                <w:szCs w:val="24"/>
              </w:rPr>
              <w:t>«Семь раз отмерь - один отрежь»</w:t>
            </w:r>
          </w:p>
        </w:tc>
        <w:tc>
          <w:tcPr>
            <w:tcW w:w="4514" w:type="dxa"/>
          </w:tcPr>
          <w:p w:rsidR="00254740" w:rsidRPr="00844DF6" w:rsidRDefault="00254740" w:rsidP="00AB1BF7">
            <w:pPr>
              <w:shd w:val="clear" w:color="auto" w:fill="FFFFFF"/>
              <w:jc w:val="both"/>
              <w:rPr>
                <w:rFonts w:ascii="Times New Roman" w:hAnsi="Times New Roman" w:cs="Times New Roman"/>
                <w:iCs/>
                <w:sz w:val="24"/>
                <w:szCs w:val="24"/>
              </w:rPr>
            </w:pPr>
            <w:r w:rsidRPr="00844DF6">
              <w:rPr>
                <w:rFonts w:ascii="Times New Roman" w:hAnsi="Times New Roman" w:cs="Times New Roman"/>
                <w:sz w:val="24"/>
                <w:szCs w:val="24"/>
              </w:rPr>
              <w:t>Познакомить детей с жанровыми особенностями пословицы и поговорки, их структурой, отличительными особенностями. Учить понимать  значение жанров, улавливать как единичный, так и</w:t>
            </w:r>
            <w:r>
              <w:rPr>
                <w:rFonts w:ascii="Times New Roman" w:hAnsi="Times New Roman" w:cs="Times New Roman"/>
                <w:sz w:val="24"/>
                <w:szCs w:val="24"/>
              </w:rPr>
              <w:t xml:space="preserve"> </w:t>
            </w:r>
            <w:r w:rsidRPr="00844DF6">
              <w:rPr>
                <w:rFonts w:ascii="Times New Roman" w:hAnsi="Times New Roman" w:cs="Times New Roman"/>
                <w:sz w:val="24"/>
                <w:szCs w:val="24"/>
              </w:rPr>
              <w:t>обобщенный смысл.</w:t>
            </w:r>
          </w:p>
        </w:tc>
        <w:tc>
          <w:tcPr>
            <w:tcW w:w="2663" w:type="dxa"/>
          </w:tcPr>
          <w:p w:rsidR="00254740" w:rsidRPr="00AB1BF7" w:rsidRDefault="004B276E" w:rsidP="00AB1BF7">
            <w:pPr>
              <w:shd w:val="clear" w:color="auto" w:fill="FFFFFF"/>
              <w:jc w:val="both"/>
              <w:rPr>
                <w:rFonts w:ascii="Times New Roman" w:hAnsi="Times New Roman" w:cs="Times New Roman"/>
                <w:bCs/>
                <w:sz w:val="24"/>
              </w:rPr>
            </w:pPr>
            <w:r w:rsidRPr="004B276E">
              <w:rPr>
                <w:rFonts w:ascii="Times New Roman" w:hAnsi="Times New Roman" w:cs="Times New Roman"/>
                <w:bCs/>
                <w:sz w:val="24"/>
              </w:rPr>
              <w:t>Творческий конкурс рисунков детей и родителей на тему: «Наши любимые пословицы и поговорки»</w:t>
            </w:r>
          </w:p>
        </w:tc>
      </w:tr>
      <w:tr w:rsidR="00704144" w:rsidRPr="00AB1BF7" w:rsidTr="00230807">
        <w:tc>
          <w:tcPr>
            <w:tcW w:w="1272" w:type="dxa"/>
            <w:vMerge w:val="restart"/>
            <w:textDirection w:val="btLr"/>
          </w:tcPr>
          <w:p w:rsidR="00704144" w:rsidRPr="00AB1BF7" w:rsidRDefault="00704144" w:rsidP="00704144">
            <w:pPr>
              <w:shd w:val="clear" w:color="auto" w:fill="FFFFFF"/>
              <w:ind w:left="113" w:right="113"/>
              <w:jc w:val="center"/>
              <w:rPr>
                <w:rFonts w:ascii="Times New Roman" w:hAnsi="Times New Roman" w:cs="Times New Roman"/>
                <w:b/>
                <w:bCs/>
                <w:sz w:val="24"/>
              </w:rPr>
            </w:pPr>
            <w:r>
              <w:rPr>
                <w:rFonts w:ascii="Times New Roman" w:hAnsi="Times New Roman" w:cs="Times New Roman"/>
                <w:b/>
                <w:bCs/>
                <w:sz w:val="24"/>
              </w:rPr>
              <w:t>Ноябрь</w:t>
            </w:r>
          </w:p>
        </w:tc>
        <w:tc>
          <w:tcPr>
            <w:tcW w:w="1865" w:type="dxa"/>
          </w:tcPr>
          <w:p w:rsidR="00704144" w:rsidRPr="00844DF6" w:rsidRDefault="00704144" w:rsidP="00254740">
            <w:pPr>
              <w:shd w:val="clear" w:color="auto" w:fill="FFFFFF"/>
              <w:jc w:val="center"/>
              <w:rPr>
                <w:rFonts w:ascii="Times New Roman" w:hAnsi="Times New Roman" w:cs="Times New Roman"/>
                <w:sz w:val="24"/>
                <w:szCs w:val="24"/>
              </w:rPr>
            </w:pPr>
            <w:r w:rsidRPr="00844DF6">
              <w:rPr>
                <w:rFonts w:ascii="Times New Roman" w:hAnsi="Times New Roman" w:cs="Times New Roman"/>
                <w:sz w:val="24"/>
                <w:szCs w:val="24"/>
              </w:rPr>
              <w:t>«Путешествие в город загадок»</w:t>
            </w:r>
          </w:p>
        </w:tc>
        <w:tc>
          <w:tcPr>
            <w:tcW w:w="4514" w:type="dxa"/>
          </w:tcPr>
          <w:p w:rsidR="00704144" w:rsidRPr="00844DF6" w:rsidRDefault="00704144" w:rsidP="00704144">
            <w:pPr>
              <w:shd w:val="clear" w:color="auto" w:fill="FFFFFF"/>
              <w:jc w:val="both"/>
              <w:rPr>
                <w:rFonts w:ascii="Times New Roman" w:hAnsi="Times New Roman" w:cs="Times New Roman"/>
                <w:sz w:val="24"/>
                <w:szCs w:val="24"/>
              </w:rPr>
            </w:pPr>
            <w:r w:rsidRPr="00844DF6">
              <w:rPr>
                <w:rFonts w:ascii="Times New Roman" w:hAnsi="Times New Roman" w:cs="Times New Roman"/>
                <w:sz w:val="24"/>
                <w:szCs w:val="24"/>
              </w:rPr>
              <w:t>Формировать представление о жанре загадки, назначении загадок. Учить осмысливать загадки, составлять загадки самостоятельно.</w:t>
            </w:r>
            <w:r>
              <w:rPr>
                <w:rFonts w:ascii="Times New Roman" w:hAnsi="Times New Roman" w:cs="Times New Roman"/>
                <w:sz w:val="24"/>
                <w:szCs w:val="24"/>
              </w:rPr>
              <w:t xml:space="preserve"> </w:t>
            </w:r>
            <w:r w:rsidRPr="00844DF6">
              <w:rPr>
                <w:rFonts w:ascii="Times New Roman" w:hAnsi="Times New Roman" w:cs="Times New Roman"/>
                <w:sz w:val="24"/>
                <w:szCs w:val="24"/>
              </w:rPr>
              <w:t xml:space="preserve">Развивать </w:t>
            </w:r>
            <w:r>
              <w:rPr>
                <w:rFonts w:ascii="Times New Roman" w:hAnsi="Times New Roman" w:cs="Times New Roman"/>
                <w:sz w:val="24"/>
                <w:szCs w:val="24"/>
              </w:rPr>
              <w:t>п</w:t>
            </w:r>
            <w:r w:rsidRPr="00844DF6">
              <w:rPr>
                <w:rFonts w:ascii="Times New Roman" w:hAnsi="Times New Roman" w:cs="Times New Roman"/>
                <w:sz w:val="24"/>
                <w:szCs w:val="24"/>
              </w:rPr>
              <w:t>ознавательный интерес, любознательность, творческие способности.</w:t>
            </w:r>
          </w:p>
        </w:tc>
        <w:tc>
          <w:tcPr>
            <w:tcW w:w="2663" w:type="dxa"/>
          </w:tcPr>
          <w:p w:rsidR="00704144" w:rsidRPr="00AB1BF7" w:rsidRDefault="00C06A51" w:rsidP="00AB1BF7">
            <w:pPr>
              <w:shd w:val="clear" w:color="auto" w:fill="FFFFFF"/>
              <w:jc w:val="both"/>
              <w:rPr>
                <w:rFonts w:ascii="Times New Roman" w:hAnsi="Times New Roman" w:cs="Times New Roman"/>
                <w:bCs/>
                <w:sz w:val="24"/>
              </w:rPr>
            </w:pPr>
            <w:r>
              <w:rPr>
                <w:rFonts w:ascii="Times New Roman" w:hAnsi="Times New Roman" w:cs="Times New Roman"/>
                <w:bCs/>
                <w:sz w:val="24"/>
              </w:rPr>
              <w:t xml:space="preserve"> Консультация «</w:t>
            </w:r>
            <w:r w:rsidRPr="00C06A51">
              <w:rPr>
                <w:rFonts w:ascii="Times New Roman" w:hAnsi="Times New Roman" w:cs="Times New Roman"/>
                <w:bCs/>
                <w:sz w:val="24"/>
              </w:rPr>
              <w:t>Фольклор как средство развития речи дошкольника».</w:t>
            </w:r>
          </w:p>
        </w:tc>
      </w:tr>
      <w:tr w:rsidR="00704144" w:rsidRPr="00AB1BF7" w:rsidTr="00230807">
        <w:tc>
          <w:tcPr>
            <w:tcW w:w="1272" w:type="dxa"/>
            <w:vMerge/>
          </w:tcPr>
          <w:p w:rsidR="00704144" w:rsidRPr="00AB1BF7" w:rsidRDefault="00704144" w:rsidP="00AB1BF7">
            <w:pPr>
              <w:shd w:val="clear" w:color="auto" w:fill="FFFFFF"/>
              <w:jc w:val="both"/>
              <w:rPr>
                <w:rFonts w:ascii="Times New Roman" w:hAnsi="Times New Roman" w:cs="Times New Roman"/>
                <w:b/>
                <w:bCs/>
                <w:sz w:val="24"/>
              </w:rPr>
            </w:pPr>
          </w:p>
        </w:tc>
        <w:tc>
          <w:tcPr>
            <w:tcW w:w="1865" w:type="dxa"/>
          </w:tcPr>
          <w:p w:rsidR="00704144" w:rsidRDefault="00704144" w:rsidP="00704144">
            <w:pPr>
              <w:tabs>
                <w:tab w:val="num" w:pos="780"/>
              </w:tabs>
              <w:ind w:left="532"/>
              <w:jc w:val="both"/>
              <w:rPr>
                <w:rFonts w:ascii="Times New Roman" w:hAnsi="Times New Roman" w:cs="Times New Roman"/>
                <w:sz w:val="24"/>
                <w:szCs w:val="24"/>
              </w:rPr>
            </w:pPr>
          </w:p>
          <w:p w:rsidR="00704144" w:rsidRPr="00704144" w:rsidRDefault="00704144" w:rsidP="00704144">
            <w:pPr>
              <w:tabs>
                <w:tab w:val="num" w:pos="0"/>
              </w:tabs>
              <w:ind w:left="52"/>
              <w:jc w:val="center"/>
              <w:rPr>
                <w:rFonts w:ascii="Times New Roman" w:hAnsi="Times New Roman" w:cs="Times New Roman"/>
                <w:sz w:val="24"/>
                <w:szCs w:val="24"/>
              </w:rPr>
            </w:pPr>
            <w:r w:rsidRPr="00704144">
              <w:rPr>
                <w:rFonts w:ascii="Times New Roman" w:hAnsi="Times New Roman" w:cs="Times New Roman"/>
                <w:sz w:val="24"/>
                <w:szCs w:val="24"/>
              </w:rPr>
              <w:t>Развлечение «Заходите, гости дорогие».</w:t>
            </w:r>
          </w:p>
          <w:p w:rsidR="00704144" w:rsidRPr="00844DF6" w:rsidRDefault="00704144" w:rsidP="00AB1BF7">
            <w:pPr>
              <w:shd w:val="clear" w:color="auto" w:fill="FFFFFF"/>
              <w:jc w:val="both"/>
              <w:rPr>
                <w:rFonts w:ascii="Times New Roman" w:hAnsi="Times New Roman" w:cs="Times New Roman"/>
                <w:sz w:val="24"/>
                <w:szCs w:val="24"/>
              </w:rPr>
            </w:pPr>
          </w:p>
        </w:tc>
        <w:tc>
          <w:tcPr>
            <w:tcW w:w="4514" w:type="dxa"/>
          </w:tcPr>
          <w:p w:rsidR="00704144" w:rsidRPr="00844DF6" w:rsidRDefault="00704144" w:rsidP="00AB1BF7">
            <w:pPr>
              <w:shd w:val="clear" w:color="auto" w:fill="FFFFFF"/>
              <w:jc w:val="both"/>
              <w:rPr>
                <w:rFonts w:ascii="Times New Roman" w:hAnsi="Times New Roman" w:cs="Times New Roman"/>
                <w:sz w:val="24"/>
                <w:szCs w:val="24"/>
              </w:rPr>
            </w:pPr>
            <w:r w:rsidRPr="00844DF6">
              <w:rPr>
                <w:rFonts w:ascii="Times New Roman" w:hAnsi="Times New Roman" w:cs="Times New Roman"/>
                <w:sz w:val="24"/>
                <w:szCs w:val="24"/>
              </w:rPr>
              <w:t>Уточнить представления детей о жанровых особенностях малых форм фольклора, их назначении.  Воспитывать интерес к малым фольклорным формам, желание использовать их в своей речи.</w:t>
            </w:r>
          </w:p>
        </w:tc>
        <w:tc>
          <w:tcPr>
            <w:tcW w:w="2663" w:type="dxa"/>
          </w:tcPr>
          <w:p w:rsidR="00704144" w:rsidRPr="00AB1BF7" w:rsidRDefault="00F07FA4" w:rsidP="00AB1BF7">
            <w:pPr>
              <w:shd w:val="clear" w:color="auto" w:fill="FFFFFF"/>
              <w:jc w:val="both"/>
              <w:rPr>
                <w:rFonts w:ascii="Times New Roman" w:hAnsi="Times New Roman" w:cs="Times New Roman"/>
                <w:bCs/>
                <w:sz w:val="24"/>
              </w:rPr>
            </w:pPr>
            <w:r>
              <w:rPr>
                <w:rFonts w:ascii="Times New Roman" w:hAnsi="Times New Roman" w:cs="Times New Roman"/>
                <w:sz w:val="24"/>
                <w:szCs w:val="24"/>
              </w:rPr>
              <w:t xml:space="preserve">Памятка для родителей </w:t>
            </w:r>
            <w:r w:rsidRPr="00F07FA4">
              <w:rPr>
                <w:rFonts w:ascii="Times New Roman" w:hAnsi="Times New Roman" w:cs="Times New Roman"/>
                <w:sz w:val="24"/>
                <w:szCs w:val="24"/>
              </w:rPr>
              <w:t>«Пословицы и поговорки – источник воспитания нравственных качеств личности мальчиков и девочек».</w:t>
            </w:r>
          </w:p>
        </w:tc>
      </w:tr>
      <w:tr w:rsidR="008A0E8C" w:rsidRPr="00AB1BF7" w:rsidTr="00230807">
        <w:tc>
          <w:tcPr>
            <w:tcW w:w="1272" w:type="dxa"/>
            <w:vMerge w:val="restart"/>
            <w:textDirection w:val="btLr"/>
          </w:tcPr>
          <w:p w:rsidR="008A0E8C" w:rsidRPr="00AB1BF7" w:rsidRDefault="008A0E8C" w:rsidP="008A0E8C">
            <w:pPr>
              <w:shd w:val="clear" w:color="auto" w:fill="FFFFFF"/>
              <w:ind w:left="113" w:right="113"/>
              <w:jc w:val="center"/>
              <w:rPr>
                <w:rFonts w:ascii="Times New Roman" w:hAnsi="Times New Roman" w:cs="Times New Roman"/>
                <w:b/>
                <w:bCs/>
                <w:sz w:val="24"/>
              </w:rPr>
            </w:pPr>
            <w:r>
              <w:rPr>
                <w:rFonts w:ascii="Times New Roman" w:hAnsi="Times New Roman" w:cs="Times New Roman"/>
                <w:b/>
                <w:bCs/>
                <w:sz w:val="24"/>
              </w:rPr>
              <w:t>Декабрь</w:t>
            </w:r>
          </w:p>
        </w:tc>
        <w:tc>
          <w:tcPr>
            <w:tcW w:w="1865" w:type="dxa"/>
          </w:tcPr>
          <w:p w:rsidR="008A0E8C" w:rsidRPr="00844DF6" w:rsidRDefault="008A0E8C" w:rsidP="000B4FA9">
            <w:pPr>
              <w:shd w:val="clear" w:color="auto" w:fill="FFFFFF"/>
              <w:jc w:val="center"/>
              <w:rPr>
                <w:rFonts w:ascii="Times New Roman" w:hAnsi="Times New Roman" w:cs="Times New Roman"/>
                <w:sz w:val="24"/>
                <w:szCs w:val="24"/>
              </w:rPr>
            </w:pPr>
            <w:r w:rsidRPr="00844DF6">
              <w:rPr>
                <w:rFonts w:ascii="Times New Roman" w:hAnsi="Times New Roman" w:cs="Times New Roman"/>
                <w:sz w:val="24"/>
                <w:szCs w:val="24"/>
              </w:rPr>
              <w:t>«Веселая ярмарка»</w:t>
            </w:r>
          </w:p>
        </w:tc>
        <w:tc>
          <w:tcPr>
            <w:tcW w:w="4514" w:type="dxa"/>
          </w:tcPr>
          <w:p w:rsidR="008A0E8C" w:rsidRPr="00844DF6" w:rsidRDefault="008A0E8C" w:rsidP="00AB1BF7">
            <w:pPr>
              <w:shd w:val="clear" w:color="auto" w:fill="FFFFFF"/>
              <w:jc w:val="both"/>
              <w:rPr>
                <w:rFonts w:ascii="Times New Roman" w:hAnsi="Times New Roman" w:cs="Times New Roman"/>
                <w:sz w:val="24"/>
                <w:szCs w:val="24"/>
              </w:rPr>
            </w:pPr>
            <w:r w:rsidRPr="00844DF6">
              <w:rPr>
                <w:rFonts w:ascii="Times New Roman" w:hAnsi="Times New Roman" w:cs="Times New Roman"/>
                <w:iCs/>
                <w:sz w:val="24"/>
                <w:szCs w:val="24"/>
              </w:rPr>
              <w:t xml:space="preserve">Уточнить знания о пословицах и узнать новые пословицы. Обогащать и уточнить словарь. Продолжать учить детей составлять небольшие описательные рассказы, рассуждать, строить предложения разной грамматической структуры. </w:t>
            </w:r>
            <w:proofErr w:type="gramStart"/>
            <w:r w:rsidRPr="00844DF6">
              <w:rPr>
                <w:rFonts w:ascii="Times New Roman" w:hAnsi="Times New Roman" w:cs="Times New Roman"/>
                <w:iCs/>
                <w:sz w:val="24"/>
                <w:szCs w:val="24"/>
              </w:rPr>
              <w:t>Использовать средства выразительности: в описаниях – определений, сравнений, метафор; в повествованиях – диалога героев, элементов описания.</w:t>
            </w:r>
            <w:proofErr w:type="gramEnd"/>
          </w:p>
        </w:tc>
        <w:tc>
          <w:tcPr>
            <w:tcW w:w="2663" w:type="dxa"/>
          </w:tcPr>
          <w:p w:rsidR="008A0E8C" w:rsidRPr="00AB1BF7" w:rsidRDefault="004B276E" w:rsidP="004B276E">
            <w:pPr>
              <w:shd w:val="clear" w:color="auto" w:fill="FFFFFF"/>
              <w:jc w:val="both"/>
              <w:rPr>
                <w:rFonts w:ascii="Times New Roman" w:hAnsi="Times New Roman" w:cs="Times New Roman"/>
                <w:bCs/>
                <w:sz w:val="24"/>
              </w:rPr>
            </w:pPr>
            <w:r w:rsidRPr="004B276E">
              <w:rPr>
                <w:rFonts w:ascii="Times New Roman" w:hAnsi="Times New Roman" w:cs="Times New Roman"/>
                <w:iCs/>
                <w:sz w:val="24"/>
                <w:szCs w:val="24"/>
              </w:rPr>
              <w:t xml:space="preserve">Творческое домашнее задание: придумать пословицу, поговорку, </w:t>
            </w:r>
            <w:proofErr w:type="spellStart"/>
            <w:r w:rsidRPr="004B276E">
              <w:rPr>
                <w:rFonts w:ascii="Times New Roman" w:hAnsi="Times New Roman" w:cs="Times New Roman"/>
                <w:iCs/>
                <w:sz w:val="24"/>
                <w:szCs w:val="24"/>
              </w:rPr>
              <w:t>чистоговорку</w:t>
            </w:r>
            <w:proofErr w:type="spellEnd"/>
            <w:r w:rsidRPr="004B276E">
              <w:rPr>
                <w:rFonts w:ascii="Times New Roman" w:hAnsi="Times New Roman" w:cs="Times New Roman"/>
                <w:iCs/>
                <w:sz w:val="24"/>
                <w:szCs w:val="24"/>
              </w:rPr>
              <w:t xml:space="preserve"> или скороговорку о зиме. Способствовать созданию в семье благоприятного микроклимата через возможность общения ребёнка с </w:t>
            </w:r>
            <w:r w:rsidRPr="004B276E">
              <w:rPr>
                <w:rFonts w:ascii="Times New Roman" w:hAnsi="Times New Roman" w:cs="Times New Roman"/>
                <w:bCs/>
                <w:iCs/>
                <w:sz w:val="24"/>
                <w:szCs w:val="24"/>
              </w:rPr>
              <w:t>родителями</w:t>
            </w:r>
            <w:r w:rsidRPr="004B276E">
              <w:rPr>
                <w:rFonts w:ascii="Times New Roman" w:hAnsi="Times New Roman" w:cs="Times New Roman"/>
                <w:iCs/>
                <w:sz w:val="24"/>
                <w:szCs w:val="24"/>
              </w:rPr>
              <w:t> на предложенную тему.</w:t>
            </w:r>
          </w:p>
        </w:tc>
      </w:tr>
      <w:tr w:rsidR="008A0E8C" w:rsidRPr="00AB1BF7" w:rsidTr="00230807">
        <w:tc>
          <w:tcPr>
            <w:tcW w:w="1272" w:type="dxa"/>
            <w:vMerge/>
          </w:tcPr>
          <w:p w:rsidR="008A0E8C" w:rsidRPr="00AB1BF7" w:rsidRDefault="008A0E8C" w:rsidP="00AB1BF7">
            <w:pPr>
              <w:shd w:val="clear" w:color="auto" w:fill="FFFFFF"/>
              <w:jc w:val="both"/>
              <w:rPr>
                <w:rFonts w:ascii="Times New Roman" w:hAnsi="Times New Roman" w:cs="Times New Roman"/>
                <w:b/>
                <w:bCs/>
                <w:sz w:val="24"/>
              </w:rPr>
            </w:pPr>
          </w:p>
        </w:tc>
        <w:tc>
          <w:tcPr>
            <w:tcW w:w="1865" w:type="dxa"/>
          </w:tcPr>
          <w:p w:rsidR="008A0E8C" w:rsidRPr="00844DF6" w:rsidRDefault="008A0E8C" w:rsidP="008A0E8C">
            <w:pPr>
              <w:jc w:val="center"/>
              <w:rPr>
                <w:rFonts w:ascii="Times New Roman" w:hAnsi="Times New Roman" w:cs="Times New Roman"/>
                <w:sz w:val="24"/>
                <w:szCs w:val="24"/>
              </w:rPr>
            </w:pPr>
            <w:r w:rsidRPr="00844DF6">
              <w:rPr>
                <w:rFonts w:ascii="Times New Roman" w:hAnsi="Times New Roman" w:cs="Times New Roman"/>
                <w:iCs/>
                <w:sz w:val="24"/>
                <w:szCs w:val="24"/>
              </w:rPr>
              <w:t xml:space="preserve">Составление описательных загадок о </w:t>
            </w:r>
            <w:r w:rsidRPr="00844DF6">
              <w:rPr>
                <w:rFonts w:ascii="Times New Roman" w:hAnsi="Times New Roman" w:cs="Times New Roman"/>
                <w:iCs/>
                <w:sz w:val="24"/>
                <w:szCs w:val="24"/>
              </w:rPr>
              <w:lastRenderedPageBreak/>
              <w:t>предметах народного быта.</w:t>
            </w:r>
          </w:p>
        </w:tc>
        <w:tc>
          <w:tcPr>
            <w:tcW w:w="4514" w:type="dxa"/>
          </w:tcPr>
          <w:p w:rsidR="008A0E8C" w:rsidRPr="00844DF6" w:rsidRDefault="008A0E8C" w:rsidP="000C7754">
            <w:pPr>
              <w:jc w:val="both"/>
              <w:rPr>
                <w:rFonts w:ascii="Times New Roman" w:hAnsi="Times New Roman" w:cs="Times New Roman"/>
                <w:iCs/>
                <w:sz w:val="24"/>
                <w:szCs w:val="24"/>
              </w:rPr>
            </w:pPr>
            <w:r w:rsidRPr="00844DF6">
              <w:rPr>
                <w:rFonts w:ascii="Times New Roman" w:hAnsi="Times New Roman" w:cs="Times New Roman"/>
                <w:iCs/>
                <w:sz w:val="24"/>
                <w:szCs w:val="24"/>
              </w:rPr>
              <w:lastRenderedPageBreak/>
              <w:t xml:space="preserve">Учить пользоваться речью как особым объектом познания окружающего мира,  отгадывать и придумывать описательные </w:t>
            </w:r>
            <w:r w:rsidRPr="00844DF6">
              <w:rPr>
                <w:rFonts w:ascii="Times New Roman" w:hAnsi="Times New Roman" w:cs="Times New Roman"/>
                <w:iCs/>
                <w:sz w:val="24"/>
                <w:szCs w:val="24"/>
              </w:rPr>
              <w:lastRenderedPageBreak/>
              <w:t>загадки. Развивать умения строить высказывания соответственно теме, раскрывать тему, используя лексические, грамматические, интонационные средства выразительности для раскрытия образов, сюжета.</w:t>
            </w:r>
          </w:p>
        </w:tc>
        <w:tc>
          <w:tcPr>
            <w:tcW w:w="2663" w:type="dxa"/>
          </w:tcPr>
          <w:p w:rsidR="008760F5" w:rsidRDefault="008760F5" w:rsidP="00AB1BF7">
            <w:pPr>
              <w:shd w:val="clear" w:color="auto" w:fill="FFFFFF"/>
              <w:jc w:val="both"/>
              <w:rPr>
                <w:rFonts w:ascii="Times New Roman" w:hAnsi="Times New Roman" w:cs="Times New Roman"/>
                <w:bCs/>
                <w:sz w:val="24"/>
              </w:rPr>
            </w:pPr>
            <w:r>
              <w:rPr>
                <w:rFonts w:ascii="Times New Roman" w:hAnsi="Times New Roman" w:cs="Times New Roman"/>
                <w:bCs/>
                <w:sz w:val="24"/>
              </w:rPr>
              <w:lastRenderedPageBreak/>
              <w:t>Папка – передвижка</w:t>
            </w:r>
          </w:p>
          <w:p w:rsidR="008A0E8C" w:rsidRPr="00AB1BF7" w:rsidRDefault="008760F5" w:rsidP="00AB1BF7">
            <w:pPr>
              <w:shd w:val="clear" w:color="auto" w:fill="FFFFFF"/>
              <w:jc w:val="both"/>
              <w:rPr>
                <w:rFonts w:ascii="Times New Roman" w:hAnsi="Times New Roman" w:cs="Times New Roman"/>
                <w:bCs/>
                <w:sz w:val="24"/>
              </w:rPr>
            </w:pPr>
            <w:r>
              <w:rPr>
                <w:rFonts w:ascii="Times New Roman" w:hAnsi="Times New Roman" w:cs="Times New Roman"/>
                <w:bCs/>
                <w:sz w:val="24"/>
              </w:rPr>
              <w:t xml:space="preserve"> «О традиции чтение сказки перед сном».</w:t>
            </w:r>
          </w:p>
        </w:tc>
      </w:tr>
      <w:tr w:rsidR="008A0E8C" w:rsidRPr="00AB1BF7" w:rsidTr="00230807">
        <w:tc>
          <w:tcPr>
            <w:tcW w:w="1272" w:type="dxa"/>
            <w:vMerge w:val="restart"/>
            <w:textDirection w:val="btLr"/>
          </w:tcPr>
          <w:p w:rsidR="008A0E8C" w:rsidRPr="00AB1BF7" w:rsidRDefault="008A0E8C" w:rsidP="008A0E8C">
            <w:pPr>
              <w:shd w:val="clear" w:color="auto" w:fill="FFFFFF"/>
              <w:ind w:left="113" w:right="113"/>
              <w:jc w:val="center"/>
              <w:rPr>
                <w:rFonts w:ascii="Times New Roman" w:hAnsi="Times New Roman" w:cs="Times New Roman"/>
                <w:b/>
                <w:bCs/>
                <w:sz w:val="24"/>
              </w:rPr>
            </w:pPr>
            <w:r>
              <w:rPr>
                <w:rFonts w:ascii="Times New Roman" w:hAnsi="Times New Roman" w:cs="Times New Roman"/>
                <w:b/>
                <w:bCs/>
                <w:sz w:val="24"/>
              </w:rPr>
              <w:lastRenderedPageBreak/>
              <w:t>Январь</w:t>
            </w:r>
          </w:p>
        </w:tc>
        <w:tc>
          <w:tcPr>
            <w:tcW w:w="1865" w:type="dxa"/>
          </w:tcPr>
          <w:p w:rsidR="008A0E8C" w:rsidRPr="00844DF6" w:rsidRDefault="008A0E8C" w:rsidP="008A0E8C">
            <w:pPr>
              <w:shd w:val="clear" w:color="auto" w:fill="FFFFFF"/>
              <w:jc w:val="center"/>
              <w:rPr>
                <w:rFonts w:ascii="Times New Roman" w:hAnsi="Times New Roman" w:cs="Times New Roman"/>
                <w:sz w:val="24"/>
                <w:szCs w:val="24"/>
              </w:rPr>
            </w:pPr>
            <w:r w:rsidRPr="00844DF6">
              <w:rPr>
                <w:rFonts w:ascii="Times New Roman" w:hAnsi="Times New Roman" w:cs="Times New Roman"/>
                <w:sz w:val="24"/>
                <w:szCs w:val="24"/>
              </w:rPr>
              <w:t xml:space="preserve">«Двое из ларца, </w:t>
            </w:r>
            <w:proofErr w:type="gramStart"/>
            <w:r w:rsidRPr="00844DF6">
              <w:rPr>
                <w:rFonts w:ascii="Times New Roman" w:hAnsi="Times New Roman" w:cs="Times New Roman"/>
                <w:sz w:val="24"/>
                <w:szCs w:val="24"/>
              </w:rPr>
              <w:t>одинаковых</w:t>
            </w:r>
            <w:proofErr w:type="gramEnd"/>
            <w:r w:rsidRPr="00844DF6">
              <w:rPr>
                <w:rFonts w:ascii="Times New Roman" w:hAnsi="Times New Roman" w:cs="Times New Roman"/>
                <w:sz w:val="24"/>
                <w:szCs w:val="24"/>
              </w:rPr>
              <w:t xml:space="preserve"> с лица»</w:t>
            </w:r>
          </w:p>
        </w:tc>
        <w:tc>
          <w:tcPr>
            <w:tcW w:w="4514" w:type="dxa"/>
          </w:tcPr>
          <w:p w:rsidR="008A0E8C" w:rsidRPr="00844DF6" w:rsidRDefault="008A0E8C" w:rsidP="00AB1BF7">
            <w:pPr>
              <w:shd w:val="clear" w:color="auto" w:fill="FFFFFF"/>
              <w:jc w:val="both"/>
              <w:rPr>
                <w:rFonts w:ascii="Times New Roman" w:hAnsi="Times New Roman" w:cs="Times New Roman"/>
                <w:sz w:val="24"/>
                <w:szCs w:val="24"/>
              </w:rPr>
            </w:pPr>
            <w:r w:rsidRPr="00844DF6">
              <w:rPr>
                <w:rFonts w:ascii="Times New Roman" w:hAnsi="Times New Roman" w:cs="Times New Roman"/>
                <w:iCs/>
                <w:sz w:val="24"/>
                <w:szCs w:val="24"/>
              </w:rPr>
              <w:t xml:space="preserve">Расширять и углублять представления детей о старинных семейных обычаях. </w:t>
            </w:r>
            <w:r w:rsidRPr="00844DF6">
              <w:rPr>
                <w:rFonts w:ascii="Times New Roman" w:hAnsi="Times New Roman" w:cs="Times New Roman"/>
                <w:sz w:val="24"/>
                <w:szCs w:val="24"/>
              </w:rPr>
              <w:t>Познакомить с метафорической загадкой. Учить сравнивать состав похожих предметов, используя сравнение. Развивать умение отражать в речи объекты в переносном смысле. Развивать навыки подбора логически точных образных выражений для обозначения наблюдаемого</w:t>
            </w:r>
          </w:p>
        </w:tc>
        <w:tc>
          <w:tcPr>
            <w:tcW w:w="2663" w:type="dxa"/>
          </w:tcPr>
          <w:p w:rsidR="00F07FA4" w:rsidRDefault="00F07FA4" w:rsidP="00AB1BF7">
            <w:pPr>
              <w:shd w:val="clear" w:color="auto" w:fill="FFFFFF"/>
              <w:jc w:val="both"/>
              <w:rPr>
                <w:rFonts w:ascii="Times New Roman" w:hAnsi="Times New Roman" w:cs="Times New Roman"/>
                <w:bCs/>
                <w:sz w:val="24"/>
              </w:rPr>
            </w:pPr>
            <w:r>
              <w:rPr>
                <w:rFonts w:ascii="Times New Roman" w:hAnsi="Times New Roman" w:cs="Times New Roman"/>
                <w:bCs/>
                <w:sz w:val="24"/>
              </w:rPr>
              <w:t xml:space="preserve">Консультация </w:t>
            </w:r>
          </w:p>
          <w:p w:rsidR="008A0E8C" w:rsidRPr="00AB1BF7" w:rsidRDefault="00F07FA4" w:rsidP="00AB1BF7">
            <w:pPr>
              <w:shd w:val="clear" w:color="auto" w:fill="FFFFFF"/>
              <w:jc w:val="both"/>
              <w:rPr>
                <w:rFonts w:ascii="Times New Roman" w:hAnsi="Times New Roman" w:cs="Times New Roman"/>
                <w:bCs/>
                <w:sz w:val="24"/>
              </w:rPr>
            </w:pPr>
            <w:r>
              <w:rPr>
                <w:rFonts w:ascii="Times New Roman" w:hAnsi="Times New Roman" w:cs="Times New Roman"/>
                <w:bCs/>
                <w:sz w:val="24"/>
              </w:rPr>
              <w:t>«Учите детей отгадывать загадки»</w:t>
            </w:r>
            <w:r w:rsidR="001027A2">
              <w:rPr>
                <w:rFonts w:ascii="Times New Roman" w:hAnsi="Times New Roman" w:cs="Times New Roman"/>
                <w:bCs/>
                <w:sz w:val="24"/>
              </w:rPr>
              <w:t>.</w:t>
            </w:r>
          </w:p>
        </w:tc>
      </w:tr>
      <w:tr w:rsidR="008A0E8C" w:rsidRPr="00AB1BF7" w:rsidTr="00230807">
        <w:tc>
          <w:tcPr>
            <w:tcW w:w="1272" w:type="dxa"/>
            <w:vMerge/>
          </w:tcPr>
          <w:p w:rsidR="008A0E8C" w:rsidRPr="00AB1BF7" w:rsidRDefault="008A0E8C" w:rsidP="00AB1BF7">
            <w:pPr>
              <w:shd w:val="clear" w:color="auto" w:fill="FFFFFF"/>
              <w:jc w:val="both"/>
              <w:rPr>
                <w:rFonts w:ascii="Times New Roman" w:hAnsi="Times New Roman" w:cs="Times New Roman"/>
                <w:b/>
                <w:bCs/>
                <w:sz w:val="24"/>
              </w:rPr>
            </w:pPr>
          </w:p>
        </w:tc>
        <w:tc>
          <w:tcPr>
            <w:tcW w:w="1865" w:type="dxa"/>
          </w:tcPr>
          <w:p w:rsidR="008A0E8C" w:rsidRPr="00844DF6" w:rsidRDefault="008A0E8C" w:rsidP="00F07FA4">
            <w:pPr>
              <w:jc w:val="center"/>
              <w:rPr>
                <w:rFonts w:ascii="Times New Roman" w:hAnsi="Times New Roman" w:cs="Times New Roman"/>
                <w:sz w:val="24"/>
                <w:szCs w:val="24"/>
              </w:rPr>
            </w:pPr>
            <w:r w:rsidRPr="00844DF6">
              <w:rPr>
                <w:rFonts w:ascii="Times New Roman" w:hAnsi="Times New Roman" w:cs="Times New Roman"/>
                <w:sz w:val="24"/>
                <w:szCs w:val="24"/>
              </w:rPr>
              <w:t>Придумывание загадок о личностных качествах литературных героев (Рукодельница, Ленивица) из сказки «Мороз Иванович» В. Ф. Одоевского.</w:t>
            </w:r>
          </w:p>
        </w:tc>
        <w:tc>
          <w:tcPr>
            <w:tcW w:w="4514" w:type="dxa"/>
          </w:tcPr>
          <w:p w:rsidR="008A0E8C" w:rsidRPr="00844DF6" w:rsidRDefault="008A0E8C" w:rsidP="000C7754">
            <w:pPr>
              <w:jc w:val="both"/>
              <w:rPr>
                <w:rFonts w:ascii="Times New Roman" w:hAnsi="Times New Roman" w:cs="Times New Roman"/>
                <w:iCs/>
                <w:sz w:val="24"/>
                <w:szCs w:val="24"/>
              </w:rPr>
            </w:pPr>
            <w:r w:rsidRPr="00844DF6">
              <w:rPr>
                <w:rFonts w:ascii="Times New Roman" w:hAnsi="Times New Roman" w:cs="Times New Roman"/>
                <w:sz w:val="24"/>
                <w:szCs w:val="24"/>
              </w:rPr>
              <w:t>Обучать детей при составлении загадок использовать свои знания о трудолюбии и лености; помочь придумать загадки согласно модели.</w:t>
            </w:r>
            <w:r w:rsidRPr="00844DF6">
              <w:rPr>
                <w:rFonts w:ascii="Times New Roman" w:hAnsi="Times New Roman" w:cs="Times New Roman"/>
                <w:iCs/>
                <w:sz w:val="24"/>
                <w:szCs w:val="24"/>
              </w:rPr>
              <w:t xml:space="preserve"> Развивать воображение и творческое мышление.</w:t>
            </w:r>
          </w:p>
        </w:tc>
        <w:tc>
          <w:tcPr>
            <w:tcW w:w="2663" w:type="dxa"/>
          </w:tcPr>
          <w:p w:rsidR="008A0E8C" w:rsidRPr="00AB1BF7" w:rsidRDefault="00F07FA4" w:rsidP="001027A2">
            <w:pPr>
              <w:shd w:val="clear" w:color="auto" w:fill="FFFFFF"/>
              <w:jc w:val="both"/>
              <w:rPr>
                <w:rFonts w:ascii="Times New Roman" w:hAnsi="Times New Roman" w:cs="Times New Roman"/>
                <w:bCs/>
                <w:sz w:val="24"/>
              </w:rPr>
            </w:pPr>
            <w:r w:rsidRPr="00F07FA4">
              <w:rPr>
                <w:rFonts w:ascii="Times New Roman" w:hAnsi="Times New Roman" w:cs="Times New Roman"/>
                <w:bCs/>
                <w:sz w:val="24"/>
              </w:rPr>
              <w:t>Консультация «Воспитание трудолюбия, послушания и ответственности через сказки»</w:t>
            </w:r>
            <w:r w:rsidR="001027A2">
              <w:rPr>
                <w:rFonts w:ascii="Times New Roman" w:hAnsi="Times New Roman" w:cs="Times New Roman"/>
                <w:bCs/>
                <w:sz w:val="24"/>
              </w:rPr>
              <w:t>.</w:t>
            </w:r>
          </w:p>
        </w:tc>
      </w:tr>
      <w:tr w:rsidR="008A0E8C" w:rsidRPr="00AB1BF7" w:rsidTr="00230807">
        <w:tc>
          <w:tcPr>
            <w:tcW w:w="1272" w:type="dxa"/>
            <w:vMerge w:val="restart"/>
            <w:textDirection w:val="btLr"/>
          </w:tcPr>
          <w:p w:rsidR="008A0E8C" w:rsidRPr="00AB1BF7" w:rsidRDefault="008A0E8C" w:rsidP="008A0E8C">
            <w:pPr>
              <w:shd w:val="clear" w:color="auto" w:fill="FFFFFF"/>
              <w:ind w:left="113" w:right="113"/>
              <w:jc w:val="center"/>
              <w:rPr>
                <w:rFonts w:ascii="Times New Roman" w:hAnsi="Times New Roman" w:cs="Times New Roman"/>
                <w:b/>
                <w:bCs/>
                <w:sz w:val="24"/>
              </w:rPr>
            </w:pPr>
            <w:r>
              <w:rPr>
                <w:rFonts w:ascii="Times New Roman" w:hAnsi="Times New Roman" w:cs="Times New Roman"/>
                <w:b/>
                <w:bCs/>
                <w:sz w:val="24"/>
              </w:rPr>
              <w:t>Февраль</w:t>
            </w:r>
          </w:p>
        </w:tc>
        <w:tc>
          <w:tcPr>
            <w:tcW w:w="1865" w:type="dxa"/>
          </w:tcPr>
          <w:p w:rsidR="008A0E8C" w:rsidRPr="00844DF6" w:rsidRDefault="008A0E8C" w:rsidP="00F07FA4">
            <w:pPr>
              <w:jc w:val="center"/>
              <w:rPr>
                <w:rFonts w:ascii="Times New Roman" w:hAnsi="Times New Roman" w:cs="Times New Roman"/>
                <w:sz w:val="24"/>
                <w:szCs w:val="24"/>
              </w:rPr>
            </w:pPr>
            <w:r w:rsidRPr="00844DF6">
              <w:rPr>
                <w:rFonts w:ascii="Times New Roman" w:hAnsi="Times New Roman" w:cs="Times New Roman"/>
                <w:iCs/>
                <w:sz w:val="24"/>
                <w:szCs w:val="24"/>
              </w:rPr>
              <w:t>«Что за прелесть, эти сказки!»</w:t>
            </w:r>
          </w:p>
        </w:tc>
        <w:tc>
          <w:tcPr>
            <w:tcW w:w="4514" w:type="dxa"/>
          </w:tcPr>
          <w:p w:rsidR="008A0E8C" w:rsidRPr="00844DF6" w:rsidRDefault="008A0E8C" w:rsidP="000C7754">
            <w:pPr>
              <w:jc w:val="both"/>
              <w:rPr>
                <w:rFonts w:ascii="Times New Roman" w:hAnsi="Times New Roman" w:cs="Times New Roman"/>
                <w:sz w:val="24"/>
                <w:szCs w:val="24"/>
              </w:rPr>
            </w:pPr>
            <w:r w:rsidRPr="00844DF6">
              <w:rPr>
                <w:rFonts w:ascii="Times New Roman" w:hAnsi="Times New Roman" w:cs="Times New Roman"/>
                <w:sz w:val="24"/>
                <w:szCs w:val="24"/>
              </w:rPr>
              <w:t>Развивать творческое мышление, фантазию при составлении сказок по иллюстрациям, сюжетам, ситуациям, по названию сказки, по пословице, заданной теме. Учить связно, последовательно излагать ход придуманной сказки, используя зачины, повторы, присказки, концовки русских народных сказок. Закрепить умение детей использовать в речи эпитеты, характеризующие героев, использовать в речи диалоги, инсценировать произведения. Воспитывать интерес к устному народному творчеству.</w:t>
            </w:r>
          </w:p>
        </w:tc>
        <w:tc>
          <w:tcPr>
            <w:tcW w:w="2663" w:type="dxa"/>
          </w:tcPr>
          <w:p w:rsidR="001027A2" w:rsidRDefault="001027A2" w:rsidP="00AB1BF7">
            <w:pPr>
              <w:shd w:val="clear" w:color="auto" w:fill="FFFFFF"/>
              <w:jc w:val="both"/>
              <w:rPr>
                <w:rFonts w:ascii="Times New Roman" w:hAnsi="Times New Roman" w:cs="Times New Roman"/>
                <w:bCs/>
                <w:sz w:val="24"/>
              </w:rPr>
            </w:pPr>
            <w:r w:rsidRPr="001027A2">
              <w:rPr>
                <w:rFonts w:ascii="Times New Roman" w:hAnsi="Times New Roman" w:cs="Times New Roman"/>
                <w:bCs/>
                <w:sz w:val="24"/>
              </w:rPr>
              <w:t xml:space="preserve">Конкурс на лучшую книжку-малышку и  папку раскладушку </w:t>
            </w:r>
          </w:p>
          <w:p w:rsidR="008A0E8C" w:rsidRPr="00AB1BF7" w:rsidRDefault="001027A2" w:rsidP="00AB1BF7">
            <w:pPr>
              <w:shd w:val="clear" w:color="auto" w:fill="FFFFFF"/>
              <w:jc w:val="both"/>
              <w:rPr>
                <w:rFonts w:ascii="Times New Roman" w:hAnsi="Times New Roman" w:cs="Times New Roman"/>
                <w:bCs/>
                <w:sz w:val="24"/>
              </w:rPr>
            </w:pPr>
            <w:r>
              <w:rPr>
                <w:rFonts w:ascii="Times New Roman" w:hAnsi="Times New Roman" w:cs="Times New Roman"/>
                <w:bCs/>
                <w:sz w:val="24"/>
              </w:rPr>
              <w:t>«</w:t>
            </w:r>
            <w:proofErr w:type="spellStart"/>
            <w:r w:rsidRPr="001027A2">
              <w:rPr>
                <w:rFonts w:ascii="Times New Roman" w:hAnsi="Times New Roman" w:cs="Times New Roman"/>
                <w:bCs/>
                <w:sz w:val="24"/>
              </w:rPr>
              <w:t>Потешки</w:t>
            </w:r>
            <w:proofErr w:type="spellEnd"/>
            <w:r w:rsidRPr="001027A2">
              <w:rPr>
                <w:rFonts w:ascii="Times New Roman" w:hAnsi="Times New Roman" w:cs="Times New Roman"/>
                <w:bCs/>
                <w:sz w:val="24"/>
              </w:rPr>
              <w:t>, песенки»</w:t>
            </w:r>
            <w:r>
              <w:rPr>
                <w:rFonts w:ascii="Times New Roman" w:hAnsi="Times New Roman" w:cs="Times New Roman"/>
                <w:bCs/>
                <w:sz w:val="24"/>
              </w:rPr>
              <w:t>.</w:t>
            </w:r>
          </w:p>
        </w:tc>
      </w:tr>
      <w:tr w:rsidR="008A0E8C" w:rsidRPr="00AB1BF7" w:rsidTr="00230807">
        <w:tc>
          <w:tcPr>
            <w:tcW w:w="1272" w:type="dxa"/>
            <w:vMerge/>
          </w:tcPr>
          <w:p w:rsidR="008A0E8C" w:rsidRPr="00AB1BF7" w:rsidRDefault="008A0E8C" w:rsidP="00AB1BF7">
            <w:pPr>
              <w:shd w:val="clear" w:color="auto" w:fill="FFFFFF"/>
              <w:jc w:val="both"/>
              <w:rPr>
                <w:rFonts w:ascii="Times New Roman" w:hAnsi="Times New Roman" w:cs="Times New Roman"/>
                <w:b/>
                <w:bCs/>
                <w:sz w:val="24"/>
              </w:rPr>
            </w:pPr>
          </w:p>
        </w:tc>
        <w:tc>
          <w:tcPr>
            <w:tcW w:w="1865" w:type="dxa"/>
          </w:tcPr>
          <w:p w:rsidR="008A0E8C" w:rsidRPr="00844DF6" w:rsidRDefault="008A0E8C" w:rsidP="00F07FA4">
            <w:pPr>
              <w:jc w:val="center"/>
              <w:rPr>
                <w:rFonts w:ascii="Times New Roman" w:hAnsi="Times New Roman" w:cs="Times New Roman"/>
                <w:sz w:val="24"/>
                <w:szCs w:val="24"/>
              </w:rPr>
            </w:pPr>
            <w:r w:rsidRPr="00844DF6">
              <w:rPr>
                <w:rFonts w:ascii="Times New Roman" w:hAnsi="Times New Roman" w:cs="Times New Roman"/>
                <w:sz w:val="24"/>
                <w:szCs w:val="24"/>
              </w:rPr>
              <w:t>«Салат из сказок». Придумывание новой сказки с героями старых сказок.</w:t>
            </w:r>
          </w:p>
        </w:tc>
        <w:tc>
          <w:tcPr>
            <w:tcW w:w="4514" w:type="dxa"/>
          </w:tcPr>
          <w:p w:rsidR="008A0E8C" w:rsidRPr="00844DF6" w:rsidRDefault="008A0E8C" w:rsidP="000C7754">
            <w:pPr>
              <w:jc w:val="both"/>
              <w:rPr>
                <w:rFonts w:ascii="Times New Roman" w:hAnsi="Times New Roman" w:cs="Times New Roman"/>
                <w:sz w:val="24"/>
                <w:szCs w:val="24"/>
              </w:rPr>
            </w:pPr>
            <w:r w:rsidRPr="00844DF6">
              <w:rPr>
                <w:rFonts w:ascii="Times New Roman" w:hAnsi="Times New Roman" w:cs="Times New Roman"/>
                <w:sz w:val="24"/>
                <w:szCs w:val="24"/>
              </w:rPr>
              <w:t>Продолжать учить детей придумывать новую сказку с героями старых сказок, объединяя две сказки в одну с новым сюжетом.</w:t>
            </w:r>
            <w:r w:rsidRPr="00844DF6">
              <w:rPr>
                <w:rFonts w:ascii="Times New Roman" w:hAnsi="Times New Roman" w:cs="Times New Roman"/>
                <w:iCs/>
                <w:sz w:val="24"/>
                <w:szCs w:val="24"/>
              </w:rPr>
              <w:t xml:space="preserve"> Развивать умение соблюдать структуру монолога (начало, середина, конец), использовать разнообразные средства связи между предложениями и частями высказывания.</w:t>
            </w:r>
          </w:p>
        </w:tc>
        <w:tc>
          <w:tcPr>
            <w:tcW w:w="2663" w:type="dxa"/>
          </w:tcPr>
          <w:p w:rsidR="008A0E8C" w:rsidRPr="00AB1BF7" w:rsidRDefault="0046586F" w:rsidP="001027A2">
            <w:pPr>
              <w:shd w:val="clear" w:color="auto" w:fill="FFFFFF"/>
              <w:jc w:val="both"/>
              <w:rPr>
                <w:rFonts w:ascii="Times New Roman" w:hAnsi="Times New Roman" w:cs="Times New Roman"/>
                <w:bCs/>
                <w:sz w:val="24"/>
              </w:rPr>
            </w:pPr>
            <w:r>
              <w:rPr>
                <w:rFonts w:ascii="Times New Roman" w:hAnsi="Times New Roman" w:cs="Times New Roman"/>
                <w:bCs/>
                <w:sz w:val="24"/>
              </w:rPr>
              <w:t>И</w:t>
            </w:r>
            <w:r w:rsidR="001027A2" w:rsidRPr="001027A2">
              <w:rPr>
                <w:rFonts w:ascii="Times New Roman" w:hAnsi="Times New Roman" w:cs="Times New Roman"/>
                <w:bCs/>
                <w:sz w:val="24"/>
              </w:rPr>
              <w:t>ндивидуальные беседы с родителями «Роль родителей в возрождении русских традиций</w:t>
            </w:r>
            <w:r w:rsidR="001027A2">
              <w:rPr>
                <w:rFonts w:ascii="Times New Roman" w:hAnsi="Times New Roman" w:cs="Times New Roman"/>
                <w:bCs/>
                <w:sz w:val="24"/>
              </w:rPr>
              <w:t>».</w:t>
            </w:r>
          </w:p>
        </w:tc>
      </w:tr>
      <w:tr w:rsidR="008A0E8C" w:rsidRPr="00AB1BF7" w:rsidTr="00230807">
        <w:tc>
          <w:tcPr>
            <w:tcW w:w="1272" w:type="dxa"/>
            <w:vMerge w:val="restart"/>
            <w:textDirection w:val="btLr"/>
          </w:tcPr>
          <w:p w:rsidR="008A0E8C" w:rsidRPr="00AB1BF7" w:rsidRDefault="008A0E8C" w:rsidP="008A0E8C">
            <w:pPr>
              <w:shd w:val="clear" w:color="auto" w:fill="FFFFFF"/>
              <w:ind w:left="113" w:right="113"/>
              <w:jc w:val="center"/>
              <w:rPr>
                <w:rFonts w:ascii="Times New Roman" w:hAnsi="Times New Roman" w:cs="Times New Roman"/>
                <w:b/>
                <w:bCs/>
                <w:sz w:val="24"/>
              </w:rPr>
            </w:pPr>
            <w:r>
              <w:rPr>
                <w:rFonts w:ascii="Times New Roman" w:hAnsi="Times New Roman" w:cs="Times New Roman"/>
                <w:b/>
                <w:bCs/>
                <w:sz w:val="24"/>
              </w:rPr>
              <w:t>Март</w:t>
            </w:r>
          </w:p>
        </w:tc>
        <w:tc>
          <w:tcPr>
            <w:tcW w:w="1865" w:type="dxa"/>
          </w:tcPr>
          <w:p w:rsidR="008A0E8C" w:rsidRPr="00844DF6" w:rsidRDefault="008A0E8C" w:rsidP="00F07FA4">
            <w:pPr>
              <w:jc w:val="center"/>
              <w:rPr>
                <w:rFonts w:ascii="Times New Roman" w:hAnsi="Times New Roman" w:cs="Times New Roman"/>
                <w:sz w:val="24"/>
                <w:szCs w:val="24"/>
              </w:rPr>
            </w:pPr>
            <w:r w:rsidRPr="00844DF6">
              <w:rPr>
                <w:rFonts w:ascii="Times New Roman" w:hAnsi="Times New Roman" w:cs="Times New Roman"/>
                <w:sz w:val="24"/>
                <w:szCs w:val="24"/>
              </w:rPr>
              <w:t>«Это правда, или нет?»</w:t>
            </w:r>
          </w:p>
        </w:tc>
        <w:tc>
          <w:tcPr>
            <w:tcW w:w="4514" w:type="dxa"/>
          </w:tcPr>
          <w:p w:rsidR="008A0E8C" w:rsidRPr="00844DF6" w:rsidRDefault="008A0E8C" w:rsidP="000C7754">
            <w:pPr>
              <w:jc w:val="both"/>
              <w:rPr>
                <w:rFonts w:ascii="Times New Roman" w:hAnsi="Times New Roman" w:cs="Times New Roman"/>
                <w:sz w:val="24"/>
                <w:szCs w:val="24"/>
              </w:rPr>
            </w:pPr>
            <w:r w:rsidRPr="00844DF6">
              <w:rPr>
                <w:rFonts w:ascii="Times New Roman" w:hAnsi="Times New Roman" w:cs="Times New Roman"/>
                <w:sz w:val="24"/>
                <w:szCs w:val="24"/>
              </w:rPr>
              <w:t xml:space="preserve">Познакомить с жанровыми особенностями небылиц, перевертышей. Учить устанавливать простые </w:t>
            </w:r>
            <w:r w:rsidRPr="00844DF6">
              <w:rPr>
                <w:rFonts w:ascii="Times New Roman" w:hAnsi="Times New Roman" w:cs="Times New Roman"/>
                <w:sz w:val="24"/>
                <w:szCs w:val="24"/>
              </w:rPr>
              <w:lastRenderedPageBreak/>
              <w:t xml:space="preserve">закономерности, замечать неточности высказываний. </w:t>
            </w:r>
          </w:p>
        </w:tc>
        <w:tc>
          <w:tcPr>
            <w:tcW w:w="2663" w:type="dxa"/>
          </w:tcPr>
          <w:p w:rsidR="008A0E8C" w:rsidRPr="00AB1BF7" w:rsidRDefault="0046586F" w:rsidP="00AB1BF7">
            <w:pPr>
              <w:shd w:val="clear" w:color="auto" w:fill="FFFFFF"/>
              <w:jc w:val="both"/>
              <w:rPr>
                <w:rFonts w:ascii="Times New Roman" w:hAnsi="Times New Roman" w:cs="Times New Roman"/>
                <w:bCs/>
                <w:sz w:val="24"/>
              </w:rPr>
            </w:pPr>
            <w:r>
              <w:rPr>
                <w:rFonts w:ascii="Times New Roman" w:hAnsi="Times New Roman" w:cs="Times New Roman"/>
                <w:bCs/>
                <w:sz w:val="24"/>
              </w:rPr>
              <w:lastRenderedPageBreak/>
              <w:t>Памятка для родителей «</w:t>
            </w:r>
            <w:r w:rsidRPr="0046586F">
              <w:rPr>
                <w:rFonts w:ascii="Times New Roman" w:hAnsi="Times New Roman" w:cs="Times New Roman"/>
                <w:bCs/>
                <w:sz w:val="24"/>
              </w:rPr>
              <w:t xml:space="preserve">Обучение рассказыванию детей </w:t>
            </w:r>
            <w:r w:rsidRPr="0046586F">
              <w:rPr>
                <w:rFonts w:ascii="Times New Roman" w:hAnsi="Times New Roman" w:cs="Times New Roman"/>
                <w:bCs/>
                <w:sz w:val="24"/>
              </w:rPr>
              <w:lastRenderedPageBreak/>
              <w:t>старшего дошкольного возраста</w:t>
            </w:r>
            <w:r>
              <w:rPr>
                <w:rFonts w:ascii="Times New Roman" w:hAnsi="Times New Roman" w:cs="Times New Roman"/>
                <w:bCs/>
                <w:sz w:val="24"/>
              </w:rPr>
              <w:t>».</w:t>
            </w:r>
          </w:p>
        </w:tc>
      </w:tr>
      <w:tr w:rsidR="008A0E8C" w:rsidRPr="00AB1BF7" w:rsidTr="00230807">
        <w:tc>
          <w:tcPr>
            <w:tcW w:w="1272" w:type="dxa"/>
            <w:vMerge/>
          </w:tcPr>
          <w:p w:rsidR="008A0E8C" w:rsidRPr="00AB1BF7" w:rsidRDefault="008A0E8C" w:rsidP="00AB1BF7">
            <w:pPr>
              <w:shd w:val="clear" w:color="auto" w:fill="FFFFFF"/>
              <w:jc w:val="both"/>
              <w:rPr>
                <w:rFonts w:ascii="Times New Roman" w:hAnsi="Times New Roman" w:cs="Times New Roman"/>
                <w:b/>
                <w:bCs/>
                <w:sz w:val="24"/>
              </w:rPr>
            </w:pPr>
          </w:p>
        </w:tc>
        <w:tc>
          <w:tcPr>
            <w:tcW w:w="1865" w:type="dxa"/>
          </w:tcPr>
          <w:p w:rsidR="008A0E8C" w:rsidRPr="00844DF6" w:rsidRDefault="008A0E8C" w:rsidP="00F07FA4">
            <w:pPr>
              <w:jc w:val="center"/>
              <w:rPr>
                <w:rFonts w:ascii="Times New Roman" w:hAnsi="Times New Roman" w:cs="Times New Roman"/>
                <w:sz w:val="24"/>
                <w:szCs w:val="24"/>
              </w:rPr>
            </w:pPr>
            <w:r w:rsidRPr="00844DF6">
              <w:rPr>
                <w:rFonts w:ascii="Times New Roman" w:hAnsi="Times New Roman" w:cs="Times New Roman"/>
                <w:sz w:val="24"/>
                <w:szCs w:val="24"/>
              </w:rPr>
              <w:t>«Из-за леса, из-за гор едет дедушка Егор»</w:t>
            </w:r>
          </w:p>
        </w:tc>
        <w:tc>
          <w:tcPr>
            <w:tcW w:w="4514" w:type="dxa"/>
          </w:tcPr>
          <w:p w:rsidR="008A0E8C" w:rsidRPr="00844DF6" w:rsidRDefault="008A0E8C" w:rsidP="000C7754">
            <w:pPr>
              <w:jc w:val="both"/>
              <w:rPr>
                <w:rFonts w:ascii="Times New Roman" w:hAnsi="Times New Roman" w:cs="Times New Roman"/>
                <w:sz w:val="24"/>
                <w:szCs w:val="24"/>
              </w:rPr>
            </w:pPr>
            <w:r w:rsidRPr="00844DF6">
              <w:rPr>
                <w:rFonts w:ascii="Times New Roman" w:hAnsi="Times New Roman" w:cs="Times New Roman"/>
                <w:sz w:val="24"/>
                <w:szCs w:val="24"/>
              </w:rPr>
              <w:t xml:space="preserve">Познакомить детей с новым фольклорным жанром - </w:t>
            </w:r>
            <w:proofErr w:type="spellStart"/>
            <w:r w:rsidRPr="00844DF6">
              <w:rPr>
                <w:rFonts w:ascii="Times New Roman" w:hAnsi="Times New Roman" w:cs="Times New Roman"/>
                <w:sz w:val="24"/>
                <w:szCs w:val="24"/>
              </w:rPr>
              <w:t>потешками-небыличками</w:t>
            </w:r>
            <w:proofErr w:type="spellEnd"/>
            <w:r w:rsidRPr="00844DF6">
              <w:rPr>
                <w:rFonts w:ascii="Times New Roman" w:hAnsi="Times New Roman" w:cs="Times New Roman"/>
                <w:sz w:val="24"/>
                <w:szCs w:val="24"/>
              </w:rPr>
              <w:t>. Привнести в занятие настроение веселья, балагурства. Используя прием ориентировочного подкрепления, а также художественной выразительности в исполнении фольклорного текста, дать детям почувствовать курьезность описываемой ситуации, ее юмористичность.</w:t>
            </w:r>
          </w:p>
        </w:tc>
        <w:tc>
          <w:tcPr>
            <w:tcW w:w="2663" w:type="dxa"/>
          </w:tcPr>
          <w:p w:rsidR="0046586F" w:rsidRDefault="0046586F" w:rsidP="0046586F">
            <w:pPr>
              <w:shd w:val="clear" w:color="auto" w:fill="FFFFFF"/>
              <w:jc w:val="both"/>
              <w:rPr>
                <w:rFonts w:ascii="Times New Roman" w:hAnsi="Times New Roman" w:cs="Times New Roman"/>
                <w:sz w:val="24"/>
                <w:szCs w:val="24"/>
              </w:rPr>
            </w:pPr>
            <w:r>
              <w:rPr>
                <w:rStyle w:val="apple-converted-space"/>
                <w:rFonts w:ascii="Arial" w:hAnsi="Arial" w:cs="Arial"/>
                <w:color w:val="000000"/>
                <w:sz w:val="21"/>
                <w:szCs w:val="21"/>
                <w:shd w:val="clear" w:color="auto" w:fill="FFFFFF"/>
              </w:rPr>
              <w:t> </w:t>
            </w:r>
            <w:r>
              <w:rPr>
                <w:rFonts w:ascii="Times New Roman" w:hAnsi="Times New Roman" w:cs="Times New Roman"/>
                <w:sz w:val="24"/>
                <w:szCs w:val="24"/>
              </w:rPr>
              <w:t>К</w:t>
            </w:r>
            <w:r w:rsidRPr="0046586F">
              <w:rPr>
                <w:rFonts w:ascii="Times New Roman" w:hAnsi="Times New Roman" w:cs="Times New Roman"/>
                <w:sz w:val="24"/>
                <w:szCs w:val="24"/>
              </w:rPr>
              <w:t xml:space="preserve">онсультация </w:t>
            </w:r>
            <w:r>
              <w:rPr>
                <w:rFonts w:ascii="Times New Roman" w:hAnsi="Times New Roman" w:cs="Times New Roman"/>
                <w:sz w:val="24"/>
                <w:szCs w:val="24"/>
              </w:rPr>
              <w:t>для родителей</w:t>
            </w:r>
          </w:p>
          <w:p w:rsidR="008A0E8C" w:rsidRPr="00AB1BF7" w:rsidRDefault="0046586F" w:rsidP="0046586F">
            <w:pPr>
              <w:shd w:val="clear" w:color="auto" w:fill="FFFFFF"/>
              <w:jc w:val="both"/>
              <w:rPr>
                <w:rFonts w:ascii="Times New Roman" w:hAnsi="Times New Roman" w:cs="Times New Roman"/>
                <w:bCs/>
                <w:sz w:val="24"/>
              </w:rPr>
            </w:pPr>
            <w:r>
              <w:rPr>
                <w:rFonts w:ascii="Times New Roman" w:hAnsi="Times New Roman" w:cs="Times New Roman"/>
                <w:sz w:val="24"/>
                <w:szCs w:val="24"/>
              </w:rPr>
              <w:t xml:space="preserve"> </w:t>
            </w:r>
            <w:r w:rsidRPr="0046586F">
              <w:rPr>
                <w:rFonts w:ascii="Times New Roman" w:hAnsi="Times New Roman" w:cs="Times New Roman"/>
                <w:sz w:val="24"/>
                <w:szCs w:val="24"/>
              </w:rPr>
              <w:t>«Играйте с детьми в народные подвижные игры</w:t>
            </w:r>
            <w:r>
              <w:rPr>
                <w:rFonts w:ascii="Times New Roman" w:hAnsi="Times New Roman" w:cs="Times New Roman"/>
                <w:sz w:val="24"/>
                <w:szCs w:val="24"/>
              </w:rPr>
              <w:t>».</w:t>
            </w:r>
            <w:r w:rsidRPr="0046586F">
              <w:rPr>
                <w:rFonts w:ascii="Times New Roman" w:hAnsi="Times New Roman" w:cs="Times New Roman"/>
                <w:sz w:val="24"/>
                <w:szCs w:val="24"/>
              </w:rPr>
              <w:t xml:space="preserve"> </w:t>
            </w:r>
          </w:p>
        </w:tc>
      </w:tr>
      <w:tr w:rsidR="00230807" w:rsidRPr="00AB1BF7" w:rsidTr="00230807">
        <w:tc>
          <w:tcPr>
            <w:tcW w:w="1272" w:type="dxa"/>
            <w:vMerge w:val="restart"/>
            <w:textDirection w:val="btLr"/>
          </w:tcPr>
          <w:p w:rsidR="00230807" w:rsidRPr="00AB1BF7" w:rsidRDefault="00230807" w:rsidP="00230807">
            <w:pPr>
              <w:shd w:val="clear" w:color="auto" w:fill="FFFFFF"/>
              <w:ind w:left="113" w:right="113"/>
              <w:jc w:val="center"/>
              <w:rPr>
                <w:rFonts w:ascii="Times New Roman" w:hAnsi="Times New Roman" w:cs="Times New Roman"/>
                <w:b/>
                <w:bCs/>
                <w:sz w:val="24"/>
              </w:rPr>
            </w:pPr>
            <w:r>
              <w:rPr>
                <w:rFonts w:ascii="Times New Roman" w:hAnsi="Times New Roman" w:cs="Times New Roman"/>
                <w:b/>
                <w:bCs/>
                <w:sz w:val="24"/>
              </w:rPr>
              <w:t>Апрель</w:t>
            </w:r>
          </w:p>
        </w:tc>
        <w:tc>
          <w:tcPr>
            <w:tcW w:w="1865" w:type="dxa"/>
          </w:tcPr>
          <w:p w:rsidR="00230807" w:rsidRPr="00844DF6" w:rsidRDefault="00230807" w:rsidP="00F07FA4">
            <w:pPr>
              <w:jc w:val="center"/>
              <w:rPr>
                <w:rFonts w:ascii="Times New Roman" w:hAnsi="Times New Roman" w:cs="Times New Roman"/>
                <w:sz w:val="24"/>
                <w:szCs w:val="24"/>
              </w:rPr>
            </w:pPr>
            <w:r w:rsidRPr="00844DF6">
              <w:rPr>
                <w:rFonts w:ascii="Times New Roman" w:hAnsi="Times New Roman" w:cs="Times New Roman"/>
                <w:sz w:val="24"/>
                <w:szCs w:val="24"/>
              </w:rPr>
              <w:t>Придумывание сказки «День рождения зайца» по плану</w:t>
            </w:r>
          </w:p>
          <w:p w:rsidR="00230807" w:rsidRPr="00844DF6" w:rsidRDefault="00230807" w:rsidP="00F07FA4">
            <w:pPr>
              <w:jc w:val="center"/>
              <w:rPr>
                <w:rFonts w:ascii="Times New Roman" w:hAnsi="Times New Roman" w:cs="Times New Roman"/>
                <w:sz w:val="24"/>
                <w:szCs w:val="24"/>
              </w:rPr>
            </w:pPr>
          </w:p>
          <w:p w:rsidR="00230807" w:rsidRPr="00844DF6" w:rsidRDefault="00230807" w:rsidP="00F07FA4">
            <w:pPr>
              <w:jc w:val="center"/>
              <w:rPr>
                <w:rFonts w:ascii="Times New Roman" w:hAnsi="Times New Roman" w:cs="Times New Roman"/>
                <w:sz w:val="24"/>
                <w:szCs w:val="24"/>
              </w:rPr>
            </w:pPr>
          </w:p>
        </w:tc>
        <w:tc>
          <w:tcPr>
            <w:tcW w:w="4514" w:type="dxa"/>
          </w:tcPr>
          <w:p w:rsidR="00230807" w:rsidRPr="00844DF6" w:rsidRDefault="00230807" w:rsidP="000C7754">
            <w:pPr>
              <w:jc w:val="both"/>
              <w:rPr>
                <w:rFonts w:ascii="Times New Roman" w:hAnsi="Times New Roman" w:cs="Times New Roman"/>
                <w:sz w:val="24"/>
                <w:szCs w:val="24"/>
              </w:rPr>
            </w:pPr>
            <w:r w:rsidRPr="00844DF6">
              <w:rPr>
                <w:rFonts w:ascii="Times New Roman" w:hAnsi="Times New Roman" w:cs="Times New Roman"/>
                <w:sz w:val="24"/>
                <w:szCs w:val="24"/>
              </w:rPr>
              <w:t xml:space="preserve">Учить детей последовательно, связно рассказывать придуманную сказку по предложенному воспитателем плану. Подвести к использованию сказочного зачина (жил-был) и концовки (вот и сказки конец, а кто слушал молодец). Активировать в речи знакомые фразеологизмы, образные выражения (медведь-богатырь, лиса-затейница, ни в сказке сказать, ни пером описать, пир на весь мир). Упражнять в использовании в речи сложных предложений. Учить распутывать предложения - небылицы, заменяя для этого необходимые слова (сказать об этом так, как бывает на самом деле).  Воспитывать любовь к русским народным сказкам. </w:t>
            </w:r>
          </w:p>
        </w:tc>
        <w:tc>
          <w:tcPr>
            <w:tcW w:w="2663" w:type="dxa"/>
          </w:tcPr>
          <w:p w:rsidR="00230807" w:rsidRPr="00AB1BF7" w:rsidRDefault="0046586F" w:rsidP="00AB1BF7">
            <w:pPr>
              <w:shd w:val="clear" w:color="auto" w:fill="FFFFFF"/>
              <w:jc w:val="both"/>
              <w:rPr>
                <w:rFonts w:ascii="Times New Roman" w:hAnsi="Times New Roman" w:cs="Times New Roman"/>
                <w:bCs/>
                <w:sz w:val="24"/>
              </w:rPr>
            </w:pPr>
            <w:r>
              <w:rPr>
                <w:rFonts w:ascii="Times New Roman" w:hAnsi="Times New Roman" w:cs="Times New Roman"/>
                <w:bCs/>
                <w:sz w:val="24"/>
              </w:rPr>
              <w:t xml:space="preserve">Драматизация сказки для родителей </w:t>
            </w:r>
            <w:r w:rsidR="00E1021F">
              <w:rPr>
                <w:rFonts w:ascii="Times New Roman" w:hAnsi="Times New Roman" w:cs="Times New Roman"/>
                <w:bCs/>
                <w:sz w:val="24"/>
              </w:rPr>
              <w:t>«Колобок на новый лад».</w:t>
            </w:r>
          </w:p>
        </w:tc>
      </w:tr>
      <w:tr w:rsidR="00230807" w:rsidRPr="00AB1BF7" w:rsidTr="00230807">
        <w:tc>
          <w:tcPr>
            <w:tcW w:w="1272" w:type="dxa"/>
            <w:vMerge/>
          </w:tcPr>
          <w:p w:rsidR="00230807" w:rsidRPr="00AB1BF7" w:rsidRDefault="00230807" w:rsidP="00AB1BF7">
            <w:pPr>
              <w:shd w:val="clear" w:color="auto" w:fill="FFFFFF"/>
              <w:jc w:val="both"/>
              <w:rPr>
                <w:rFonts w:ascii="Times New Roman" w:hAnsi="Times New Roman" w:cs="Times New Roman"/>
                <w:b/>
                <w:bCs/>
                <w:sz w:val="24"/>
              </w:rPr>
            </w:pPr>
          </w:p>
        </w:tc>
        <w:tc>
          <w:tcPr>
            <w:tcW w:w="1865" w:type="dxa"/>
          </w:tcPr>
          <w:p w:rsidR="00230807" w:rsidRPr="00844DF6" w:rsidRDefault="00230807" w:rsidP="008A0E8C">
            <w:pPr>
              <w:jc w:val="center"/>
              <w:rPr>
                <w:rFonts w:ascii="Times New Roman" w:hAnsi="Times New Roman" w:cs="Times New Roman"/>
                <w:sz w:val="24"/>
                <w:szCs w:val="24"/>
              </w:rPr>
            </w:pPr>
            <w:r w:rsidRPr="00844DF6">
              <w:rPr>
                <w:rFonts w:ascii="Times New Roman" w:hAnsi="Times New Roman" w:cs="Times New Roman"/>
                <w:sz w:val="24"/>
                <w:szCs w:val="24"/>
              </w:rPr>
              <w:t>«При солнышке тепло, при матери добро»</w:t>
            </w:r>
          </w:p>
        </w:tc>
        <w:tc>
          <w:tcPr>
            <w:tcW w:w="4514" w:type="dxa"/>
          </w:tcPr>
          <w:p w:rsidR="00230807" w:rsidRPr="00844DF6" w:rsidRDefault="00230807" w:rsidP="000C7754">
            <w:pPr>
              <w:jc w:val="both"/>
              <w:rPr>
                <w:rFonts w:ascii="Times New Roman" w:hAnsi="Times New Roman" w:cs="Times New Roman"/>
                <w:sz w:val="24"/>
                <w:szCs w:val="24"/>
              </w:rPr>
            </w:pPr>
            <w:r w:rsidRPr="00844DF6">
              <w:rPr>
                <w:rFonts w:ascii="Times New Roman" w:hAnsi="Times New Roman" w:cs="Times New Roman"/>
                <w:sz w:val="24"/>
                <w:szCs w:val="24"/>
              </w:rPr>
              <w:t>Развивать умение подбирать малые формы фольклора в соответствии с заданной темой и использовать их в своей речи.</w:t>
            </w:r>
            <w:r w:rsidRPr="00844DF6">
              <w:rPr>
                <w:rFonts w:ascii="Times New Roman" w:hAnsi="Times New Roman" w:cs="Times New Roman"/>
                <w:iCs/>
                <w:sz w:val="24"/>
                <w:szCs w:val="24"/>
              </w:rPr>
              <w:t xml:space="preserve"> Развивать умственные способности детей (умение самостоятельно строить и использовать пространственные модели при пересказе, составлять творческие рассказы на основе использования заместителей предметов и наглядных моделей планов).</w:t>
            </w:r>
          </w:p>
        </w:tc>
        <w:tc>
          <w:tcPr>
            <w:tcW w:w="2663" w:type="dxa"/>
          </w:tcPr>
          <w:p w:rsidR="00230807" w:rsidRPr="00AB1BF7" w:rsidRDefault="00C06A51" w:rsidP="00AB1BF7">
            <w:pPr>
              <w:shd w:val="clear" w:color="auto" w:fill="FFFFFF"/>
              <w:jc w:val="both"/>
              <w:rPr>
                <w:rFonts w:ascii="Times New Roman" w:hAnsi="Times New Roman" w:cs="Times New Roman"/>
                <w:bCs/>
                <w:sz w:val="24"/>
              </w:rPr>
            </w:pPr>
            <w:r w:rsidRPr="00C06A51">
              <w:rPr>
                <w:rFonts w:ascii="Times New Roman" w:hAnsi="Times New Roman" w:cs="Times New Roman"/>
                <w:bCs/>
                <w:sz w:val="24"/>
              </w:rPr>
              <w:t>Баю-</w:t>
            </w:r>
            <w:proofErr w:type="spellStart"/>
            <w:r w:rsidRPr="00C06A51">
              <w:rPr>
                <w:rFonts w:ascii="Times New Roman" w:hAnsi="Times New Roman" w:cs="Times New Roman"/>
                <w:bCs/>
                <w:sz w:val="24"/>
              </w:rPr>
              <w:t>баюшки</w:t>
            </w:r>
            <w:proofErr w:type="spellEnd"/>
            <w:r w:rsidRPr="00C06A51">
              <w:rPr>
                <w:rFonts w:ascii="Times New Roman" w:hAnsi="Times New Roman" w:cs="Times New Roman"/>
                <w:bCs/>
                <w:sz w:val="24"/>
              </w:rPr>
              <w:t xml:space="preserve"> – баю. Консультация для родителей на тему: «Баю, баю, бай! Поскорее засыпай!»</w:t>
            </w:r>
          </w:p>
        </w:tc>
      </w:tr>
      <w:tr w:rsidR="00230807" w:rsidRPr="00AB1BF7" w:rsidTr="00230807">
        <w:tc>
          <w:tcPr>
            <w:tcW w:w="1272" w:type="dxa"/>
            <w:vMerge w:val="restart"/>
            <w:textDirection w:val="btLr"/>
          </w:tcPr>
          <w:p w:rsidR="00230807" w:rsidRPr="00AB1BF7" w:rsidRDefault="00230807" w:rsidP="00230807">
            <w:pPr>
              <w:shd w:val="clear" w:color="auto" w:fill="FFFFFF"/>
              <w:ind w:left="113" w:right="113"/>
              <w:jc w:val="center"/>
              <w:rPr>
                <w:rFonts w:ascii="Times New Roman" w:hAnsi="Times New Roman" w:cs="Times New Roman"/>
                <w:b/>
                <w:bCs/>
                <w:sz w:val="24"/>
              </w:rPr>
            </w:pPr>
            <w:r>
              <w:rPr>
                <w:rFonts w:ascii="Times New Roman" w:hAnsi="Times New Roman" w:cs="Times New Roman"/>
                <w:b/>
                <w:bCs/>
                <w:sz w:val="24"/>
              </w:rPr>
              <w:t>Май</w:t>
            </w:r>
          </w:p>
        </w:tc>
        <w:tc>
          <w:tcPr>
            <w:tcW w:w="1865" w:type="dxa"/>
          </w:tcPr>
          <w:p w:rsidR="00230807" w:rsidRPr="00844DF6" w:rsidRDefault="00230807" w:rsidP="00230807">
            <w:pPr>
              <w:jc w:val="center"/>
              <w:rPr>
                <w:rFonts w:ascii="Times New Roman" w:hAnsi="Times New Roman" w:cs="Times New Roman"/>
                <w:sz w:val="24"/>
                <w:szCs w:val="24"/>
              </w:rPr>
            </w:pPr>
            <w:r w:rsidRPr="00844DF6">
              <w:rPr>
                <w:rFonts w:ascii="Times New Roman" w:hAnsi="Times New Roman" w:cs="Times New Roman"/>
                <w:sz w:val="24"/>
                <w:szCs w:val="24"/>
              </w:rPr>
              <w:t>Придумывание небылиц, игра – фантазирование по украинской народной сказке «Колосок»</w:t>
            </w:r>
          </w:p>
          <w:p w:rsidR="00230807" w:rsidRPr="00844DF6" w:rsidRDefault="00230807" w:rsidP="000C7754">
            <w:pPr>
              <w:jc w:val="both"/>
              <w:rPr>
                <w:rFonts w:ascii="Times New Roman" w:hAnsi="Times New Roman" w:cs="Times New Roman"/>
                <w:sz w:val="24"/>
                <w:szCs w:val="24"/>
              </w:rPr>
            </w:pPr>
          </w:p>
        </w:tc>
        <w:tc>
          <w:tcPr>
            <w:tcW w:w="4514" w:type="dxa"/>
          </w:tcPr>
          <w:p w:rsidR="00230807" w:rsidRPr="00844DF6" w:rsidRDefault="00230807" w:rsidP="000C7754">
            <w:pPr>
              <w:jc w:val="both"/>
              <w:rPr>
                <w:rFonts w:ascii="Times New Roman" w:hAnsi="Times New Roman" w:cs="Times New Roman"/>
                <w:sz w:val="24"/>
                <w:szCs w:val="24"/>
              </w:rPr>
            </w:pPr>
            <w:r w:rsidRPr="00844DF6">
              <w:rPr>
                <w:rFonts w:ascii="Times New Roman" w:hAnsi="Times New Roman" w:cs="Times New Roman"/>
                <w:sz w:val="24"/>
                <w:szCs w:val="24"/>
              </w:rPr>
              <w:t xml:space="preserve">Развивать умения детей составлять небылицы про мышат, рассказывать сказку «Колосок» наизнанку, где петушок ленивый, а мышата трудолюбивые, используя схемы – подсказки. Упражнять в составлении распространенных предложений. Формировать умение находить смысловые несоответствия в тексте. Воспитывать интерес к народному фольклору. </w:t>
            </w:r>
          </w:p>
        </w:tc>
        <w:tc>
          <w:tcPr>
            <w:tcW w:w="2663" w:type="dxa"/>
          </w:tcPr>
          <w:p w:rsidR="00F07FA4" w:rsidRDefault="00F07FA4" w:rsidP="00F07FA4">
            <w:pPr>
              <w:pStyle w:val="a3"/>
              <w:shd w:val="clear" w:color="auto" w:fill="FFFFFF"/>
              <w:spacing w:before="0" w:beforeAutospacing="0" w:after="150" w:afterAutospacing="0"/>
              <w:rPr>
                <w:bCs/>
              </w:rPr>
            </w:pPr>
            <w:r w:rsidRPr="00F07FA4">
              <w:rPr>
                <w:bCs/>
              </w:rPr>
              <w:t>Оформление картотек (с привлечением родителей</w:t>
            </w:r>
            <w:r>
              <w:rPr>
                <w:bCs/>
              </w:rPr>
              <w:t>)</w:t>
            </w:r>
          </w:p>
          <w:p w:rsidR="00F07FA4" w:rsidRPr="00F07FA4" w:rsidRDefault="00F07FA4" w:rsidP="00F07FA4">
            <w:pPr>
              <w:pStyle w:val="a3"/>
              <w:shd w:val="clear" w:color="auto" w:fill="FFFFFF"/>
              <w:spacing w:before="0" w:beforeAutospacing="0" w:after="150" w:afterAutospacing="0"/>
              <w:rPr>
                <w:bCs/>
              </w:rPr>
            </w:pPr>
            <w:r>
              <w:rPr>
                <w:bCs/>
              </w:rPr>
              <w:t xml:space="preserve"> </w:t>
            </w:r>
            <w:r>
              <w:rPr>
                <w:rFonts w:ascii="Helvetica" w:hAnsi="Helvetica" w:cs="Helvetica"/>
                <w:color w:val="333333"/>
                <w:sz w:val="21"/>
                <w:szCs w:val="21"/>
              </w:rPr>
              <w:t>«</w:t>
            </w:r>
            <w:r w:rsidRPr="00F07FA4">
              <w:rPr>
                <w:bCs/>
              </w:rPr>
              <w:t>Русский народный фольклор»</w:t>
            </w:r>
          </w:p>
          <w:p w:rsidR="00F07FA4" w:rsidRPr="00F07FA4" w:rsidRDefault="00F07FA4" w:rsidP="00F07FA4">
            <w:pPr>
              <w:pStyle w:val="a3"/>
              <w:shd w:val="clear" w:color="auto" w:fill="FFFFFF"/>
              <w:spacing w:before="0" w:beforeAutospacing="0" w:after="150" w:afterAutospacing="0"/>
              <w:rPr>
                <w:bCs/>
              </w:rPr>
            </w:pPr>
            <w:r w:rsidRPr="00F07FA4">
              <w:rPr>
                <w:bCs/>
              </w:rPr>
              <w:t>« Русские народные игры»</w:t>
            </w:r>
          </w:p>
          <w:p w:rsidR="00230807" w:rsidRPr="00AB1BF7" w:rsidRDefault="00230807" w:rsidP="00F07FA4">
            <w:pPr>
              <w:pStyle w:val="a3"/>
              <w:shd w:val="clear" w:color="auto" w:fill="FFFFFF"/>
              <w:spacing w:before="0" w:beforeAutospacing="0" w:after="150" w:afterAutospacing="0"/>
              <w:rPr>
                <w:bCs/>
              </w:rPr>
            </w:pPr>
          </w:p>
        </w:tc>
      </w:tr>
      <w:tr w:rsidR="00230807" w:rsidRPr="00AB1BF7" w:rsidTr="00230807">
        <w:tc>
          <w:tcPr>
            <w:tcW w:w="1272" w:type="dxa"/>
            <w:vMerge/>
          </w:tcPr>
          <w:p w:rsidR="00230807" w:rsidRPr="00AB1BF7" w:rsidRDefault="00230807" w:rsidP="00AB1BF7">
            <w:pPr>
              <w:shd w:val="clear" w:color="auto" w:fill="FFFFFF"/>
              <w:jc w:val="both"/>
              <w:rPr>
                <w:rFonts w:ascii="Times New Roman" w:hAnsi="Times New Roman" w:cs="Times New Roman"/>
                <w:b/>
                <w:bCs/>
                <w:sz w:val="24"/>
              </w:rPr>
            </w:pPr>
          </w:p>
        </w:tc>
        <w:tc>
          <w:tcPr>
            <w:tcW w:w="1865" w:type="dxa"/>
          </w:tcPr>
          <w:p w:rsidR="00230807" w:rsidRPr="00844DF6" w:rsidRDefault="00230807" w:rsidP="00230807">
            <w:pPr>
              <w:jc w:val="center"/>
              <w:rPr>
                <w:rFonts w:ascii="Times New Roman" w:hAnsi="Times New Roman" w:cs="Times New Roman"/>
                <w:sz w:val="24"/>
                <w:szCs w:val="24"/>
              </w:rPr>
            </w:pPr>
            <w:r w:rsidRPr="00844DF6">
              <w:rPr>
                <w:rFonts w:ascii="Times New Roman" w:hAnsi="Times New Roman" w:cs="Times New Roman"/>
                <w:sz w:val="24"/>
                <w:szCs w:val="24"/>
              </w:rPr>
              <w:t xml:space="preserve">Викторина «Потешная </w:t>
            </w:r>
            <w:r w:rsidRPr="00844DF6">
              <w:rPr>
                <w:rFonts w:ascii="Times New Roman" w:hAnsi="Times New Roman" w:cs="Times New Roman"/>
                <w:sz w:val="24"/>
                <w:szCs w:val="24"/>
              </w:rPr>
              <w:lastRenderedPageBreak/>
              <w:t>карусель»</w:t>
            </w:r>
          </w:p>
        </w:tc>
        <w:tc>
          <w:tcPr>
            <w:tcW w:w="4514" w:type="dxa"/>
          </w:tcPr>
          <w:p w:rsidR="00230807" w:rsidRPr="00844DF6" w:rsidRDefault="00230807" w:rsidP="000C7754">
            <w:pPr>
              <w:jc w:val="both"/>
              <w:rPr>
                <w:rFonts w:ascii="Times New Roman" w:hAnsi="Times New Roman" w:cs="Times New Roman"/>
                <w:sz w:val="24"/>
                <w:szCs w:val="24"/>
              </w:rPr>
            </w:pPr>
            <w:r w:rsidRPr="00844DF6">
              <w:rPr>
                <w:rFonts w:ascii="Times New Roman" w:hAnsi="Times New Roman" w:cs="Times New Roman"/>
                <w:sz w:val="24"/>
                <w:szCs w:val="24"/>
              </w:rPr>
              <w:lastRenderedPageBreak/>
              <w:t xml:space="preserve">Закрепить и систематизировать знания о малых формах фольклора. </w:t>
            </w:r>
            <w:r w:rsidRPr="00844DF6">
              <w:rPr>
                <w:rFonts w:ascii="Times New Roman" w:hAnsi="Times New Roman" w:cs="Times New Roman"/>
                <w:sz w:val="24"/>
                <w:szCs w:val="24"/>
              </w:rPr>
              <w:lastRenderedPageBreak/>
              <w:t xml:space="preserve">Активизировать в речи знакомые </w:t>
            </w:r>
            <w:proofErr w:type="spellStart"/>
            <w:r w:rsidRPr="00844DF6">
              <w:rPr>
                <w:rFonts w:ascii="Times New Roman" w:hAnsi="Times New Roman" w:cs="Times New Roman"/>
                <w:sz w:val="24"/>
                <w:szCs w:val="24"/>
              </w:rPr>
              <w:t>потешки</w:t>
            </w:r>
            <w:proofErr w:type="spellEnd"/>
            <w:r w:rsidRPr="00844DF6">
              <w:rPr>
                <w:rFonts w:ascii="Times New Roman" w:hAnsi="Times New Roman" w:cs="Times New Roman"/>
                <w:sz w:val="24"/>
                <w:szCs w:val="24"/>
              </w:rPr>
              <w:t>, пословицы, загадки, небылицы.</w:t>
            </w:r>
          </w:p>
        </w:tc>
        <w:tc>
          <w:tcPr>
            <w:tcW w:w="2663" w:type="dxa"/>
          </w:tcPr>
          <w:p w:rsidR="00230807" w:rsidRPr="00AB1BF7" w:rsidRDefault="001027A2" w:rsidP="00AB1BF7">
            <w:pPr>
              <w:shd w:val="clear" w:color="auto" w:fill="FFFFFF"/>
              <w:jc w:val="both"/>
              <w:rPr>
                <w:rFonts w:ascii="Times New Roman" w:hAnsi="Times New Roman" w:cs="Times New Roman"/>
                <w:bCs/>
                <w:sz w:val="24"/>
              </w:rPr>
            </w:pPr>
            <w:r w:rsidRPr="001027A2">
              <w:rPr>
                <w:rFonts w:ascii="Times New Roman" w:eastAsia="Times New Roman" w:hAnsi="Times New Roman" w:cs="Times New Roman"/>
                <w:bCs/>
                <w:sz w:val="24"/>
                <w:szCs w:val="24"/>
                <w:lang w:eastAsia="ru-RU"/>
              </w:rPr>
              <w:lastRenderedPageBreak/>
              <w:t>стенгазета на тему «Семейные традиции»</w:t>
            </w:r>
            <w:r>
              <w:rPr>
                <w:rFonts w:ascii="Times New Roman" w:eastAsia="Times New Roman" w:hAnsi="Times New Roman" w:cs="Times New Roman"/>
                <w:bCs/>
                <w:sz w:val="24"/>
                <w:szCs w:val="24"/>
                <w:lang w:eastAsia="ru-RU"/>
              </w:rPr>
              <w:t>.</w:t>
            </w:r>
          </w:p>
        </w:tc>
      </w:tr>
    </w:tbl>
    <w:p w:rsidR="004D37D2" w:rsidRPr="004D37D2" w:rsidRDefault="004D37D2" w:rsidP="004D37D2">
      <w:pPr>
        <w:shd w:val="clear" w:color="auto" w:fill="FFFFFF"/>
        <w:spacing w:after="0" w:line="240" w:lineRule="auto"/>
        <w:jc w:val="both"/>
        <w:rPr>
          <w:rFonts w:ascii="Times New Roman" w:hAnsi="Times New Roman" w:cs="Times New Roman"/>
          <w:bCs/>
          <w:sz w:val="24"/>
        </w:rPr>
      </w:pPr>
    </w:p>
    <w:p w:rsidR="004D37D2" w:rsidRPr="004D37D2" w:rsidRDefault="004D37D2" w:rsidP="004D37D2">
      <w:pPr>
        <w:shd w:val="clear" w:color="auto" w:fill="FFFFFF"/>
        <w:spacing w:after="0" w:line="240" w:lineRule="auto"/>
        <w:jc w:val="center"/>
        <w:rPr>
          <w:rFonts w:ascii="Times New Roman" w:hAnsi="Times New Roman" w:cs="Times New Roman"/>
          <w:b/>
          <w:bCs/>
          <w:sz w:val="24"/>
        </w:rPr>
      </w:pPr>
      <w:r w:rsidRPr="004D37D2">
        <w:rPr>
          <w:rFonts w:ascii="Times New Roman" w:hAnsi="Times New Roman" w:cs="Times New Roman"/>
          <w:b/>
          <w:bCs/>
          <w:sz w:val="24"/>
        </w:rPr>
        <w:t>3этап. Организационный</w:t>
      </w:r>
    </w:p>
    <w:p w:rsidR="004D37D2" w:rsidRPr="004D37D2" w:rsidRDefault="004D37D2" w:rsidP="004D37D2">
      <w:pPr>
        <w:shd w:val="clear" w:color="auto" w:fill="FFFFFF"/>
        <w:spacing w:after="0" w:line="240" w:lineRule="auto"/>
        <w:ind w:left="567"/>
        <w:jc w:val="both"/>
        <w:rPr>
          <w:rFonts w:ascii="Times New Roman" w:hAnsi="Times New Roman" w:cs="Times New Roman"/>
          <w:b/>
          <w:bCs/>
          <w:sz w:val="24"/>
        </w:rPr>
      </w:pPr>
      <w:r w:rsidRPr="004D37D2">
        <w:rPr>
          <w:rFonts w:ascii="Times New Roman" w:hAnsi="Times New Roman" w:cs="Times New Roman"/>
          <w:b/>
          <w:bCs/>
          <w:sz w:val="24"/>
        </w:rPr>
        <w:t>Теоретическая часть:</w:t>
      </w:r>
    </w:p>
    <w:p w:rsidR="004D37D2" w:rsidRPr="004D37D2" w:rsidRDefault="004D37D2" w:rsidP="004D37D2">
      <w:pPr>
        <w:shd w:val="clear" w:color="auto" w:fill="FFFFFF"/>
        <w:spacing w:after="0" w:line="240" w:lineRule="auto"/>
        <w:jc w:val="both"/>
        <w:rPr>
          <w:rFonts w:ascii="Times New Roman" w:hAnsi="Times New Roman" w:cs="Times New Roman"/>
          <w:bCs/>
          <w:sz w:val="24"/>
        </w:rPr>
      </w:pPr>
      <w:r w:rsidRPr="004D37D2">
        <w:rPr>
          <w:rFonts w:ascii="Times New Roman" w:hAnsi="Times New Roman" w:cs="Times New Roman"/>
          <w:bCs/>
          <w:sz w:val="24"/>
        </w:rPr>
        <w:t>1.   Изучение специализированной литературы.</w:t>
      </w:r>
    </w:p>
    <w:p w:rsidR="004D37D2" w:rsidRDefault="004D37D2" w:rsidP="004D37D2">
      <w:pPr>
        <w:shd w:val="clear" w:color="auto" w:fill="FFFFFF"/>
        <w:spacing w:after="0" w:line="240" w:lineRule="auto"/>
        <w:jc w:val="both"/>
        <w:rPr>
          <w:rFonts w:ascii="Times New Roman" w:hAnsi="Times New Roman" w:cs="Times New Roman"/>
          <w:bCs/>
          <w:sz w:val="24"/>
        </w:rPr>
      </w:pPr>
      <w:r w:rsidRPr="004D37D2">
        <w:rPr>
          <w:rFonts w:ascii="Times New Roman" w:hAnsi="Times New Roman" w:cs="Times New Roman"/>
          <w:bCs/>
          <w:sz w:val="24"/>
        </w:rPr>
        <w:t xml:space="preserve">2.  Подбор  материала необходимого для работы с детьми и родителями на тему: </w:t>
      </w:r>
      <w:r>
        <w:rPr>
          <w:rFonts w:ascii="Times New Roman" w:hAnsi="Times New Roman" w:cs="Times New Roman"/>
          <w:bCs/>
          <w:sz w:val="24"/>
        </w:rPr>
        <w:t>«</w:t>
      </w:r>
      <w:r w:rsidRPr="004D37D2">
        <w:rPr>
          <w:rFonts w:ascii="Times New Roman" w:hAnsi="Times New Roman" w:cs="Times New Roman"/>
          <w:bCs/>
          <w:sz w:val="24"/>
        </w:rPr>
        <w:t>Развитие монологической речи детей старшего дошкольного возраста посредством малых форм фольклора</w:t>
      </w:r>
      <w:r>
        <w:rPr>
          <w:rFonts w:ascii="Times New Roman" w:hAnsi="Times New Roman" w:cs="Times New Roman"/>
          <w:bCs/>
          <w:sz w:val="24"/>
        </w:rPr>
        <w:t>».</w:t>
      </w:r>
    </w:p>
    <w:p w:rsidR="004D37D2" w:rsidRDefault="004D37D2" w:rsidP="004D37D2">
      <w:pPr>
        <w:shd w:val="clear" w:color="auto" w:fill="FFFFFF"/>
        <w:spacing w:after="0" w:line="240" w:lineRule="auto"/>
        <w:ind w:left="567"/>
        <w:jc w:val="both"/>
        <w:rPr>
          <w:rFonts w:ascii="Times New Roman" w:hAnsi="Times New Roman" w:cs="Times New Roman"/>
          <w:b/>
          <w:bCs/>
          <w:sz w:val="24"/>
        </w:rPr>
      </w:pPr>
      <w:r>
        <w:rPr>
          <w:rFonts w:ascii="Times New Roman" w:hAnsi="Times New Roman" w:cs="Times New Roman"/>
          <w:b/>
          <w:bCs/>
          <w:sz w:val="24"/>
        </w:rPr>
        <w:t>Практическая часть:</w:t>
      </w:r>
    </w:p>
    <w:p w:rsidR="004D37D2" w:rsidRDefault="004D37D2" w:rsidP="00762D98">
      <w:pPr>
        <w:pStyle w:val="a4"/>
        <w:numPr>
          <w:ilvl w:val="0"/>
          <w:numId w:val="4"/>
        </w:numPr>
        <w:shd w:val="clear" w:color="auto" w:fill="FFFFFF"/>
        <w:spacing w:after="0" w:line="240" w:lineRule="auto"/>
        <w:ind w:left="0" w:firstLine="0"/>
        <w:jc w:val="both"/>
        <w:rPr>
          <w:rFonts w:ascii="Times New Roman" w:hAnsi="Times New Roman" w:cs="Times New Roman"/>
          <w:bCs/>
          <w:sz w:val="24"/>
        </w:rPr>
      </w:pPr>
      <w:r>
        <w:rPr>
          <w:rFonts w:ascii="Times New Roman" w:hAnsi="Times New Roman" w:cs="Times New Roman"/>
          <w:bCs/>
          <w:sz w:val="24"/>
        </w:rPr>
        <w:t>Пополнение центра речевого развития новыми дидактическими играми.</w:t>
      </w:r>
    </w:p>
    <w:p w:rsidR="004D37D2" w:rsidRDefault="004D37D2" w:rsidP="00762D98">
      <w:pPr>
        <w:pStyle w:val="a4"/>
        <w:numPr>
          <w:ilvl w:val="0"/>
          <w:numId w:val="4"/>
        </w:numPr>
        <w:shd w:val="clear" w:color="auto" w:fill="FFFFFF"/>
        <w:spacing w:after="0" w:line="240" w:lineRule="auto"/>
        <w:ind w:left="75" w:hanging="75"/>
        <w:jc w:val="both"/>
        <w:rPr>
          <w:rFonts w:ascii="Times New Roman" w:hAnsi="Times New Roman" w:cs="Times New Roman"/>
          <w:bCs/>
          <w:sz w:val="24"/>
        </w:rPr>
      </w:pPr>
      <w:r>
        <w:rPr>
          <w:rFonts w:ascii="Times New Roman" w:hAnsi="Times New Roman" w:cs="Times New Roman"/>
          <w:bCs/>
          <w:sz w:val="24"/>
        </w:rPr>
        <w:t>Создание картотеки русских народных игр.</w:t>
      </w:r>
    </w:p>
    <w:p w:rsidR="004D37D2" w:rsidRDefault="004D37D2" w:rsidP="00762D98">
      <w:pPr>
        <w:pStyle w:val="a4"/>
        <w:numPr>
          <w:ilvl w:val="0"/>
          <w:numId w:val="4"/>
        </w:numPr>
        <w:shd w:val="clear" w:color="auto" w:fill="FFFFFF"/>
        <w:spacing w:after="0" w:line="240" w:lineRule="auto"/>
        <w:ind w:left="75" w:hanging="75"/>
        <w:jc w:val="both"/>
        <w:rPr>
          <w:rFonts w:ascii="Times New Roman" w:hAnsi="Times New Roman" w:cs="Times New Roman"/>
          <w:bCs/>
          <w:sz w:val="24"/>
        </w:rPr>
      </w:pPr>
      <w:r>
        <w:rPr>
          <w:rFonts w:ascii="Times New Roman" w:hAnsi="Times New Roman" w:cs="Times New Roman"/>
          <w:bCs/>
          <w:sz w:val="24"/>
        </w:rPr>
        <w:t>Создание альбомов рисунков по мотивам русских народных сказок.</w:t>
      </w:r>
    </w:p>
    <w:p w:rsidR="00762D98" w:rsidRDefault="00762D98" w:rsidP="00762D98">
      <w:pPr>
        <w:pStyle w:val="a4"/>
        <w:numPr>
          <w:ilvl w:val="0"/>
          <w:numId w:val="4"/>
        </w:numPr>
        <w:shd w:val="clear" w:color="auto" w:fill="FFFFFF"/>
        <w:spacing w:after="0" w:line="240" w:lineRule="auto"/>
        <w:ind w:left="75" w:hanging="75"/>
        <w:jc w:val="both"/>
        <w:rPr>
          <w:rFonts w:ascii="Times New Roman" w:hAnsi="Times New Roman" w:cs="Times New Roman"/>
          <w:bCs/>
          <w:sz w:val="24"/>
        </w:rPr>
      </w:pPr>
      <w:r>
        <w:rPr>
          <w:rFonts w:ascii="Times New Roman" w:hAnsi="Times New Roman" w:cs="Times New Roman"/>
          <w:bCs/>
          <w:sz w:val="24"/>
        </w:rPr>
        <w:t>Разработка методических рекомендаций для родителей.</w:t>
      </w:r>
    </w:p>
    <w:p w:rsidR="00283FE4" w:rsidRDefault="00283FE4" w:rsidP="00283FE4">
      <w:pPr>
        <w:pStyle w:val="a4"/>
        <w:shd w:val="clear" w:color="auto" w:fill="FFFFFF"/>
        <w:spacing w:after="0" w:line="240" w:lineRule="auto"/>
        <w:ind w:left="75"/>
        <w:jc w:val="center"/>
        <w:rPr>
          <w:rFonts w:ascii="Times New Roman" w:hAnsi="Times New Roman" w:cs="Times New Roman"/>
          <w:b/>
          <w:bCs/>
          <w:sz w:val="24"/>
        </w:rPr>
      </w:pPr>
    </w:p>
    <w:p w:rsidR="00762D98" w:rsidRDefault="00283FE4" w:rsidP="00283FE4">
      <w:pPr>
        <w:pStyle w:val="a4"/>
        <w:shd w:val="clear" w:color="auto" w:fill="FFFFFF"/>
        <w:spacing w:after="0" w:line="240" w:lineRule="auto"/>
        <w:ind w:left="75"/>
        <w:jc w:val="center"/>
        <w:rPr>
          <w:rFonts w:ascii="Times New Roman" w:hAnsi="Times New Roman" w:cs="Times New Roman"/>
          <w:b/>
          <w:bCs/>
          <w:sz w:val="24"/>
        </w:rPr>
      </w:pPr>
      <w:r w:rsidRPr="00283FE4">
        <w:rPr>
          <w:rFonts w:ascii="Times New Roman" w:hAnsi="Times New Roman" w:cs="Times New Roman"/>
          <w:b/>
          <w:bCs/>
          <w:sz w:val="24"/>
        </w:rPr>
        <w:t>4 этап. Завершающий</w:t>
      </w:r>
    </w:p>
    <w:p w:rsidR="00283FE4" w:rsidRDefault="00283FE4" w:rsidP="00283FE4">
      <w:pPr>
        <w:pStyle w:val="a4"/>
        <w:shd w:val="clear" w:color="auto" w:fill="FFFFFF"/>
        <w:spacing w:after="0" w:line="240" w:lineRule="auto"/>
        <w:ind w:left="75"/>
        <w:rPr>
          <w:rFonts w:ascii="Times New Roman" w:hAnsi="Times New Roman" w:cs="Times New Roman"/>
          <w:b/>
          <w:bCs/>
          <w:sz w:val="24"/>
        </w:rPr>
      </w:pPr>
    </w:p>
    <w:p w:rsidR="00283FE4" w:rsidRPr="00793E32" w:rsidRDefault="00283FE4" w:rsidP="00283FE4">
      <w:pPr>
        <w:spacing w:after="0"/>
        <w:jc w:val="both"/>
        <w:rPr>
          <w:rFonts w:ascii="Times New Roman" w:hAnsi="Times New Roman" w:cs="Times New Roman"/>
          <w:bCs/>
          <w:sz w:val="24"/>
          <w:szCs w:val="28"/>
        </w:rPr>
      </w:pPr>
      <w:r w:rsidRPr="00793E32">
        <w:rPr>
          <w:rFonts w:ascii="Times New Roman" w:hAnsi="Times New Roman" w:cs="Times New Roman"/>
          <w:bCs/>
          <w:sz w:val="24"/>
          <w:szCs w:val="28"/>
        </w:rPr>
        <w:t>Оформление опыта работы:</w:t>
      </w:r>
    </w:p>
    <w:p w:rsidR="00283FE4" w:rsidRPr="00793E32" w:rsidRDefault="00283FE4" w:rsidP="00283FE4">
      <w:pPr>
        <w:spacing w:after="0"/>
        <w:jc w:val="both"/>
        <w:rPr>
          <w:rFonts w:ascii="Times New Roman" w:hAnsi="Times New Roman" w:cs="Times New Roman"/>
          <w:bCs/>
          <w:sz w:val="24"/>
          <w:szCs w:val="28"/>
        </w:rPr>
      </w:pPr>
      <w:r w:rsidRPr="00793E32">
        <w:rPr>
          <w:rFonts w:ascii="Times New Roman" w:hAnsi="Times New Roman" w:cs="Times New Roman"/>
          <w:bCs/>
          <w:sz w:val="24"/>
          <w:szCs w:val="28"/>
        </w:rPr>
        <w:t xml:space="preserve">Систематизация теоретического и практического материала. Составление приложения в форме фотоматериалов. </w:t>
      </w:r>
    </w:p>
    <w:p w:rsidR="00283FE4" w:rsidRPr="00952EA0" w:rsidRDefault="00283FE4" w:rsidP="00283FE4">
      <w:pPr>
        <w:spacing w:after="0"/>
        <w:jc w:val="center"/>
        <w:rPr>
          <w:rFonts w:ascii="Times New Roman" w:hAnsi="Times New Roman" w:cs="Times New Roman"/>
          <w:b/>
          <w:bCs/>
          <w:sz w:val="24"/>
          <w:szCs w:val="28"/>
        </w:rPr>
      </w:pPr>
      <w:r w:rsidRPr="00952EA0">
        <w:rPr>
          <w:rFonts w:ascii="Times New Roman" w:hAnsi="Times New Roman" w:cs="Times New Roman"/>
          <w:b/>
          <w:bCs/>
          <w:sz w:val="24"/>
          <w:szCs w:val="28"/>
        </w:rPr>
        <w:t>5 этап Презентационный</w:t>
      </w:r>
    </w:p>
    <w:p w:rsidR="00283FE4" w:rsidRPr="00283FE4" w:rsidRDefault="00283FE4" w:rsidP="00283FE4">
      <w:pPr>
        <w:pStyle w:val="a4"/>
        <w:shd w:val="clear" w:color="auto" w:fill="FFFFFF"/>
        <w:spacing w:after="0" w:line="240" w:lineRule="auto"/>
        <w:ind w:left="75"/>
        <w:rPr>
          <w:rFonts w:ascii="Times New Roman" w:hAnsi="Times New Roman" w:cs="Times New Roman"/>
          <w:b/>
          <w:bCs/>
          <w:sz w:val="24"/>
        </w:rPr>
      </w:pPr>
    </w:p>
    <w:p w:rsidR="00283FE4" w:rsidRPr="00793E32" w:rsidRDefault="00283FE4" w:rsidP="00283FE4">
      <w:pPr>
        <w:spacing w:after="0"/>
        <w:jc w:val="both"/>
        <w:rPr>
          <w:rFonts w:ascii="Times New Roman" w:hAnsi="Times New Roman" w:cs="Times New Roman"/>
          <w:bCs/>
          <w:sz w:val="24"/>
          <w:szCs w:val="28"/>
        </w:rPr>
      </w:pPr>
      <w:r>
        <w:rPr>
          <w:rFonts w:ascii="Times New Roman" w:hAnsi="Times New Roman" w:cs="Times New Roman"/>
          <w:bCs/>
          <w:sz w:val="24"/>
          <w:szCs w:val="28"/>
        </w:rPr>
        <w:t xml:space="preserve">1. </w:t>
      </w:r>
      <w:r w:rsidRPr="00793E32">
        <w:rPr>
          <w:rFonts w:ascii="Times New Roman" w:hAnsi="Times New Roman" w:cs="Times New Roman"/>
          <w:bCs/>
          <w:sz w:val="24"/>
          <w:szCs w:val="28"/>
        </w:rPr>
        <w:t>Отчет о проделанной работе:</w:t>
      </w:r>
    </w:p>
    <w:p w:rsidR="00283FE4" w:rsidRDefault="00283FE4" w:rsidP="00283FE4">
      <w:pPr>
        <w:spacing w:after="0"/>
        <w:jc w:val="both"/>
        <w:rPr>
          <w:rFonts w:ascii="Times New Roman" w:hAnsi="Times New Roman" w:cs="Times New Roman"/>
          <w:bCs/>
          <w:sz w:val="24"/>
          <w:szCs w:val="28"/>
        </w:rPr>
      </w:pPr>
      <w:r>
        <w:rPr>
          <w:rFonts w:ascii="Times New Roman" w:hAnsi="Times New Roman" w:cs="Times New Roman"/>
          <w:bCs/>
          <w:sz w:val="24"/>
          <w:szCs w:val="28"/>
        </w:rPr>
        <w:t>2.</w:t>
      </w:r>
      <w:r w:rsidRPr="00793E32">
        <w:rPr>
          <w:rFonts w:ascii="Times New Roman" w:hAnsi="Times New Roman" w:cs="Times New Roman"/>
          <w:bCs/>
          <w:sz w:val="24"/>
          <w:szCs w:val="28"/>
        </w:rPr>
        <w:t>Творческий отчет с презентацией.</w:t>
      </w:r>
      <w:r>
        <w:rPr>
          <w:rFonts w:ascii="Times New Roman" w:hAnsi="Times New Roman" w:cs="Times New Roman"/>
          <w:bCs/>
          <w:sz w:val="24"/>
          <w:szCs w:val="28"/>
        </w:rPr>
        <w:t xml:space="preserve"> </w:t>
      </w:r>
    </w:p>
    <w:p w:rsidR="00283FE4" w:rsidRPr="00952EA0" w:rsidRDefault="00283FE4" w:rsidP="00283FE4">
      <w:pPr>
        <w:spacing w:after="0"/>
        <w:jc w:val="both"/>
        <w:rPr>
          <w:rFonts w:ascii="Times New Roman" w:hAnsi="Times New Roman" w:cs="Times New Roman"/>
          <w:bCs/>
          <w:sz w:val="24"/>
          <w:szCs w:val="28"/>
        </w:rPr>
      </w:pPr>
      <w:r w:rsidRPr="00952EA0">
        <w:rPr>
          <w:rFonts w:ascii="Times New Roman" w:hAnsi="Times New Roman" w:cs="Times New Roman"/>
          <w:b/>
          <w:bCs/>
          <w:sz w:val="24"/>
          <w:szCs w:val="28"/>
        </w:rPr>
        <w:t>Диагностика по речевому развитию</w:t>
      </w:r>
      <w:r w:rsidRPr="00952EA0">
        <w:rPr>
          <w:rFonts w:ascii="Times New Roman" w:hAnsi="Times New Roman" w:cs="Times New Roman"/>
          <w:bCs/>
          <w:sz w:val="24"/>
          <w:szCs w:val="28"/>
        </w:rPr>
        <w:t xml:space="preserve"> «Эк</w:t>
      </w:r>
      <w:r>
        <w:rPr>
          <w:rFonts w:ascii="Times New Roman" w:hAnsi="Times New Roman" w:cs="Times New Roman"/>
          <w:bCs/>
          <w:sz w:val="24"/>
          <w:szCs w:val="28"/>
        </w:rPr>
        <w:t>спресс-обследование речи детей 5-6</w:t>
      </w:r>
      <w:r w:rsidRPr="00952EA0">
        <w:rPr>
          <w:rFonts w:ascii="Times New Roman" w:hAnsi="Times New Roman" w:cs="Times New Roman"/>
          <w:bCs/>
          <w:sz w:val="24"/>
          <w:szCs w:val="28"/>
        </w:rPr>
        <w:t xml:space="preserve">  лет»  Е. А. </w:t>
      </w:r>
      <w:proofErr w:type="spellStart"/>
      <w:r w:rsidRPr="00952EA0">
        <w:rPr>
          <w:rFonts w:ascii="Times New Roman" w:hAnsi="Times New Roman" w:cs="Times New Roman"/>
          <w:bCs/>
          <w:sz w:val="24"/>
          <w:szCs w:val="28"/>
        </w:rPr>
        <w:t>Стребелёвой</w:t>
      </w:r>
      <w:proofErr w:type="spellEnd"/>
      <w:r w:rsidRPr="00952EA0">
        <w:rPr>
          <w:rFonts w:ascii="Times New Roman" w:hAnsi="Times New Roman" w:cs="Times New Roman"/>
          <w:bCs/>
          <w:sz w:val="24"/>
          <w:szCs w:val="28"/>
        </w:rPr>
        <w:t>.</w:t>
      </w:r>
      <w:bookmarkStart w:id="0" w:name="_GoBack"/>
      <w:bookmarkEnd w:id="0"/>
    </w:p>
    <w:p w:rsidR="00283FE4" w:rsidRPr="00D524F4" w:rsidRDefault="00283FE4" w:rsidP="00283FE4">
      <w:pPr>
        <w:pStyle w:val="c10"/>
        <w:spacing w:before="0" w:beforeAutospacing="0" w:after="0" w:afterAutospacing="0" w:line="360" w:lineRule="auto"/>
        <w:jc w:val="center"/>
        <w:rPr>
          <w:b/>
          <w:color w:val="000000"/>
          <w:shd w:val="clear" w:color="auto" w:fill="FFFFFF"/>
        </w:rPr>
      </w:pPr>
      <w:r w:rsidRPr="00D524F4">
        <w:rPr>
          <w:b/>
          <w:color w:val="000000"/>
          <w:shd w:val="clear" w:color="auto" w:fill="FFFFFF"/>
        </w:rPr>
        <w:t>Список использованной литературы:</w:t>
      </w:r>
    </w:p>
    <w:p w:rsidR="00283FE4" w:rsidRPr="00571157" w:rsidRDefault="00283FE4" w:rsidP="00283FE4">
      <w:pPr>
        <w:pStyle w:val="a3"/>
        <w:shd w:val="clear" w:color="auto" w:fill="FFFFFF"/>
        <w:spacing w:before="0" w:beforeAutospacing="0" w:after="0" w:afterAutospacing="0"/>
        <w:rPr>
          <w:rFonts w:eastAsiaTheme="minorHAnsi"/>
          <w:bCs/>
          <w:szCs w:val="28"/>
          <w:lang w:eastAsia="en-US"/>
        </w:rPr>
      </w:pPr>
      <w:r w:rsidRPr="004F66CF">
        <w:rPr>
          <w:color w:val="333333"/>
        </w:rPr>
        <w:t>1</w:t>
      </w:r>
      <w:r w:rsidRPr="004F66CF">
        <w:rPr>
          <w:rFonts w:eastAsiaTheme="minorHAnsi"/>
          <w:bCs/>
          <w:szCs w:val="28"/>
          <w:lang w:eastAsia="en-US"/>
        </w:rPr>
        <w:t>.</w:t>
      </w:r>
      <w:r w:rsidRPr="00571157">
        <w:rPr>
          <w:rFonts w:eastAsiaTheme="minorHAnsi"/>
          <w:bCs/>
          <w:szCs w:val="28"/>
          <w:lang w:eastAsia="en-US"/>
        </w:rPr>
        <w:t xml:space="preserve"> Бабурина Г. И., Кузина Т. Ф. </w:t>
      </w:r>
      <w:r w:rsidRPr="00571157">
        <w:rPr>
          <w:rFonts w:eastAsiaTheme="minorHAnsi"/>
          <w:szCs w:val="28"/>
          <w:lang w:eastAsia="en-US"/>
        </w:rPr>
        <w:t xml:space="preserve">Народная </w:t>
      </w:r>
      <w:r w:rsidRPr="00571157">
        <w:rPr>
          <w:rFonts w:eastAsiaTheme="minorHAnsi"/>
          <w:bCs/>
          <w:szCs w:val="28"/>
          <w:lang w:eastAsia="en-US"/>
        </w:rPr>
        <w:t>педагогика в воспитании дошкольника. М., 1995.</w:t>
      </w:r>
    </w:p>
    <w:p w:rsidR="00283FE4" w:rsidRPr="00571157" w:rsidRDefault="00283FE4" w:rsidP="00283FE4">
      <w:pPr>
        <w:pStyle w:val="a3"/>
        <w:shd w:val="clear" w:color="auto" w:fill="FFFFFF"/>
        <w:spacing w:before="0" w:beforeAutospacing="0" w:after="0" w:afterAutospacing="0"/>
        <w:rPr>
          <w:rFonts w:eastAsiaTheme="minorHAnsi"/>
          <w:bCs/>
          <w:szCs w:val="28"/>
          <w:lang w:eastAsia="en-US"/>
        </w:rPr>
      </w:pPr>
      <w:r w:rsidRPr="00571157">
        <w:rPr>
          <w:rFonts w:eastAsiaTheme="minorHAnsi"/>
          <w:bCs/>
          <w:szCs w:val="28"/>
          <w:lang w:eastAsia="en-US"/>
        </w:rPr>
        <w:t>2. Даль В. И. Пословицы и поговорки русского </w:t>
      </w:r>
      <w:r w:rsidRPr="00571157">
        <w:rPr>
          <w:rFonts w:eastAsiaTheme="minorHAnsi"/>
          <w:szCs w:val="28"/>
          <w:lang w:eastAsia="en-US"/>
        </w:rPr>
        <w:t>народа</w:t>
      </w:r>
      <w:r w:rsidRPr="00571157">
        <w:rPr>
          <w:rFonts w:eastAsiaTheme="minorHAnsi"/>
          <w:bCs/>
          <w:szCs w:val="28"/>
          <w:lang w:eastAsia="en-US"/>
        </w:rPr>
        <w:t>. М., 2009.</w:t>
      </w:r>
    </w:p>
    <w:p w:rsidR="00283FE4" w:rsidRPr="00571157" w:rsidRDefault="00283FE4" w:rsidP="00283FE4">
      <w:pPr>
        <w:pStyle w:val="a3"/>
        <w:shd w:val="clear" w:color="auto" w:fill="FFFFFF"/>
        <w:spacing w:before="0" w:beforeAutospacing="0" w:after="0" w:afterAutospacing="0"/>
        <w:rPr>
          <w:rFonts w:eastAsiaTheme="minorHAnsi"/>
          <w:bCs/>
          <w:szCs w:val="28"/>
          <w:lang w:eastAsia="en-US"/>
        </w:rPr>
      </w:pPr>
      <w:r w:rsidRPr="00571157">
        <w:rPr>
          <w:rFonts w:eastAsiaTheme="minorHAnsi"/>
          <w:bCs/>
          <w:szCs w:val="28"/>
          <w:lang w:eastAsia="en-US"/>
        </w:rPr>
        <w:t xml:space="preserve">3. </w:t>
      </w:r>
      <w:proofErr w:type="spellStart"/>
      <w:r w:rsidRPr="00571157">
        <w:rPr>
          <w:rFonts w:eastAsiaTheme="minorHAnsi"/>
          <w:bCs/>
          <w:szCs w:val="28"/>
          <w:lang w:eastAsia="en-US"/>
        </w:rPr>
        <w:t>Жаворонушки</w:t>
      </w:r>
      <w:proofErr w:type="spellEnd"/>
      <w:r w:rsidRPr="00571157">
        <w:rPr>
          <w:rFonts w:eastAsiaTheme="minorHAnsi"/>
          <w:bCs/>
          <w:szCs w:val="28"/>
          <w:lang w:eastAsia="en-US"/>
        </w:rPr>
        <w:t xml:space="preserve">: Песни, приговорки, </w:t>
      </w:r>
      <w:proofErr w:type="spellStart"/>
      <w:r w:rsidRPr="00571157">
        <w:rPr>
          <w:rFonts w:eastAsiaTheme="minorHAnsi"/>
          <w:bCs/>
          <w:szCs w:val="28"/>
          <w:lang w:eastAsia="en-US"/>
        </w:rPr>
        <w:t>потешки</w:t>
      </w:r>
      <w:proofErr w:type="spellEnd"/>
      <w:r w:rsidRPr="00571157">
        <w:rPr>
          <w:rFonts w:eastAsiaTheme="minorHAnsi"/>
          <w:bCs/>
          <w:szCs w:val="28"/>
          <w:lang w:eastAsia="en-US"/>
        </w:rPr>
        <w:t>, прибаутки, считалки</w:t>
      </w:r>
      <w:proofErr w:type="gramStart"/>
      <w:r w:rsidRPr="00571157">
        <w:rPr>
          <w:rFonts w:eastAsiaTheme="minorHAnsi"/>
          <w:bCs/>
          <w:szCs w:val="28"/>
          <w:lang w:eastAsia="en-US"/>
        </w:rPr>
        <w:t xml:space="preserve"> / С</w:t>
      </w:r>
      <w:proofErr w:type="gramEnd"/>
      <w:r w:rsidRPr="00571157">
        <w:rPr>
          <w:rFonts w:eastAsiaTheme="minorHAnsi"/>
          <w:bCs/>
          <w:szCs w:val="28"/>
          <w:lang w:eastAsia="en-US"/>
        </w:rPr>
        <w:t>ост. Г. Науменко. М., 1998.</w:t>
      </w:r>
    </w:p>
    <w:p w:rsidR="00283FE4" w:rsidRPr="00571157" w:rsidRDefault="00283FE4" w:rsidP="00283FE4">
      <w:pPr>
        <w:pStyle w:val="a3"/>
        <w:shd w:val="clear" w:color="auto" w:fill="FFFFFF"/>
        <w:spacing w:before="0" w:beforeAutospacing="0" w:after="0" w:afterAutospacing="0"/>
        <w:rPr>
          <w:rFonts w:eastAsiaTheme="minorHAnsi"/>
          <w:bCs/>
          <w:szCs w:val="28"/>
          <w:lang w:eastAsia="en-US"/>
        </w:rPr>
      </w:pPr>
      <w:r w:rsidRPr="00571157">
        <w:rPr>
          <w:rFonts w:eastAsiaTheme="minorHAnsi"/>
          <w:bCs/>
          <w:szCs w:val="28"/>
          <w:lang w:eastAsia="en-US"/>
        </w:rPr>
        <w:t xml:space="preserve">4. Князева О. Л., </w:t>
      </w:r>
      <w:proofErr w:type="spellStart"/>
      <w:r w:rsidRPr="00571157">
        <w:rPr>
          <w:rFonts w:eastAsiaTheme="minorHAnsi"/>
          <w:bCs/>
          <w:szCs w:val="28"/>
          <w:lang w:eastAsia="en-US"/>
        </w:rPr>
        <w:t>Маханёва</w:t>
      </w:r>
      <w:proofErr w:type="spellEnd"/>
      <w:r w:rsidRPr="00571157">
        <w:rPr>
          <w:rFonts w:eastAsiaTheme="minorHAnsi"/>
          <w:bCs/>
          <w:szCs w:val="28"/>
          <w:lang w:eastAsia="en-US"/>
        </w:rPr>
        <w:t xml:space="preserve"> М. Д. Приобщение </w:t>
      </w:r>
      <w:r w:rsidRPr="00571157">
        <w:rPr>
          <w:rFonts w:eastAsiaTheme="minorHAnsi"/>
          <w:szCs w:val="28"/>
          <w:lang w:eastAsia="en-US"/>
        </w:rPr>
        <w:t>детей</w:t>
      </w:r>
      <w:r w:rsidRPr="00571157">
        <w:rPr>
          <w:rFonts w:eastAsiaTheme="minorHAnsi"/>
          <w:bCs/>
          <w:szCs w:val="28"/>
          <w:lang w:eastAsia="en-US"/>
        </w:rPr>
        <w:t xml:space="preserve"> к истокам русской культуры: Учеб. </w:t>
      </w:r>
      <w:proofErr w:type="gramStart"/>
      <w:r w:rsidRPr="00571157">
        <w:rPr>
          <w:rFonts w:eastAsiaTheme="minorHAnsi"/>
          <w:bCs/>
          <w:szCs w:val="28"/>
          <w:lang w:eastAsia="en-US"/>
        </w:rPr>
        <w:t>-м</w:t>
      </w:r>
      <w:proofErr w:type="gramEnd"/>
      <w:r w:rsidRPr="00571157">
        <w:rPr>
          <w:rFonts w:eastAsiaTheme="minorHAnsi"/>
          <w:bCs/>
          <w:szCs w:val="28"/>
          <w:lang w:eastAsia="en-US"/>
        </w:rPr>
        <w:t xml:space="preserve">етод. пособие 2-е изд., </w:t>
      </w:r>
      <w:proofErr w:type="spellStart"/>
      <w:r w:rsidRPr="00571157">
        <w:rPr>
          <w:rFonts w:eastAsiaTheme="minorHAnsi"/>
          <w:bCs/>
          <w:szCs w:val="28"/>
          <w:lang w:eastAsia="en-US"/>
        </w:rPr>
        <w:t>перераб</w:t>
      </w:r>
      <w:proofErr w:type="spellEnd"/>
      <w:r w:rsidRPr="00571157">
        <w:rPr>
          <w:rFonts w:eastAsiaTheme="minorHAnsi"/>
          <w:bCs/>
          <w:szCs w:val="28"/>
          <w:lang w:eastAsia="en-US"/>
        </w:rPr>
        <w:t xml:space="preserve">. и доп. </w:t>
      </w:r>
      <w:proofErr w:type="spellStart"/>
      <w:r w:rsidRPr="00571157">
        <w:rPr>
          <w:rFonts w:eastAsiaTheme="minorHAnsi"/>
          <w:bCs/>
          <w:szCs w:val="28"/>
          <w:lang w:eastAsia="en-US"/>
        </w:rPr>
        <w:t>сПб</w:t>
      </w:r>
      <w:proofErr w:type="spellEnd"/>
      <w:r w:rsidRPr="00571157">
        <w:rPr>
          <w:rFonts w:eastAsiaTheme="minorHAnsi"/>
          <w:bCs/>
          <w:szCs w:val="28"/>
          <w:lang w:eastAsia="en-US"/>
        </w:rPr>
        <w:t>,. 2008.</w:t>
      </w:r>
    </w:p>
    <w:p w:rsidR="00283FE4" w:rsidRPr="00571157" w:rsidRDefault="00283FE4" w:rsidP="00283FE4">
      <w:pPr>
        <w:pStyle w:val="a3"/>
        <w:shd w:val="clear" w:color="auto" w:fill="FFFFFF"/>
        <w:spacing w:before="0" w:beforeAutospacing="0" w:after="0" w:afterAutospacing="0"/>
        <w:rPr>
          <w:rFonts w:eastAsiaTheme="minorHAnsi"/>
          <w:bCs/>
          <w:szCs w:val="28"/>
          <w:lang w:eastAsia="en-US"/>
        </w:rPr>
      </w:pPr>
      <w:r w:rsidRPr="00571157">
        <w:rPr>
          <w:rFonts w:eastAsiaTheme="minorHAnsi"/>
          <w:bCs/>
          <w:szCs w:val="28"/>
          <w:lang w:eastAsia="en-US"/>
        </w:rPr>
        <w:t>5. Козырева Л. М. Говорю красиво и правильно. </w:t>
      </w:r>
      <w:r w:rsidRPr="00571157">
        <w:rPr>
          <w:rFonts w:eastAsiaTheme="minorHAnsi"/>
          <w:szCs w:val="28"/>
          <w:lang w:eastAsia="en-US"/>
        </w:rPr>
        <w:t>Развитие речи у детей</w:t>
      </w:r>
      <w:r w:rsidRPr="00571157">
        <w:rPr>
          <w:rFonts w:eastAsiaTheme="minorHAnsi"/>
          <w:bCs/>
          <w:szCs w:val="28"/>
          <w:lang w:eastAsia="en-US"/>
        </w:rPr>
        <w:t> от рождения до 5 лет. М., 2005.</w:t>
      </w:r>
    </w:p>
    <w:p w:rsidR="00283FE4" w:rsidRPr="00571157" w:rsidRDefault="00283FE4" w:rsidP="00283FE4">
      <w:pPr>
        <w:pStyle w:val="a3"/>
        <w:shd w:val="clear" w:color="auto" w:fill="FFFFFF"/>
        <w:spacing w:before="0" w:beforeAutospacing="0" w:after="225" w:afterAutospacing="0"/>
        <w:rPr>
          <w:rFonts w:eastAsiaTheme="minorHAnsi"/>
          <w:bCs/>
          <w:szCs w:val="28"/>
          <w:lang w:eastAsia="en-US"/>
        </w:rPr>
      </w:pPr>
      <w:r w:rsidRPr="00571157">
        <w:rPr>
          <w:rFonts w:eastAsiaTheme="minorHAnsi"/>
          <w:bCs/>
          <w:szCs w:val="28"/>
          <w:lang w:eastAsia="en-US"/>
        </w:rPr>
        <w:t>6. Русский фольклор</w:t>
      </w:r>
      <w:proofErr w:type="gramStart"/>
      <w:r w:rsidRPr="00571157">
        <w:rPr>
          <w:rFonts w:eastAsiaTheme="minorHAnsi"/>
          <w:bCs/>
          <w:szCs w:val="28"/>
          <w:lang w:eastAsia="en-US"/>
        </w:rPr>
        <w:t xml:space="preserve"> / С</w:t>
      </w:r>
      <w:proofErr w:type="gramEnd"/>
      <w:r w:rsidRPr="00571157">
        <w:rPr>
          <w:rFonts w:eastAsiaTheme="minorHAnsi"/>
          <w:bCs/>
          <w:szCs w:val="28"/>
          <w:lang w:eastAsia="en-US"/>
        </w:rPr>
        <w:t>ост. В. Аникин. М., 1985.</w:t>
      </w:r>
    </w:p>
    <w:p w:rsidR="004D37D2" w:rsidRPr="004D37D2" w:rsidRDefault="004D37D2" w:rsidP="00283FE4">
      <w:pPr>
        <w:pStyle w:val="a4"/>
        <w:shd w:val="clear" w:color="auto" w:fill="FFFFFF"/>
        <w:spacing w:after="0" w:line="240" w:lineRule="auto"/>
        <w:ind w:left="0"/>
        <w:jc w:val="center"/>
        <w:rPr>
          <w:rFonts w:ascii="Times New Roman" w:hAnsi="Times New Roman" w:cs="Times New Roman"/>
          <w:b/>
          <w:bCs/>
          <w:sz w:val="24"/>
        </w:rPr>
      </w:pPr>
    </w:p>
    <w:sectPr w:rsidR="004D37D2" w:rsidRPr="004D37D2" w:rsidSect="001F28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1222F"/>
    <w:multiLevelType w:val="hybridMultilevel"/>
    <w:tmpl w:val="F09E9F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3BC4E35"/>
    <w:multiLevelType w:val="hybridMultilevel"/>
    <w:tmpl w:val="E89A0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B87844"/>
    <w:multiLevelType w:val="hybridMultilevel"/>
    <w:tmpl w:val="0BBA2398"/>
    <w:lvl w:ilvl="0" w:tplc="C71CF964">
      <w:start w:val="1"/>
      <w:numFmt w:val="decimal"/>
      <w:lvlText w:val="%1."/>
      <w:lvlJc w:val="left"/>
      <w:pPr>
        <w:ind w:left="1776" w:hanging="360"/>
      </w:pPr>
      <w:rPr>
        <w:rFonts w:ascii="Times New Roman" w:eastAsiaTheme="minorHAnsi" w:hAnsi="Times New Roman" w:cs="Times New Roman"/>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
    <w:nsid w:val="49657428"/>
    <w:multiLevelType w:val="hybridMultilevel"/>
    <w:tmpl w:val="5F581D14"/>
    <w:lvl w:ilvl="0" w:tplc="620CC0C8">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8C3"/>
    <w:rsid w:val="00002C43"/>
    <w:rsid w:val="00006E66"/>
    <w:rsid w:val="0005206C"/>
    <w:rsid w:val="000928EA"/>
    <w:rsid w:val="00092F4E"/>
    <w:rsid w:val="00096140"/>
    <w:rsid w:val="000A2075"/>
    <w:rsid w:val="000B159D"/>
    <w:rsid w:val="000B4FA9"/>
    <w:rsid w:val="001027A2"/>
    <w:rsid w:val="001239F2"/>
    <w:rsid w:val="00165C0F"/>
    <w:rsid w:val="001806F7"/>
    <w:rsid w:val="001D3FFC"/>
    <w:rsid w:val="001F28C3"/>
    <w:rsid w:val="00222EAC"/>
    <w:rsid w:val="00230807"/>
    <w:rsid w:val="00246A70"/>
    <w:rsid w:val="00254740"/>
    <w:rsid w:val="00270022"/>
    <w:rsid w:val="00281411"/>
    <w:rsid w:val="00283FE4"/>
    <w:rsid w:val="002A4724"/>
    <w:rsid w:val="002C50C1"/>
    <w:rsid w:val="002E65AC"/>
    <w:rsid w:val="002F2E8F"/>
    <w:rsid w:val="002F6802"/>
    <w:rsid w:val="0033726C"/>
    <w:rsid w:val="003521F9"/>
    <w:rsid w:val="0035740F"/>
    <w:rsid w:val="00366DEF"/>
    <w:rsid w:val="003770FD"/>
    <w:rsid w:val="00391692"/>
    <w:rsid w:val="003D4241"/>
    <w:rsid w:val="003E4714"/>
    <w:rsid w:val="00410EDA"/>
    <w:rsid w:val="004300A8"/>
    <w:rsid w:val="0046586F"/>
    <w:rsid w:val="004A7A56"/>
    <w:rsid w:val="004B276E"/>
    <w:rsid w:val="004C0433"/>
    <w:rsid w:val="004D0F56"/>
    <w:rsid w:val="004D37D2"/>
    <w:rsid w:val="004E2ACC"/>
    <w:rsid w:val="00550BBE"/>
    <w:rsid w:val="00555805"/>
    <w:rsid w:val="0055692D"/>
    <w:rsid w:val="005948B9"/>
    <w:rsid w:val="005C4B80"/>
    <w:rsid w:val="00614FBB"/>
    <w:rsid w:val="00643CDE"/>
    <w:rsid w:val="00654AC6"/>
    <w:rsid w:val="006613B3"/>
    <w:rsid w:val="006A03AC"/>
    <w:rsid w:val="00704144"/>
    <w:rsid w:val="00706702"/>
    <w:rsid w:val="00725A81"/>
    <w:rsid w:val="007347F7"/>
    <w:rsid w:val="00741742"/>
    <w:rsid w:val="00762D98"/>
    <w:rsid w:val="00765983"/>
    <w:rsid w:val="00771419"/>
    <w:rsid w:val="0078301E"/>
    <w:rsid w:val="007A1184"/>
    <w:rsid w:val="007B64CB"/>
    <w:rsid w:val="0080531A"/>
    <w:rsid w:val="0082540F"/>
    <w:rsid w:val="00860212"/>
    <w:rsid w:val="0087048D"/>
    <w:rsid w:val="008760F5"/>
    <w:rsid w:val="008847B0"/>
    <w:rsid w:val="008958AB"/>
    <w:rsid w:val="008A0E8C"/>
    <w:rsid w:val="008A7456"/>
    <w:rsid w:val="008B3556"/>
    <w:rsid w:val="008D0902"/>
    <w:rsid w:val="008D3064"/>
    <w:rsid w:val="008D6012"/>
    <w:rsid w:val="008F62D2"/>
    <w:rsid w:val="00947779"/>
    <w:rsid w:val="0096493C"/>
    <w:rsid w:val="009B0486"/>
    <w:rsid w:val="009C329F"/>
    <w:rsid w:val="009C5845"/>
    <w:rsid w:val="009C685D"/>
    <w:rsid w:val="009D0275"/>
    <w:rsid w:val="00A0192A"/>
    <w:rsid w:val="00A22948"/>
    <w:rsid w:val="00A459AE"/>
    <w:rsid w:val="00A469D3"/>
    <w:rsid w:val="00A630F4"/>
    <w:rsid w:val="00A77EC1"/>
    <w:rsid w:val="00A92225"/>
    <w:rsid w:val="00AB1BF7"/>
    <w:rsid w:val="00AB4386"/>
    <w:rsid w:val="00B31770"/>
    <w:rsid w:val="00B31D51"/>
    <w:rsid w:val="00B37338"/>
    <w:rsid w:val="00B84AA9"/>
    <w:rsid w:val="00B87904"/>
    <w:rsid w:val="00BB7045"/>
    <w:rsid w:val="00BC0878"/>
    <w:rsid w:val="00BD464D"/>
    <w:rsid w:val="00C0242B"/>
    <w:rsid w:val="00C043BA"/>
    <w:rsid w:val="00C06A51"/>
    <w:rsid w:val="00C50A73"/>
    <w:rsid w:val="00C70B24"/>
    <w:rsid w:val="00D40E10"/>
    <w:rsid w:val="00D87401"/>
    <w:rsid w:val="00E1021F"/>
    <w:rsid w:val="00E34CFB"/>
    <w:rsid w:val="00E71D5B"/>
    <w:rsid w:val="00E73E0F"/>
    <w:rsid w:val="00E96ED8"/>
    <w:rsid w:val="00EA0D8D"/>
    <w:rsid w:val="00EA192E"/>
    <w:rsid w:val="00EB1A16"/>
    <w:rsid w:val="00ED7A40"/>
    <w:rsid w:val="00EE69EA"/>
    <w:rsid w:val="00F07FA4"/>
    <w:rsid w:val="00F71278"/>
    <w:rsid w:val="00FA0754"/>
    <w:rsid w:val="00FA65E7"/>
    <w:rsid w:val="00FB4DBC"/>
    <w:rsid w:val="00FB67A5"/>
    <w:rsid w:val="00FE4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8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4A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B1BF7"/>
    <w:pPr>
      <w:ind w:left="720"/>
      <w:contextualSpacing/>
    </w:pPr>
  </w:style>
  <w:style w:type="table" w:styleId="a5">
    <w:name w:val="Table Grid"/>
    <w:basedOn w:val="a1"/>
    <w:uiPriority w:val="59"/>
    <w:rsid w:val="00AB1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B276E"/>
  </w:style>
  <w:style w:type="character" w:styleId="a6">
    <w:name w:val="Strong"/>
    <w:basedOn w:val="a0"/>
    <w:uiPriority w:val="22"/>
    <w:qFormat/>
    <w:rsid w:val="004B276E"/>
    <w:rPr>
      <w:b/>
      <w:bCs/>
    </w:rPr>
  </w:style>
  <w:style w:type="paragraph" w:customStyle="1" w:styleId="c10">
    <w:name w:val="c10"/>
    <w:basedOn w:val="a"/>
    <w:rsid w:val="00283F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8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4A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B1BF7"/>
    <w:pPr>
      <w:ind w:left="720"/>
      <w:contextualSpacing/>
    </w:pPr>
  </w:style>
  <w:style w:type="table" w:styleId="a5">
    <w:name w:val="Table Grid"/>
    <w:basedOn w:val="a1"/>
    <w:uiPriority w:val="59"/>
    <w:rsid w:val="00AB1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B276E"/>
  </w:style>
  <w:style w:type="character" w:styleId="a6">
    <w:name w:val="Strong"/>
    <w:basedOn w:val="a0"/>
    <w:uiPriority w:val="22"/>
    <w:qFormat/>
    <w:rsid w:val="004B276E"/>
    <w:rPr>
      <w:b/>
      <w:bCs/>
    </w:rPr>
  </w:style>
  <w:style w:type="paragraph" w:customStyle="1" w:styleId="c10">
    <w:name w:val="c10"/>
    <w:basedOn w:val="a"/>
    <w:rsid w:val="00283F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44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FB9BC-ABB3-4F1C-9C07-D42D1C6AD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7</Pages>
  <Words>2090</Words>
  <Characters>11917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7</cp:revision>
  <dcterms:created xsi:type="dcterms:W3CDTF">2017-07-02T05:35:00Z</dcterms:created>
  <dcterms:modified xsi:type="dcterms:W3CDTF">2017-08-20T15:18:00Z</dcterms:modified>
</cp:coreProperties>
</file>