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7E" w:rsidRDefault="00A8357E" w:rsidP="00A83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по взаимопосещению</w:t>
      </w:r>
    </w:p>
    <w:p w:rsidR="00A8357E" w:rsidRDefault="00A8357E" w:rsidP="00A83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357E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взаимопосещения: 29 октября 2021 г.</w:t>
      </w:r>
    </w:p>
    <w:p w:rsidR="00A8357E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57E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0A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НМЦ г.Орска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старшим воспитателем МОАУ «СОШ № 54 г.Орска» Ефимовой С.А. </w:t>
      </w:r>
      <w:r w:rsidRPr="005270AF">
        <w:rPr>
          <w:rFonts w:ascii="Times New Roman" w:eastAsia="Times New Roman" w:hAnsi="Times New Roman" w:cs="Times New Roman"/>
          <w:sz w:val="24"/>
          <w:szCs w:val="24"/>
        </w:rPr>
        <w:t xml:space="preserve">проведено посещение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МДОАУ «ЦРР- Д/С № 125 г.Орска» </w:t>
      </w:r>
      <w:r w:rsidRPr="005270AF">
        <w:rPr>
          <w:rFonts w:ascii="Times New Roman" w:eastAsia="Times New Roman" w:hAnsi="Times New Roman" w:cs="Times New Roman"/>
          <w:sz w:val="24"/>
          <w:szCs w:val="24"/>
        </w:rPr>
        <w:t>по вопросу состояния методической работы в образовательной организации.</w:t>
      </w:r>
    </w:p>
    <w:p w:rsidR="00A8357E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57E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определение сотояния </w:t>
      </w:r>
      <w:r w:rsidRPr="009D21DA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D21DA">
        <w:rPr>
          <w:rFonts w:ascii="Times New Roman" w:eastAsia="Times New Roman" w:hAnsi="Times New Roman" w:cs="Times New Roman"/>
          <w:sz w:val="24"/>
          <w:szCs w:val="24"/>
        </w:rPr>
        <w:t xml:space="preserve"> работы методического кабинета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ведение документации старшим воспитателем МДОАУ «ЦРР- Д/С № 125 г.Орска» Котельниковой Надеждой Викторовной.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были изучены следующие документы: 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-анализ методической работы за прошлый учебный год, 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-годовой план старшего воспитателя и план </w:t>
      </w:r>
      <w:r>
        <w:rPr>
          <w:rFonts w:ascii="Times New Roman" w:eastAsia="Times New Roman" w:hAnsi="Times New Roman" w:cs="Times New Roman"/>
          <w:sz w:val="24"/>
          <w:szCs w:val="24"/>
        </w:rPr>
        <w:t>научно-</w:t>
      </w: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методической работы образовательной организации на 2021 -2022 учебный год; 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образовательная программа ДО и  рабочавя программа воспитания, 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 xml:space="preserve">- протоколы заседаний педагогических советов; 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>- документы по контрольно-аналитической деятельности.</w:t>
      </w:r>
    </w:p>
    <w:p w:rsidR="00A8357E" w:rsidRPr="001C13A7" w:rsidRDefault="00A8357E" w:rsidP="00A8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3A7">
        <w:rPr>
          <w:rFonts w:ascii="Times New Roman" w:eastAsia="Times New Roman" w:hAnsi="Times New Roman" w:cs="Times New Roman"/>
          <w:sz w:val="24"/>
          <w:szCs w:val="24"/>
        </w:rPr>
        <w:t>- наличие стенда методической работы и размещённых на нем документов.</w:t>
      </w:r>
    </w:p>
    <w:p w:rsidR="005A7A2B" w:rsidRDefault="005A7A2B" w:rsidP="005A7A2B">
      <w:pPr>
        <w:pStyle w:val="a3"/>
        <w:spacing w:before="0" w:beforeAutospacing="0" w:after="0" w:afterAutospacing="0"/>
        <w:jc w:val="both"/>
      </w:pP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>
        <w:t xml:space="preserve">Проведена беседа со старшим воспитателем. В целом выявленные факты свидетельствуют о том, что старший воспитатель Котельникова Надежда Викторовна принята на должность старшего воспитателя в МДОАУ «ЦРР- ДС № 125 г.Орска» с октября 2021года. До нее старшим воспитателем работала Караулова Наталья Николаевна, которая уволилась по собственному желанию в </w:t>
      </w:r>
      <w:r w:rsidR="00BA295A">
        <w:t>конце учебного года</w:t>
      </w:r>
      <w:r>
        <w:t>. Старшим воспитателем Котельниковой Н.В. с октября 2021 года начата серьезная работа по организации методической деятельности. Проработаны и приведены в соответствие требованиям следующие документы: план работы старшего воспитателя, план научно-методической работы. В наличии имеется сведения о педагогах</w:t>
      </w:r>
      <w:r w:rsidR="00BA295A">
        <w:t>, график аттестации и курсовой подготовки</w:t>
      </w:r>
      <w:r>
        <w:t>.</w:t>
      </w:r>
      <w:r w:rsidRPr="00BA295A">
        <w:t xml:space="preserve"> Сведения о педагогических кадрах ведутся, материал о педагогах систематизирован и находится в одной папке. Все педагоги прошли курсы повышения квалификации.</w:t>
      </w:r>
      <w:r w:rsidR="00BA295A" w:rsidRPr="00BA295A">
        <w:t xml:space="preserve"> </w:t>
      </w:r>
      <w:r w:rsidR="00BA295A">
        <w:t>Имеется план по самообразованию педагогов.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>Также в ходе посещения было установлено следующее: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>В методическом кабинете весь материал находится на полках и стеллажах. Требуется систематизация всего материала.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 xml:space="preserve">В кабинете есть ПК с выходом в сеть Интернет. 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>На всю литературу библиотечного фонда ведется учет поступления и выдачи на руки, оформляются формуляры.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>Образовательная программа ДО: разделы ОП ДОО соответствуют нормативным требованиям, требует обновления. Рабочая программа воспитания имеется.</w:t>
      </w:r>
    </w:p>
    <w:p w:rsidR="00BA295A" w:rsidRPr="00BA295A" w:rsidRDefault="00BA295A" w:rsidP="005A7A2B">
      <w:pPr>
        <w:pStyle w:val="a3"/>
        <w:spacing w:before="0" w:beforeAutospacing="0" w:after="0" w:afterAutospacing="0"/>
        <w:jc w:val="both"/>
      </w:pPr>
      <w:r w:rsidRPr="00BA295A">
        <w:t>Адаптированная образовательная программа ДО не реализуется, т.к. в ОО нет детей с ОВЗ и детей-инвалидов.</w:t>
      </w:r>
    </w:p>
    <w:p w:rsidR="005A7A2B" w:rsidRDefault="00BA295A" w:rsidP="005A7A2B">
      <w:pPr>
        <w:pStyle w:val="a3"/>
        <w:spacing w:before="0" w:beforeAutospacing="0" w:after="0" w:afterAutospacing="0"/>
        <w:jc w:val="both"/>
      </w:pPr>
      <w:r w:rsidRPr="00BA295A">
        <w:t>Календарный учебный график, учебный план, соответствует нормативным требованиям.</w:t>
      </w:r>
    </w:p>
    <w:p w:rsidR="00487629" w:rsidRDefault="005A7A2B" w:rsidP="005A7A2B">
      <w:pPr>
        <w:pStyle w:val="a3"/>
        <w:spacing w:before="0" w:beforeAutospacing="0" w:after="0" w:afterAutospacing="0"/>
        <w:jc w:val="both"/>
      </w:pPr>
      <w:r>
        <w:t xml:space="preserve">Годовой план имеется в наличии. Старшим воспитателем Котельниковой Н.В. </w:t>
      </w:r>
      <w:r w:rsidR="00487629">
        <w:t xml:space="preserve">скорректирован годовой план </w:t>
      </w:r>
      <w:r>
        <w:t xml:space="preserve">в разделах:  </w:t>
      </w:r>
      <w:r w:rsidR="00487629">
        <w:t>З</w:t>
      </w:r>
      <w:r>
        <w:t xml:space="preserve">адачи организационно-методической работы, </w:t>
      </w:r>
      <w:r w:rsidR="00487629" w:rsidRPr="00487629">
        <w:t>В</w:t>
      </w:r>
      <w:r w:rsidR="00487629">
        <w:t>оспита</w:t>
      </w:r>
      <w:r w:rsidR="00487629">
        <w:softHyphen/>
        <w:t>тельно-образовательная</w:t>
      </w:r>
      <w:r w:rsidR="00487629" w:rsidRPr="00487629">
        <w:t xml:space="preserve"> работ</w:t>
      </w:r>
      <w:r w:rsidR="00487629">
        <w:t>а</w:t>
      </w:r>
      <w:r w:rsidR="00487629" w:rsidRPr="00487629">
        <w:t xml:space="preserve"> и контроль за ней в рамках годовых задач.</w:t>
      </w:r>
      <w:r w:rsidR="00487629">
        <w:t xml:space="preserve"> </w:t>
      </w:r>
    </w:p>
    <w:p w:rsidR="003C5407" w:rsidRDefault="00BA295A" w:rsidP="005A7A2B">
      <w:pPr>
        <w:pStyle w:val="a3"/>
        <w:spacing w:before="0" w:beforeAutospacing="0" w:after="0" w:afterAutospacing="0"/>
        <w:jc w:val="both"/>
      </w:pPr>
      <w:r w:rsidRPr="00BA295A">
        <w:t>Методический стенд имеется в наличии. На нем размещены следующие документы: план работы НМЦ на октябрь, план работы ДОУ на октябрь, план оперативного контроля,  информация по годовой задаче первого квартала, график аттестации педагогов.</w:t>
      </w:r>
      <w:r w:rsidR="003C5407" w:rsidRPr="003C5407">
        <w:t xml:space="preserve"> </w:t>
      </w:r>
    </w:p>
    <w:p w:rsidR="003C5407" w:rsidRPr="00BA295A" w:rsidRDefault="003C5407" w:rsidP="005A7A2B">
      <w:pPr>
        <w:pStyle w:val="a3"/>
        <w:spacing w:before="0" w:beforeAutospacing="0" w:after="0" w:afterAutospacing="0"/>
        <w:jc w:val="both"/>
      </w:pPr>
      <w:r w:rsidRPr="00BA295A">
        <w:t>Тематические выставки отсутствуют.</w:t>
      </w: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 w:rsidRPr="00BA295A">
        <w:lastRenderedPageBreak/>
        <w:t>Протоколы педагогических советов имеются з</w:t>
      </w:r>
      <w:r w:rsidR="00BA295A" w:rsidRPr="00BA295A">
        <w:t>а</w:t>
      </w:r>
      <w:r w:rsidRPr="00BA295A">
        <w:t xml:space="preserve"> предидущие года, соответствуют требованиям, хранятся в кабинете старшего воспитателя в папке «Педагогические советы». Страницы протоколов пронумерованы, подписаны секретарем.</w:t>
      </w: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 w:rsidRPr="00BA295A">
        <w:t>Контрольно-аналитическая деятельность имеется за прошлые года. В папке имеются разобзенные материалы контроля: оперативный, тематический. Имеются есть схемы, оценки</w:t>
      </w:r>
      <w:r w:rsidR="003C5407">
        <w:t xml:space="preserve">, </w:t>
      </w:r>
      <w:r w:rsidRPr="00BA295A">
        <w:t>аналитические справки</w:t>
      </w:r>
      <w:r w:rsidR="003C5407">
        <w:t xml:space="preserve">, </w:t>
      </w:r>
      <w:r w:rsidRPr="00BA295A">
        <w:t>приказы (о проведении и об итогах</w:t>
      </w:r>
      <w:r w:rsidR="003C5407">
        <w:t xml:space="preserve"> тематического контроля</w:t>
      </w:r>
      <w:r w:rsidRPr="00BA295A">
        <w:t>). Папка требует систематизации.</w:t>
      </w:r>
    </w:p>
    <w:p w:rsidR="00487629" w:rsidRDefault="00487629" w:rsidP="005A7A2B">
      <w:pPr>
        <w:pStyle w:val="a3"/>
        <w:spacing w:before="0" w:beforeAutospacing="0" w:after="0" w:afterAutospacing="0"/>
        <w:jc w:val="both"/>
      </w:pP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 w:rsidRPr="00BA295A">
        <w:t>Рекомендации:</w:t>
      </w: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 w:rsidRPr="00BA295A">
        <w:t xml:space="preserve"> - систематизировать материал в методкабинете. Срок до 30 декабря 2021 года,</w:t>
      </w:r>
    </w:p>
    <w:p w:rsidR="00A8357E" w:rsidRDefault="00A8357E" w:rsidP="005A7A2B">
      <w:pPr>
        <w:pStyle w:val="a3"/>
        <w:spacing w:before="0" w:beforeAutospacing="0" w:after="0" w:afterAutospacing="0"/>
        <w:jc w:val="both"/>
      </w:pPr>
      <w:r w:rsidRPr="00BA295A">
        <w:t xml:space="preserve">- обновить </w:t>
      </w:r>
      <w:r w:rsidR="003C5407">
        <w:t xml:space="preserve">документацию </w:t>
      </w:r>
      <w:r w:rsidRPr="00BA295A">
        <w:t>в соответствие с требованиями. Срок до 30 декабря 2021 года.</w:t>
      </w:r>
    </w:p>
    <w:p w:rsidR="00910F9F" w:rsidRDefault="00910F9F" w:rsidP="00910F9F">
      <w:pPr>
        <w:pStyle w:val="a3"/>
        <w:spacing w:before="0" w:beforeAutospacing="0" w:after="0" w:afterAutospacing="0"/>
        <w:jc w:val="both"/>
      </w:pPr>
      <w:r w:rsidRPr="00BA295A">
        <w:t>- организовывать тематические выставки в методкабинете. Срок постоянно.</w:t>
      </w:r>
    </w:p>
    <w:p w:rsidR="00CF08FD" w:rsidRDefault="00CF08FD" w:rsidP="00910F9F">
      <w:pPr>
        <w:pStyle w:val="a3"/>
        <w:spacing w:before="0" w:beforeAutospacing="0" w:after="0" w:afterAutospacing="0"/>
        <w:jc w:val="both"/>
      </w:pPr>
      <w:r>
        <w:t>- посетить методкабинеты ДГ МОАУ «СОШ № 54» и МДОАУ № 31</w:t>
      </w:r>
      <w:r w:rsidR="001F5B80">
        <w:t>, консультпункт старшего воспитателя МДОАУ № 91</w:t>
      </w:r>
      <w:r w:rsidR="001F5B80" w:rsidRPr="001F5B80">
        <w:t xml:space="preserve"> </w:t>
      </w:r>
      <w:r w:rsidR="001F5B80">
        <w:t>Крапивко Е.А.</w:t>
      </w:r>
      <w:r w:rsidR="0028785C">
        <w:t xml:space="preserve"> Срок в течение года.</w:t>
      </w:r>
      <w:r>
        <w:t xml:space="preserve"> </w:t>
      </w:r>
    </w:p>
    <w:p w:rsidR="00910F9F" w:rsidRDefault="00910F9F" w:rsidP="005A7A2B">
      <w:pPr>
        <w:pStyle w:val="a3"/>
        <w:spacing w:before="0" w:beforeAutospacing="0" w:after="0" w:afterAutospacing="0"/>
        <w:jc w:val="both"/>
      </w:pPr>
    </w:p>
    <w:p w:rsidR="00A8357E" w:rsidRPr="00BA295A" w:rsidRDefault="00A8357E" w:rsidP="005A7A2B">
      <w:pPr>
        <w:pStyle w:val="a3"/>
        <w:spacing w:before="0" w:beforeAutospacing="0" w:after="0" w:afterAutospacing="0"/>
        <w:jc w:val="both"/>
      </w:pPr>
      <w:r w:rsidRPr="00BA295A">
        <w:t>Справку составила старший воспитатель МОАУ «СОШ № 54 г.Орска» Ефимова Светлана Андреевна.</w:t>
      </w:r>
    </w:p>
    <w:p w:rsidR="00A8357E" w:rsidRDefault="00A8357E" w:rsidP="005A7A2B">
      <w:pPr>
        <w:pStyle w:val="a3"/>
        <w:spacing w:before="0" w:beforeAutospacing="0" w:after="0" w:afterAutospacing="0"/>
        <w:jc w:val="both"/>
      </w:pPr>
    </w:p>
    <w:p w:rsidR="00A8357E" w:rsidRPr="009D21DA" w:rsidRDefault="00A8357E" w:rsidP="005A7A2B">
      <w:pPr>
        <w:pStyle w:val="a3"/>
        <w:spacing w:before="0" w:beforeAutospacing="0" w:after="0" w:afterAutospacing="0"/>
        <w:jc w:val="both"/>
      </w:pPr>
    </w:p>
    <w:p w:rsidR="00995A64" w:rsidRDefault="00995A64" w:rsidP="005A7A2B">
      <w:pPr>
        <w:pStyle w:val="a3"/>
        <w:spacing w:before="0" w:beforeAutospacing="0" w:after="0" w:afterAutospacing="0"/>
        <w:jc w:val="both"/>
      </w:pPr>
    </w:p>
    <w:sectPr w:rsidR="00995A64" w:rsidSect="00F8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08"/>
  <w:characterSpacingControl w:val="doNotCompress"/>
  <w:compat/>
  <w:rsids>
    <w:rsidRoot w:val="00A8357E"/>
    <w:rsid w:val="000E3FC3"/>
    <w:rsid w:val="001119C8"/>
    <w:rsid w:val="001F5B80"/>
    <w:rsid w:val="0028785C"/>
    <w:rsid w:val="003C5407"/>
    <w:rsid w:val="00487629"/>
    <w:rsid w:val="005A7A2B"/>
    <w:rsid w:val="005B028A"/>
    <w:rsid w:val="00910F9F"/>
    <w:rsid w:val="009458FD"/>
    <w:rsid w:val="00995A64"/>
    <w:rsid w:val="00A8357E"/>
    <w:rsid w:val="00BA295A"/>
    <w:rsid w:val="00CF08FD"/>
    <w:rsid w:val="00FD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dcterms:created xsi:type="dcterms:W3CDTF">2021-11-14T15:01:00Z</dcterms:created>
  <dcterms:modified xsi:type="dcterms:W3CDTF">2021-11-14T15:41:00Z</dcterms:modified>
</cp:coreProperties>
</file>