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294" w:rsidRPr="00E7774C" w:rsidRDefault="00A40294" w:rsidP="00E7774C">
      <w:pPr>
        <w:pStyle w:val="a3"/>
        <w:jc w:val="center"/>
        <w:rPr>
          <w:b/>
          <w:sz w:val="32"/>
          <w:szCs w:val="32"/>
        </w:rPr>
      </w:pPr>
      <w:bookmarkStart w:id="0" w:name="_GoBack"/>
      <w:r w:rsidRPr="00E7774C">
        <w:rPr>
          <w:b/>
          <w:sz w:val="32"/>
          <w:szCs w:val="32"/>
        </w:rPr>
        <w:t xml:space="preserve">Мастер – класс </w:t>
      </w:r>
      <w:bookmarkEnd w:id="0"/>
      <w:r w:rsidRPr="00E7774C">
        <w:rPr>
          <w:b/>
          <w:sz w:val="32"/>
          <w:szCs w:val="32"/>
        </w:rPr>
        <w:t>для педагогов  на  тему:</w:t>
      </w:r>
    </w:p>
    <w:p w:rsidR="00A40294" w:rsidRPr="00E7774C" w:rsidRDefault="00A40294" w:rsidP="00E7774C">
      <w:pPr>
        <w:pStyle w:val="a3"/>
        <w:jc w:val="center"/>
        <w:rPr>
          <w:b/>
          <w:sz w:val="32"/>
          <w:szCs w:val="32"/>
        </w:rPr>
      </w:pPr>
      <w:r w:rsidRPr="00E7774C">
        <w:rPr>
          <w:b/>
          <w:sz w:val="32"/>
          <w:szCs w:val="32"/>
        </w:rPr>
        <w:t>«Сказка как средство формирования нравственного воспитания детей дошкольного возраста».</w:t>
      </w:r>
      <w:r w:rsidR="00E7774C">
        <w:rPr>
          <w:b/>
          <w:sz w:val="32"/>
          <w:szCs w:val="32"/>
        </w:rPr>
        <w:t xml:space="preserve"> </w:t>
      </w:r>
      <w:proofErr w:type="gramStart"/>
      <w:r w:rsidR="00E7774C">
        <w:rPr>
          <w:b/>
          <w:sz w:val="32"/>
          <w:szCs w:val="32"/>
        </w:rPr>
        <w:t xml:space="preserve">( </w:t>
      </w:r>
      <w:proofErr w:type="gramEnd"/>
      <w:r w:rsidR="00E7774C">
        <w:rPr>
          <w:b/>
          <w:sz w:val="32"/>
          <w:szCs w:val="32"/>
        </w:rPr>
        <w:t>1 слад)</w:t>
      </w:r>
    </w:p>
    <w:p w:rsidR="00A40294" w:rsidRPr="00F47058" w:rsidRDefault="00A40294" w:rsidP="00F47058">
      <w:pPr>
        <w:pStyle w:val="a3"/>
        <w:jc w:val="both"/>
        <w:rPr>
          <w:b/>
          <w:sz w:val="32"/>
          <w:szCs w:val="32"/>
        </w:rPr>
      </w:pPr>
    </w:p>
    <w:p w:rsidR="00F47058" w:rsidRPr="00F47058" w:rsidRDefault="00F47058" w:rsidP="00F47058">
      <w:pPr>
        <w:pStyle w:val="a3"/>
        <w:spacing w:line="360" w:lineRule="auto"/>
        <w:jc w:val="both"/>
        <w:rPr>
          <w:b/>
          <w:color w:val="C00000"/>
          <w:sz w:val="32"/>
          <w:szCs w:val="32"/>
        </w:rPr>
      </w:pPr>
      <w:r w:rsidRPr="00F47058">
        <w:rPr>
          <w:b/>
          <w:color w:val="C00000"/>
          <w:sz w:val="32"/>
          <w:szCs w:val="32"/>
        </w:rPr>
        <w:t>(1 слайд)</w:t>
      </w:r>
    </w:p>
    <w:p w:rsidR="00E7774C" w:rsidRPr="00F47058" w:rsidRDefault="00A40294" w:rsidP="00F47058">
      <w:pPr>
        <w:pStyle w:val="a3"/>
        <w:spacing w:line="360" w:lineRule="auto"/>
        <w:jc w:val="both"/>
        <w:rPr>
          <w:b/>
          <w:sz w:val="32"/>
          <w:szCs w:val="32"/>
        </w:rPr>
      </w:pPr>
      <w:r w:rsidRPr="00F47058">
        <w:rPr>
          <w:sz w:val="32"/>
          <w:szCs w:val="32"/>
        </w:rPr>
        <w:t xml:space="preserve">Добрый день, уважаемые коллеги. Я, Токарева Наталья Геннадьевна, воспитатель высшей категории детского сада № 31,  представляю вашему вниманию   мастер-класс на тему:  « </w:t>
      </w:r>
      <w:r w:rsidRPr="00F47058">
        <w:rPr>
          <w:b/>
          <w:sz w:val="32"/>
          <w:szCs w:val="32"/>
        </w:rPr>
        <w:t>Сказка как средство формирования нравственного воспитания детей дошкольного возраста»</w:t>
      </w:r>
      <w:r w:rsidRPr="00F47058">
        <w:rPr>
          <w:sz w:val="32"/>
          <w:szCs w:val="32"/>
        </w:rPr>
        <w:t xml:space="preserve"> – это продолжение моей работы по теме: «</w:t>
      </w:r>
      <w:r w:rsidRPr="00F47058">
        <w:rPr>
          <w:b/>
          <w:sz w:val="32"/>
          <w:szCs w:val="32"/>
        </w:rPr>
        <w:t>Духовно – нравственное воспитание детей дошкольного возраста посредством чтения художественной литературы»</w:t>
      </w:r>
      <w:r w:rsidR="00523516" w:rsidRPr="00F47058">
        <w:rPr>
          <w:b/>
          <w:sz w:val="32"/>
          <w:szCs w:val="32"/>
        </w:rPr>
        <w:t xml:space="preserve"> </w:t>
      </w:r>
    </w:p>
    <w:p w:rsidR="00F47058" w:rsidRPr="00F47058" w:rsidRDefault="00F47058" w:rsidP="00F47058">
      <w:pPr>
        <w:pStyle w:val="a3"/>
        <w:spacing w:line="276" w:lineRule="auto"/>
        <w:jc w:val="both"/>
        <w:rPr>
          <w:b/>
          <w:i/>
          <w:color w:val="C00000"/>
          <w:sz w:val="32"/>
          <w:szCs w:val="32"/>
          <w:shd w:val="clear" w:color="auto" w:fill="F4F4F4"/>
        </w:rPr>
      </w:pPr>
      <w:r w:rsidRPr="00F47058">
        <w:rPr>
          <w:b/>
          <w:i/>
          <w:color w:val="C00000"/>
          <w:sz w:val="32"/>
          <w:szCs w:val="32"/>
        </w:rPr>
        <w:t>( 2 слайд)</w:t>
      </w:r>
    </w:p>
    <w:p w:rsidR="00F47058" w:rsidRDefault="00523516" w:rsidP="00F47058">
      <w:pPr>
        <w:pStyle w:val="a3"/>
        <w:spacing w:line="276" w:lineRule="auto"/>
        <w:jc w:val="both"/>
        <w:rPr>
          <w:b/>
          <w:i/>
          <w:sz w:val="32"/>
          <w:szCs w:val="32"/>
        </w:rPr>
      </w:pPr>
      <w:r w:rsidRPr="00F47058">
        <w:rPr>
          <w:b/>
          <w:sz w:val="32"/>
          <w:szCs w:val="32"/>
          <w:u w:val="single"/>
        </w:rPr>
        <w:t xml:space="preserve">Цель работы </w:t>
      </w:r>
      <w:r w:rsidR="00E7774C" w:rsidRPr="00F47058">
        <w:rPr>
          <w:b/>
          <w:sz w:val="32"/>
          <w:szCs w:val="32"/>
          <w:u w:val="single"/>
        </w:rPr>
        <w:t xml:space="preserve"> мастер – класса:</w:t>
      </w:r>
      <w:r w:rsidR="00E7774C" w:rsidRPr="00F47058">
        <w:rPr>
          <w:color w:val="FF0000"/>
          <w:sz w:val="32"/>
          <w:szCs w:val="32"/>
        </w:rPr>
        <w:t xml:space="preserve">  </w:t>
      </w:r>
      <w:r w:rsidR="00E7774C" w:rsidRPr="00F47058">
        <w:rPr>
          <w:sz w:val="32"/>
          <w:szCs w:val="32"/>
        </w:rPr>
        <w:t>Повышение профессионального мастерства педагогов  по использ</w:t>
      </w:r>
      <w:r w:rsidR="000716DC">
        <w:rPr>
          <w:sz w:val="32"/>
          <w:szCs w:val="32"/>
        </w:rPr>
        <w:t>о</w:t>
      </w:r>
      <w:r w:rsidR="00E7774C" w:rsidRPr="00F47058">
        <w:rPr>
          <w:sz w:val="32"/>
          <w:szCs w:val="32"/>
        </w:rPr>
        <w:t>ванию сказок в духовно-нравственном воспитании   детей дошкольного  возраста</w:t>
      </w:r>
      <w:r w:rsidR="00E7774C" w:rsidRPr="00F47058">
        <w:rPr>
          <w:b/>
          <w:i/>
          <w:sz w:val="32"/>
          <w:szCs w:val="32"/>
        </w:rPr>
        <w:t xml:space="preserve">.  </w:t>
      </w:r>
    </w:p>
    <w:p w:rsidR="00E7774C" w:rsidRPr="00F47058" w:rsidRDefault="00E7774C" w:rsidP="00F47058">
      <w:pPr>
        <w:pStyle w:val="a3"/>
        <w:jc w:val="both"/>
        <w:rPr>
          <w:b/>
          <w:sz w:val="32"/>
          <w:szCs w:val="32"/>
          <w:u w:val="single"/>
        </w:rPr>
      </w:pPr>
      <w:r w:rsidRPr="00F47058">
        <w:rPr>
          <w:b/>
          <w:sz w:val="32"/>
          <w:szCs w:val="32"/>
          <w:u w:val="single"/>
        </w:rPr>
        <w:t>Задачи:</w:t>
      </w:r>
    </w:p>
    <w:p w:rsidR="00E7774C" w:rsidRPr="00F47058" w:rsidRDefault="00E7774C" w:rsidP="00F47058">
      <w:pPr>
        <w:shd w:val="clear" w:color="auto" w:fill="FFFFFF"/>
        <w:spacing w:after="158" w:line="360" w:lineRule="auto"/>
        <w:jc w:val="both"/>
        <w:rPr>
          <w:rFonts w:ascii="Helvetica" w:eastAsia="Times New Roman" w:hAnsi="Helvetica" w:cs="Times New Roman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>- Обогатить знания педагогов об использовании сказок, как средства нравственного содержания в работе с детьми дошкольного возраста;</w:t>
      </w:r>
    </w:p>
    <w:p w:rsidR="00E7774C" w:rsidRPr="00F47058" w:rsidRDefault="00E7774C" w:rsidP="00F47058">
      <w:pPr>
        <w:shd w:val="clear" w:color="auto" w:fill="FFFFFF"/>
        <w:spacing w:after="158" w:line="36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>- Демонстрация умения педагога проектировать успешную деятельность воспитанников для эффективного использования сказок в работе с детьми;</w:t>
      </w:r>
    </w:p>
    <w:p w:rsidR="00E7774C" w:rsidRPr="00F47058" w:rsidRDefault="00E7774C" w:rsidP="00F47058">
      <w:pPr>
        <w:shd w:val="clear" w:color="auto" w:fill="FFFFFF"/>
        <w:spacing w:after="158" w:line="360" w:lineRule="auto"/>
        <w:jc w:val="both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>- Создать условия для профессионального общения, самореализации и стимулирования творческого потенциала педагогов</w:t>
      </w:r>
      <w:r w:rsidRPr="00F47058">
        <w:rPr>
          <w:rFonts w:ascii="Times New Roman" w:eastAsia="Times New Roman" w:hAnsi="Times New Roman" w:cs="Times New Roman"/>
          <w:b/>
          <w:iCs/>
          <w:sz w:val="32"/>
          <w:szCs w:val="32"/>
        </w:rPr>
        <w:t>.</w:t>
      </w:r>
      <w:r w:rsidR="00F47058" w:rsidRPr="00F47058">
        <w:rPr>
          <w:rFonts w:ascii="Times New Roman" w:eastAsia="Times New Roman" w:hAnsi="Times New Roman" w:cs="Times New Roman"/>
          <w:b/>
          <w:iCs/>
          <w:sz w:val="32"/>
          <w:szCs w:val="32"/>
        </w:rPr>
        <w:t xml:space="preserve">  </w:t>
      </w:r>
    </w:p>
    <w:p w:rsidR="00A4029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Работая с детьми дошкольного возраста уже много лет и наблюдая за ними,  определила для себя одну из важнейших задач в </w:t>
      </w:r>
      <w:r w:rsidRPr="00F47058">
        <w:rPr>
          <w:sz w:val="32"/>
          <w:szCs w:val="32"/>
        </w:rPr>
        <w:lastRenderedPageBreak/>
        <w:t>воспитании детей</w:t>
      </w:r>
      <w:r w:rsidRPr="00F47058">
        <w:rPr>
          <w:sz w:val="32"/>
          <w:szCs w:val="32"/>
        </w:rPr>
        <w:tab/>
        <w:t xml:space="preserve"> – это нравственное воспитание, и взяла за основу </w:t>
      </w:r>
      <w:r w:rsidR="00E7774C" w:rsidRPr="00F47058">
        <w:rPr>
          <w:sz w:val="32"/>
          <w:szCs w:val="32"/>
        </w:rPr>
        <w:t xml:space="preserve">для работы -  </w:t>
      </w:r>
      <w:r w:rsidRPr="00F47058">
        <w:rPr>
          <w:sz w:val="32"/>
          <w:szCs w:val="32"/>
        </w:rPr>
        <w:t>чтение  художественной  литературы.</w:t>
      </w:r>
    </w:p>
    <w:p w:rsidR="00CB433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 Проблема сохранения интереса к книге, к чтению в наше время требует повышенного внимания. Техника (аудио – видео </w:t>
      </w:r>
      <w:r w:rsidR="00CB4334" w:rsidRPr="00F47058">
        <w:rPr>
          <w:sz w:val="32"/>
          <w:szCs w:val="32"/>
        </w:rPr>
        <w:t>–</w:t>
      </w:r>
      <w:r w:rsidRPr="00F47058">
        <w:rPr>
          <w:sz w:val="32"/>
          <w:szCs w:val="32"/>
        </w:rPr>
        <w:t xml:space="preserve"> компьютерная</w:t>
      </w:r>
      <w:r w:rsidR="00CB4334" w:rsidRPr="00F47058">
        <w:rPr>
          <w:sz w:val="32"/>
          <w:szCs w:val="32"/>
        </w:rPr>
        <w:t xml:space="preserve"> игра</w:t>
      </w:r>
      <w:r w:rsidRPr="00F47058">
        <w:rPr>
          <w:sz w:val="32"/>
          <w:szCs w:val="32"/>
        </w:rPr>
        <w:t xml:space="preserve">) ослабила интерес к книге. Плоды этого мы уже начинаем пожинать сегодня: низкий уровень развития речи, воображения, восприятия, коммуникативных навыков и, самое главное, искажение представлений о добре и зле. И поэтому проблема нравственного воспитания через художественную литературу, никогда не представлялась такой острой, актуальной и значимой как сегодня. </w:t>
      </w:r>
    </w:p>
    <w:p w:rsidR="00986ADE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А для младших дошкольников именно сказка является первым художественным произведением в их жизни. </w:t>
      </w:r>
    </w:p>
    <w:p w:rsidR="00A4029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>Сказка входит в жизнь ребенка с самого раннего возраста, сопровождает на протяжении всего дошкольного детства  и может оставаться с ним на всю жизнь. </w:t>
      </w:r>
    </w:p>
    <w:p w:rsidR="00A40294" w:rsidRPr="00F47058" w:rsidRDefault="00F47058" w:rsidP="00F47058">
      <w:pPr>
        <w:pStyle w:val="a3"/>
        <w:jc w:val="both"/>
        <w:rPr>
          <w:color w:val="C00000"/>
          <w:sz w:val="32"/>
          <w:szCs w:val="32"/>
        </w:rPr>
      </w:pPr>
      <w:r w:rsidRPr="00F47058">
        <w:rPr>
          <w:b/>
          <w:color w:val="C00000"/>
          <w:sz w:val="32"/>
          <w:szCs w:val="32"/>
        </w:rPr>
        <w:t>(3 слайд)</w:t>
      </w:r>
    </w:p>
    <w:p w:rsidR="00A4029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С помощью сказки мы </w:t>
      </w:r>
      <w:r w:rsidRPr="00F47058">
        <w:rPr>
          <w:b/>
          <w:sz w:val="32"/>
          <w:szCs w:val="32"/>
        </w:rPr>
        <w:t>развиваем у ребёнка:</w:t>
      </w:r>
      <w:r w:rsidRPr="00F47058">
        <w:rPr>
          <w:sz w:val="32"/>
          <w:szCs w:val="32"/>
        </w:rPr>
        <w:t xml:space="preserve"> умение слушать, умение познавать, сравнивать, сопоставлять.  </w:t>
      </w:r>
      <w:proofErr w:type="gramStart"/>
      <w:r w:rsidRPr="00F47058">
        <w:rPr>
          <w:sz w:val="32"/>
          <w:szCs w:val="32"/>
        </w:rPr>
        <w:t>Развиваем связную речь; интерес к учебе; мышление, внимание, память, воображение; мимику лица и жесты; эстетические чувства; чувство юмора.</w:t>
      </w:r>
      <w:proofErr w:type="gramEnd"/>
    </w:p>
    <w:p w:rsidR="00A40294" w:rsidRPr="00F47058" w:rsidRDefault="00A40294" w:rsidP="00F47058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С помощью сказки мы </w:t>
      </w:r>
      <w:r w:rsidRPr="00F47058">
        <w:rPr>
          <w:b/>
          <w:sz w:val="32"/>
          <w:szCs w:val="32"/>
        </w:rPr>
        <w:t>воспитываем у детей</w:t>
      </w:r>
      <w:r w:rsidRPr="00F47058">
        <w:rPr>
          <w:sz w:val="32"/>
          <w:szCs w:val="32"/>
        </w:rPr>
        <w:t xml:space="preserve"> такие качества личности как:</w:t>
      </w:r>
      <w:r w:rsidR="00986ADE" w:rsidRPr="00F47058">
        <w:rPr>
          <w:sz w:val="32"/>
          <w:szCs w:val="32"/>
        </w:rPr>
        <w:t xml:space="preserve"> </w:t>
      </w:r>
    </w:p>
    <w:p w:rsidR="00A4029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sz w:val="32"/>
          <w:szCs w:val="32"/>
        </w:rPr>
      </w:pPr>
      <w:r w:rsidRPr="00F47058">
        <w:rPr>
          <w:b/>
          <w:sz w:val="32"/>
          <w:szCs w:val="32"/>
        </w:rPr>
        <w:t>волю</w:t>
      </w:r>
      <w:r w:rsidRPr="00F47058">
        <w:rPr>
          <w:sz w:val="32"/>
          <w:szCs w:val="32"/>
        </w:rPr>
        <w:t xml:space="preserve"> — сложное и многогранное качество личности; </w:t>
      </w:r>
    </w:p>
    <w:p w:rsidR="00A4029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sz w:val="32"/>
          <w:szCs w:val="32"/>
        </w:rPr>
      </w:pPr>
      <w:r w:rsidRPr="00F47058">
        <w:rPr>
          <w:b/>
          <w:sz w:val="32"/>
          <w:szCs w:val="32"/>
        </w:rPr>
        <w:t>смелост</w:t>
      </w:r>
      <w:r w:rsidRPr="00F47058">
        <w:rPr>
          <w:sz w:val="32"/>
          <w:szCs w:val="32"/>
        </w:rPr>
        <w:t xml:space="preserve">ь — самообладание, бесстрашие, умение вести себя достойно в критических ситуациях; </w:t>
      </w:r>
    </w:p>
    <w:p w:rsidR="00A4029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sz w:val="32"/>
          <w:szCs w:val="32"/>
        </w:rPr>
      </w:pPr>
      <w:r w:rsidRPr="00F47058">
        <w:rPr>
          <w:b/>
          <w:sz w:val="32"/>
          <w:szCs w:val="32"/>
        </w:rPr>
        <w:lastRenderedPageBreak/>
        <w:t>трудолюбие —</w:t>
      </w:r>
      <w:r w:rsidRPr="00F47058">
        <w:rPr>
          <w:sz w:val="32"/>
          <w:szCs w:val="32"/>
        </w:rPr>
        <w:t xml:space="preserve"> нежелание сидеть без дела, стремление к полезному труд</w:t>
      </w:r>
      <w:r w:rsidR="00986ADE" w:rsidRPr="00F47058">
        <w:rPr>
          <w:sz w:val="32"/>
          <w:szCs w:val="32"/>
        </w:rPr>
        <w:t>у;</w:t>
      </w:r>
    </w:p>
    <w:p w:rsidR="00A4029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sz w:val="32"/>
          <w:szCs w:val="32"/>
        </w:rPr>
      </w:pPr>
      <w:r w:rsidRPr="00F47058">
        <w:rPr>
          <w:b/>
          <w:sz w:val="32"/>
          <w:szCs w:val="32"/>
        </w:rPr>
        <w:t>оптимизм</w:t>
      </w:r>
      <w:r w:rsidRPr="00F47058">
        <w:rPr>
          <w:sz w:val="32"/>
          <w:szCs w:val="32"/>
        </w:rPr>
        <w:t> — вера в успех, увлечённость, душевный подъем;</w:t>
      </w:r>
    </w:p>
    <w:p w:rsidR="00CB433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sz w:val="32"/>
          <w:szCs w:val="32"/>
        </w:rPr>
      </w:pPr>
      <w:r w:rsidRPr="00F47058">
        <w:rPr>
          <w:b/>
          <w:sz w:val="32"/>
          <w:szCs w:val="32"/>
        </w:rPr>
        <w:t>доброту</w:t>
      </w:r>
      <w:r w:rsidRPr="00F47058">
        <w:rPr>
          <w:sz w:val="32"/>
          <w:szCs w:val="32"/>
        </w:rPr>
        <w:t xml:space="preserve"> – это стремление помочь людям, причем</w:t>
      </w:r>
      <w:r w:rsidR="00CB4334" w:rsidRPr="00F47058">
        <w:rPr>
          <w:sz w:val="32"/>
          <w:szCs w:val="32"/>
        </w:rPr>
        <w:t>,</w:t>
      </w:r>
      <w:r w:rsidRPr="00F47058">
        <w:rPr>
          <w:sz w:val="32"/>
          <w:szCs w:val="32"/>
        </w:rPr>
        <w:t xml:space="preserve"> не требуя за это благодарности, это свойство души, не позволяющее оставаться равнодушным к бедам других</w:t>
      </w:r>
      <w:r w:rsidR="00986ADE" w:rsidRPr="00F47058">
        <w:rPr>
          <w:sz w:val="32"/>
          <w:szCs w:val="32"/>
        </w:rPr>
        <w:t xml:space="preserve"> людей</w:t>
      </w:r>
      <w:r w:rsidRPr="00F47058">
        <w:rPr>
          <w:sz w:val="32"/>
          <w:szCs w:val="32"/>
        </w:rPr>
        <w:t>, оказываться рядом,</w:t>
      </w:r>
      <w:r w:rsidR="00CB4334" w:rsidRPr="00F47058">
        <w:rPr>
          <w:sz w:val="32"/>
          <w:szCs w:val="32"/>
        </w:rPr>
        <w:t xml:space="preserve"> когда это необходимо человеку;</w:t>
      </w:r>
    </w:p>
    <w:p w:rsidR="00CB4334" w:rsidRPr="00F47058" w:rsidRDefault="00A40294" w:rsidP="00F47058">
      <w:pPr>
        <w:pStyle w:val="a3"/>
        <w:numPr>
          <w:ilvl w:val="0"/>
          <w:numId w:val="11"/>
        </w:numPr>
        <w:spacing w:line="360" w:lineRule="auto"/>
        <w:jc w:val="both"/>
        <w:rPr>
          <w:b/>
          <w:sz w:val="32"/>
          <w:szCs w:val="32"/>
        </w:rPr>
      </w:pPr>
      <w:r w:rsidRPr="00F47058">
        <w:rPr>
          <w:sz w:val="32"/>
          <w:szCs w:val="32"/>
        </w:rPr>
        <w:t xml:space="preserve"> </w:t>
      </w:r>
      <w:r w:rsidRPr="00F47058">
        <w:rPr>
          <w:b/>
          <w:sz w:val="32"/>
          <w:szCs w:val="32"/>
        </w:rPr>
        <w:t xml:space="preserve">честность – </w:t>
      </w:r>
      <w:r w:rsidRPr="00F47058">
        <w:rPr>
          <w:sz w:val="32"/>
          <w:szCs w:val="32"/>
        </w:rPr>
        <w:t>одна из основных человеческих добродетелей, включает правдивость, верность принятым обязательствам.</w:t>
      </w:r>
      <w:r w:rsidR="00CB4334" w:rsidRPr="00F47058">
        <w:rPr>
          <w:sz w:val="32"/>
          <w:szCs w:val="32"/>
        </w:rPr>
        <w:t xml:space="preserve">  </w:t>
      </w:r>
    </w:p>
    <w:p w:rsidR="00F47058" w:rsidRPr="00F47058" w:rsidRDefault="00F47058" w:rsidP="00F47058">
      <w:pPr>
        <w:pStyle w:val="a3"/>
        <w:spacing w:line="360" w:lineRule="auto"/>
        <w:jc w:val="both"/>
        <w:rPr>
          <w:b/>
          <w:color w:val="C00000"/>
          <w:sz w:val="32"/>
          <w:szCs w:val="32"/>
          <w:shd w:val="clear" w:color="auto" w:fill="FFFFFF"/>
        </w:rPr>
      </w:pPr>
      <w:r w:rsidRPr="00F47058">
        <w:rPr>
          <w:b/>
          <w:color w:val="C00000"/>
          <w:sz w:val="32"/>
          <w:szCs w:val="32"/>
          <w:shd w:val="clear" w:color="auto" w:fill="FFFFFF"/>
        </w:rPr>
        <w:t>( 4 слайд)</w:t>
      </w:r>
    </w:p>
    <w:p w:rsidR="00986ADE" w:rsidRPr="00F47058" w:rsidRDefault="00A40294" w:rsidP="00F47058">
      <w:pPr>
        <w:pStyle w:val="a3"/>
        <w:spacing w:line="360" w:lineRule="auto"/>
        <w:jc w:val="both"/>
        <w:rPr>
          <w:b/>
          <w:sz w:val="32"/>
          <w:szCs w:val="32"/>
          <w:shd w:val="clear" w:color="auto" w:fill="FFFFFF"/>
        </w:rPr>
      </w:pPr>
      <w:r w:rsidRPr="00F47058">
        <w:rPr>
          <w:sz w:val="32"/>
          <w:szCs w:val="32"/>
          <w:shd w:val="clear" w:color="auto" w:fill="FFFFFF"/>
        </w:rPr>
        <w:t>Работая с дошкольниками, мы много читаем, рассказываем, рассматриваем. Но задумываемся ли мы о содержании предлагаемых произведений? На мой взгляд, самое главное, это подбор литературных произведений, которые доступны воспитанникам, имеют глубокий смысл и содержательность, предлагают детям возможность получить нравственный урок, сформулировать идею опыта правильной оценки хороших и плохих поступков.</w:t>
      </w:r>
      <w:r w:rsidR="00CD04F2" w:rsidRPr="00F47058">
        <w:rPr>
          <w:sz w:val="32"/>
          <w:szCs w:val="32"/>
          <w:shd w:val="clear" w:color="auto" w:fill="FFFFFF"/>
        </w:rPr>
        <w:t xml:space="preserve"> 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b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b/>
          <w:sz w:val="32"/>
          <w:szCs w:val="32"/>
        </w:rPr>
        <w:t>Сказка является одним из средств нравственного воспитания дошкольников.</w:t>
      </w:r>
    </w:p>
    <w:p w:rsidR="00A40294" w:rsidRPr="00F47058" w:rsidRDefault="00A40294" w:rsidP="00F47058">
      <w:pPr>
        <w:shd w:val="clear" w:color="auto" w:fill="FFFFFF"/>
        <w:spacing w:after="158" w:line="360" w:lineRule="auto"/>
        <w:jc w:val="both"/>
        <w:rPr>
          <w:rFonts w:ascii="Helvetica" w:eastAsia="Times New Roman" w:hAnsi="Helvetica" w:cs="Helvetica"/>
          <w:b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b/>
          <w:sz w:val="32"/>
          <w:szCs w:val="32"/>
        </w:rPr>
        <w:t xml:space="preserve">Для воспитания нравственных качеств, не достаточно просто прочитать сказку, </w:t>
      </w:r>
      <w:r w:rsidR="00A25490" w:rsidRPr="00F47058">
        <w:rPr>
          <w:rFonts w:ascii="Times New Roman" w:eastAsia="Times New Roman" w:hAnsi="Times New Roman" w:cs="Times New Roman"/>
          <w:b/>
          <w:sz w:val="32"/>
          <w:szCs w:val="32"/>
        </w:rPr>
        <w:t xml:space="preserve">а </w:t>
      </w:r>
      <w:r w:rsidRPr="00F47058">
        <w:rPr>
          <w:rFonts w:ascii="Times New Roman" w:eastAsia="Times New Roman" w:hAnsi="Times New Roman" w:cs="Times New Roman"/>
          <w:b/>
          <w:sz w:val="32"/>
          <w:szCs w:val="32"/>
        </w:rPr>
        <w:t>нужно помочь детям понять её, пережить вместе с героями различные ситуации, проанализировать поступки персонажей, представить себя на их месте.</w:t>
      </w:r>
    </w:p>
    <w:p w:rsidR="00F47058" w:rsidRDefault="00F47058" w:rsidP="00F47058">
      <w:pPr>
        <w:pStyle w:val="a3"/>
        <w:spacing w:line="360" w:lineRule="auto"/>
        <w:jc w:val="both"/>
        <w:rPr>
          <w:b/>
          <w:color w:val="C00000"/>
          <w:sz w:val="32"/>
          <w:szCs w:val="32"/>
          <w:shd w:val="clear" w:color="auto" w:fill="FFFFFF"/>
        </w:rPr>
      </w:pPr>
    </w:p>
    <w:p w:rsidR="00F47058" w:rsidRDefault="00F47058" w:rsidP="00F47058">
      <w:pPr>
        <w:pStyle w:val="a3"/>
        <w:spacing w:line="360" w:lineRule="auto"/>
        <w:jc w:val="both"/>
        <w:rPr>
          <w:b/>
          <w:color w:val="C00000"/>
          <w:sz w:val="32"/>
          <w:szCs w:val="32"/>
          <w:shd w:val="clear" w:color="auto" w:fill="FFFFFF"/>
        </w:rPr>
      </w:pPr>
    </w:p>
    <w:p w:rsidR="00F47058" w:rsidRPr="00F47058" w:rsidRDefault="00F47058" w:rsidP="00F47058">
      <w:pPr>
        <w:pStyle w:val="a3"/>
        <w:spacing w:line="360" w:lineRule="auto"/>
        <w:jc w:val="both"/>
        <w:rPr>
          <w:b/>
          <w:color w:val="C00000"/>
          <w:sz w:val="32"/>
          <w:szCs w:val="32"/>
          <w:shd w:val="clear" w:color="auto" w:fill="FFFFFF"/>
        </w:rPr>
      </w:pPr>
      <w:r w:rsidRPr="00F47058">
        <w:rPr>
          <w:b/>
          <w:color w:val="C00000"/>
          <w:sz w:val="32"/>
          <w:szCs w:val="32"/>
          <w:shd w:val="clear" w:color="auto" w:fill="FFFFFF"/>
        </w:rPr>
        <w:lastRenderedPageBreak/>
        <w:t>(5 слайд выделить картинки сказок)</w:t>
      </w:r>
    </w:p>
    <w:p w:rsidR="00A4029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>Во время знакомства детей со сказкой, и дальнейшим ее разбором – (повторением,</w:t>
      </w:r>
      <w:r w:rsidR="00986ADE" w:rsidRPr="00F47058">
        <w:rPr>
          <w:sz w:val="32"/>
          <w:szCs w:val="32"/>
        </w:rPr>
        <w:t xml:space="preserve"> осмыслением, а </w:t>
      </w:r>
      <w:r w:rsidRPr="00F47058">
        <w:rPr>
          <w:sz w:val="32"/>
          <w:szCs w:val="32"/>
        </w:rPr>
        <w:t xml:space="preserve"> </w:t>
      </w:r>
      <w:r w:rsidR="00CB4334" w:rsidRPr="00F47058">
        <w:rPr>
          <w:sz w:val="32"/>
          <w:szCs w:val="32"/>
        </w:rPr>
        <w:t>в дальнейшем</w:t>
      </w:r>
      <w:r w:rsidR="00986ADE" w:rsidRPr="00F47058">
        <w:rPr>
          <w:sz w:val="32"/>
          <w:szCs w:val="32"/>
        </w:rPr>
        <w:t>,</w:t>
      </w:r>
      <w:r w:rsidR="00CB4334" w:rsidRPr="00F47058">
        <w:rPr>
          <w:sz w:val="32"/>
          <w:szCs w:val="32"/>
        </w:rPr>
        <w:t xml:space="preserve"> </w:t>
      </w:r>
      <w:r w:rsidRPr="00F47058">
        <w:rPr>
          <w:sz w:val="32"/>
          <w:szCs w:val="32"/>
        </w:rPr>
        <w:t>пересказом</w:t>
      </w:r>
      <w:proofErr w:type="gramStart"/>
      <w:r w:rsidRPr="00F47058">
        <w:rPr>
          <w:sz w:val="32"/>
          <w:szCs w:val="32"/>
        </w:rPr>
        <w:t xml:space="preserve">,)  </w:t>
      </w:r>
      <w:proofErr w:type="gramEnd"/>
      <w:r w:rsidRPr="00F47058">
        <w:rPr>
          <w:sz w:val="32"/>
          <w:szCs w:val="32"/>
        </w:rPr>
        <w:t>уделяю внимание нравственным качествам героев сказки.</w:t>
      </w:r>
    </w:p>
    <w:p w:rsidR="00986ADE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 Так, при рассказывании сказки Колобок, даем определение героям:  Колобок – добрый, хотел со всеми дружить. </w:t>
      </w:r>
    </w:p>
    <w:p w:rsidR="00A40294" w:rsidRPr="00F47058" w:rsidRDefault="00A40294" w:rsidP="00F47058">
      <w:pPr>
        <w:pStyle w:val="a3"/>
        <w:spacing w:line="360" w:lineRule="auto"/>
        <w:jc w:val="both"/>
        <w:rPr>
          <w:sz w:val="32"/>
          <w:szCs w:val="32"/>
        </w:rPr>
      </w:pPr>
      <w:r w:rsidRPr="00F47058">
        <w:rPr>
          <w:sz w:val="32"/>
          <w:szCs w:val="32"/>
        </w:rPr>
        <w:t>Лиса – хитрая, обманула Колобка.</w:t>
      </w:r>
    </w:p>
    <w:p w:rsidR="00A40294" w:rsidRPr="00F47058" w:rsidRDefault="00A40294" w:rsidP="00F47058">
      <w:pPr>
        <w:pStyle w:val="a3"/>
        <w:jc w:val="both"/>
        <w:rPr>
          <w:color w:val="000000"/>
          <w:sz w:val="32"/>
          <w:szCs w:val="32"/>
          <w:shd w:val="clear" w:color="auto" w:fill="FFFFFF"/>
        </w:rPr>
      </w:pPr>
      <w:r w:rsidRPr="000716DC">
        <w:rPr>
          <w:b/>
          <w:color w:val="000000"/>
          <w:sz w:val="32"/>
          <w:szCs w:val="32"/>
          <w:u w:val="single"/>
          <w:shd w:val="clear" w:color="auto" w:fill="FFFFFF"/>
        </w:rPr>
        <w:t>Сказка «Репка»</w:t>
      </w:r>
      <w:r w:rsidRPr="00F47058">
        <w:rPr>
          <w:color w:val="000000"/>
          <w:sz w:val="32"/>
          <w:szCs w:val="32"/>
          <w:shd w:val="clear" w:color="auto" w:fill="FFFFFF"/>
        </w:rPr>
        <w:t xml:space="preserve"> – Эта сказка воспитывает у детей младшего дошкольного возраста такие нравственные качества, как быть дружными, оказывать помощь.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0716D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Сказка «Маша и медведь</w:t>
      </w:r>
      <w:r w:rsidRPr="000716DC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»</w:t>
      </w:r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Из этой сказки можно извлечь урок о том, что в лес одним ходить нельзя! Потому что можно попасть в беду! А если уж попал в беду — не надо отчаиваться, надо постараться найти выход из этой сложной ситуации.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0716D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Сказка «Гуси-лебеди</w:t>
      </w:r>
      <w:r w:rsidRPr="000716DC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»</w:t>
      </w:r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Нравственный урок здесь заключается в том, что нужно слушаться родителей, а также сказка воспитывает умение признавать и исправлять свои ошибки.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 </w:t>
      </w:r>
      <w:r w:rsidRPr="000716D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Сказка «Лиса и заяц»</w:t>
      </w:r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Эта сказка воспитывает у детей осторожность и желание помогать </w:t>
      </w:r>
      <w:proofErr w:type="gramStart"/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близким</w:t>
      </w:r>
      <w:proofErr w:type="gramEnd"/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b/>
          <w:color w:val="333333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</w:rPr>
        <w:t> </w:t>
      </w:r>
      <w:r w:rsidRPr="000716D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Сказка «Кот, петух и лиса»</w:t>
      </w:r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воспитывает такие нравственные качества, как дружба, взаимопомощь, отзывчивость.</w:t>
      </w:r>
      <w:r w:rsidR="00606035"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  <w:t xml:space="preserve">Слайды уголка и </w:t>
      </w:r>
      <w:r w:rsidR="00F47058"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  <w:t xml:space="preserve">видео </w:t>
      </w:r>
      <w:r w:rsidRPr="00F47058"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  <w:t>детей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color w:val="FF0000"/>
          <w:sz w:val="32"/>
          <w:szCs w:val="32"/>
        </w:rPr>
        <w:t>Переходим к практической части: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iCs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 xml:space="preserve">Уважаемые коллеги, сейчас я предлагаю вам </w:t>
      </w:r>
      <w:r w:rsidR="00606035" w:rsidRPr="00F47058">
        <w:rPr>
          <w:rFonts w:ascii="Times New Roman" w:eastAsia="Times New Roman" w:hAnsi="Times New Roman" w:cs="Times New Roman"/>
          <w:iCs/>
          <w:sz w:val="32"/>
          <w:szCs w:val="32"/>
        </w:rPr>
        <w:t xml:space="preserve">поучаствовать в мастер-классе и попробовать себя в данной работе. </w:t>
      </w: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 xml:space="preserve"> А для начала мы с вами разделимся на три подгруппы (разделить по количеству участников зрительно).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>- мы разделились</w:t>
      </w:r>
      <w:r w:rsidR="00C74891" w:rsidRPr="00F47058">
        <w:rPr>
          <w:rFonts w:ascii="Times New Roman" w:eastAsia="Times New Roman" w:hAnsi="Times New Roman" w:cs="Times New Roman"/>
          <w:iCs/>
          <w:sz w:val="32"/>
          <w:szCs w:val="32"/>
        </w:rPr>
        <w:t>,</w:t>
      </w: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 xml:space="preserve"> и сейчас предлагаю вам </w:t>
      </w:r>
      <w:r w:rsidRPr="00F47058">
        <w:rPr>
          <w:rFonts w:ascii="Times New Roman" w:eastAsia="Times New Roman" w:hAnsi="Times New Roman" w:cs="Times New Roman"/>
          <w:b/>
          <w:iCs/>
          <w:sz w:val="32"/>
          <w:szCs w:val="32"/>
          <w:u w:val="single"/>
        </w:rPr>
        <w:t>этап разминки: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iCs/>
          <w:sz w:val="32"/>
          <w:szCs w:val="32"/>
        </w:rPr>
        <w:t xml:space="preserve">1. 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Какое 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сказочное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 животное не смогло пообедать у журавля и проучило Колобка за хвастовство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(Лиса)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lastRenderedPageBreak/>
        <w:t>2. Назовите часть женского наряда, в которой вмещается озёра, лебеди и другие элементы природной среды.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(Рукава)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3. 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Сказочный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 персонаж долгожитель – это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</w:t>
      </w:r>
      <w:proofErr w:type="spellStart"/>
      <w:proofErr w:type="gramStart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Кощей-Бессмертный</w:t>
      </w:r>
      <w:proofErr w:type="spellEnd"/>
      <w:proofErr w:type="gramEnd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4. Какая швейная принадлежность может представлять смертельную опасность для 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сказочных долгожителей</w:t>
      </w:r>
      <w:r w:rsidRPr="00F47058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</w:rPr>
        <w:t>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(Игла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5. Кто исполнял все желания Емели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(Щука)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6. Какая героиня владеет собственным летательным аппаратом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(Баба Яга)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7. Кто помог </w:t>
      </w:r>
      <w:proofErr w:type="spellStart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Алёнушке</w:t>
      </w:r>
      <w:proofErr w:type="spellEnd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справиться с горем, взяв её замуж после превращения братца в козлёнка 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Купец)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8. Назовите место рождения Колобка. 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(Печь)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9. Кого в русских народных 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сказках называют Кумушкой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? 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Лиса)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10.  Кто разрушил Теремок и катал Машеньку на спине? 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Медведь)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11. Какое блюдо готовил солдат из топора в русской народной 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сказке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? 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Кашу)</w:t>
      </w: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A40294" w:rsidRPr="00F47058" w:rsidRDefault="00A40294" w:rsidP="00F470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12. В какой </w:t>
      </w:r>
      <w:r w:rsidRPr="00F47058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</w:rPr>
        <w:t>сказке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 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</w:rPr>
        <w:t>у матери было три дочери</w:t>
      </w:r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: Одноглазка, </w:t>
      </w:r>
      <w:proofErr w:type="spellStart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Двухглазка</w:t>
      </w:r>
      <w:proofErr w:type="spellEnd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и </w:t>
      </w:r>
      <w:proofErr w:type="spellStart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Трёхглазка</w:t>
      </w:r>
      <w:proofErr w:type="spellEnd"/>
      <w:r w:rsidRPr="00F47058">
        <w:rPr>
          <w:rFonts w:ascii="Times New Roman" w:eastAsia="Times New Roman" w:hAnsi="Times New Roman" w:cs="Times New Roman"/>
          <w:color w:val="111111"/>
          <w:sz w:val="32"/>
          <w:szCs w:val="32"/>
        </w:rPr>
        <w:t> </w:t>
      </w:r>
      <w:r w:rsidRPr="00F47058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Крошечк</w:t>
      </w:r>
      <w:proofErr w:type="gramStart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а-</w:t>
      </w:r>
      <w:proofErr w:type="gramEnd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 xml:space="preserve"> </w:t>
      </w:r>
      <w:proofErr w:type="spellStart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Хаврошечка</w:t>
      </w:r>
      <w:proofErr w:type="spellEnd"/>
      <w:r w:rsidRPr="00F47058">
        <w:rPr>
          <w:rFonts w:ascii="Times New Roman" w:eastAsia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Times New Roman"/>
          <w:b/>
          <w:color w:val="FF0000"/>
          <w:sz w:val="32"/>
          <w:szCs w:val="32"/>
        </w:rPr>
      </w:pPr>
    </w:p>
    <w:p w:rsidR="00A40294" w:rsidRPr="00F47058" w:rsidRDefault="00A40294" w:rsidP="00F47058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- Молодцы! Вы очень хорошо знаете сказки и размялись достаточно. А сейчас каждой группе предлагаю такие задания: </w:t>
      </w:r>
    </w:p>
    <w:p w:rsidR="00A40294" w:rsidRPr="00F47058" w:rsidRDefault="00A40294" w:rsidP="00F47058">
      <w:pPr>
        <w:pStyle w:val="a3"/>
        <w:jc w:val="both"/>
        <w:rPr>
          <w:sz w:val="32"/>
          <w:szCs w:val="32"/>
        </w:rPr>
      </w:pPr>
    </w:p>
    <w:p w:rsidR="00A40294" w:rsidRPr="00F47058" w:rsidRDefault="00A40294" w:rsidP="00F47058">
      <w:pPr>
        <w:pStyle w:val="a3"/>
        <w:jc w:val="both"/>
        <w:rPr>
          <w:b/>
          <w:sz w:val="32"/>
          <w:szCs w:val="32"/>
        </w:rPr>
      </w:pPr>
      <w:r w:rsidRPr="00F47058">
        <w:rPr>
          <w:b/>
          <w:sz w:val="32"/>
          <w:szCs w:val="32"/>
        </w:rPr>
        <w:t xml:space="preserve">*  Придумать </w:t>
      </w:r>
      <w:r w:rsidR="000716DC">
        <w:rPr>
          <w:b/>
          <w:sz w:val="32"/>
          <w:szCs w:val="32"/>
        </w:rPr>
        <w:t xml:space="preserve">русскую народную </w:t>
      </w:r>
      <w:r w:rsidRPr="00F47058">
        <w:rPr>
          <w:b/>
          <w:sz w:val="32"/>
          <w:szCs w:val="32"/>
        </w:rPr>
        <w:t>сказку</w:t>
      </w:r>
      <w:r w:rsidR="000716DC">
        <w:rPr>
          <w:b/>
          <w:sz w:val="32"/>
          <w:szCs w:val="32"/>
        </w:rPr>
        <w:t xml:space="preserve"> (любую)</w:t>
      </w:r>
      <w:r w:rsidRPr="00F47058">
        <w:rPr>
          <w:b/>
          <w:sz w:val="32"/>
          <w:szCs w:val="32"/>
        </w:rPr>
        <w:t xml:space="preserve"> на новый лад, с положительным концом. И обосновать, каким </w:t>
      </w:r>
      <w:r w:rsidR="000716DC">
        <w:rPr>
          <w:b/>
          <w:sz w:val="32"/>
          <w:szCs w:val="32"/>
        </w:rPr>
        <w:t xml:space="preserve">нравственным </w:t>
      </w:r>
      <w:r w:rsidRPr="00F47058">
        <w:rPr>
          <w:b/>
          <w:sz w:val="32"/>
          <w:szCs w:val="32"/>
        </w:rPr>
        <w:t>качествам учит данная сказка.</w:t>
      </w:r>
    </w:p>
    <w:p w:rsidR="00F004BB" w:rsidRDefault="00A40294" w:rsidP="00F47058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1 </w:t>
      </w:r>
      <w:proofErr w:type="spellStart"/>
      <w:r w:rsidRPr="00F47058">
        <w:rPr>
          <w:sz w:val="32"/>
          <w:szCs w:val="32"/>
        </w:rPr>
        <w:t>подруппа</w:t>
      </w:r>
      <w:proofErr w:type="spellEnd"/>
      <w:r w:rsidRPr="00F47058">
        <w:rPr>
          <w:sz w:val="32"/>
          <w:szCs w:val="32"/>
        </w:rPr>
        <w:t xml:space="preserve"> – сказка </w:t>
      </w:r>
    </w:p>
    <w:p w:rsidR="00A40294" w:rsidRPr="00F47058" w:rsidRDefault="00A40294" w:rsidP="00F47058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2 подгруппа – сказка </w:t>
      </w:r>
    </w:p>
    <w:p w:rsidR="00A40294" w:rsidRPr="00F47058" w:rsidRDefault="00A40294" w:rsidP="00F47058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>3 подгрупп</w:t>
      </w:r>
      <w:r w:rsidR="007A0305">
        <w:rPr>
          <w:sz w:val="32"/>
          <w:szCs w:val="32"/>
        </w:rPr>
        <w:t xml:space="preserve">а – сказка </w:t>
      </w:r>
    </w:p>
    <w:p w:rsidR="00A40294" w:rsidRPr="00F47058" w:rsidRDefault="00A40294" w:rsidP="00F47058">
      <w:pPr>
        <w:pStyle w:val="a3"/>
        <w:jc w:val="both"/>
        <w:rPr>
          <w:b/>
          <w:sz w:val="32"/>
          <w:szCs w:val="32"/>
        </w:rPr>
      </w:pPr>
      <w:r w:rsidRPr="00F47058">
        <w:rPr>
          <w:b/>
          <w:sz w:val="32"/>
          <w:szCs w:val="32"/>
        </w:rPr>
        <w:t>(раздаточный материал, ширма, фартуки)</w:t>
      </w:r>
    </w:p>
    <w:p w:rsidR="00243121" w:rsidRDefault="00243121" w:rsidP="00243121">
      <w:pPr>
        <w:pStyle w:val="a3"/>
        <w:jc w:val="both"/>
        <w:rPr>
          <w:sz w:val="32"/>
          <w:szCs w:val="32"/>
        </w:rPr>
      </w:pPr>
      <w:r w:rsidRPr="00F47058">
        <w:rPr>
          <w:sz w:val="32"/>
          <w:szCs w:val="32"/>
        </w:rPr>
        <w:t xml:space="preserve">Каждая группа придумывает свою сказку, раскладывает на ширме. </w:t>
      </w:r>
    </w:p>
    <w:p w:rsidR="00A40294" w:rsidRDefault="00A40294" w:rsidP="00F47058">
      <w:pPr>
        <w:pStyle w:val="a3"/>
        <w:jc w:val="both"/>
        <w:rPr>
          <w:sz w:val="32"/>
          <w:szCs w:val="32"/>
        </w:rPr>
      </w:pPr>
    </w:p>
    <w:p w:rsidR="00243121" w:rsidRPr="00243121" w:rsidRDefault="00243121" w:rsidP="00F47058">
      <w:pPr>
        <w:pStyle w:val="a3"/>
        <w:jc w:val="both"/>
        <w:rPr>
          <w:b/>
          <w:sz w:val="32"/>
          <w:szCs w:val="32"/>
          <w:u w:val="single"/>
        </w:rPr>
      </w:pPr>
      <w:r w:rsidRPr="00243121">
        <w:rPr>
          <w:b/>
          <w:sz w:val="32"/>
          <w:szCs w:val="32"/>
          <w:u w:val="single"/>
        </w:rPr>
        <w:t>Концовка</w:t>
      </w:r>
      <w:proofErr w:type="gramStart"/>
      <w:r w:rsidRPr="00243121">
        <w:rPr>
          <w:b/>
          <w:sz w:val="32"/>
          <w:szCs w:val="32"/>
          <w:u w:val="single"/>
        </w:rPr>
        <w:t xml:space="preserve"> :</w:t>
      </w:r>
      <w:proofErr w:type="gramEnd"/>
    </w:p>
    <w:p w:rsidR="000716DC" w:rsidRDefault="000716DC" w:rsidP="00F4705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Спасибо, уважаемые коллеги! Вы хорошо поработали, придумали интересные сказки.</w:t>
      </w:r>
    </w:p>
    <w:p w:rsidR="000716DC" w:rsidRPr="00243121" w:rsidRDefault="000716DC" w:rsidP="00F47058">
      <w:pPr>
        <w:pStyle w:val="a3"/>
        <w:jc w:val="both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По итогу нашей </w:t>
      </w:r>
      <w:r w:rsidR="00F004BB">
        <w:rPr>
          <w:sz w:val="32"/>
          <w:szCs w:val="32"/>
        </w:rPr>
        <w:t xml:space="preserve">с вами </w:t>
      </w:r>
      <w:r>
        <w:rPr>
          <w:sz w:val="32"/>
          <w:szCs w:val="32"/>
        </w:rPr>
        <w:t xml:space="preserve">деятельности, мы увидели, что </w:t>
      </w:r>
      <w:r w:rsidRPr="000716DC">
        <w:rPr>
          <w:color w:val="000000" w:themeColor="text1"/>
          <w:sz w:val="32"/>
          <w:szCs w:val="32"/>
        </w:rPr>
        <w:t>большую роль в работе с детьми играет то, как важно не только выбрать сказ</w:t>
      </w:r>
      <w:r>
        <w:rPr>
          <w:color w:val="000000" w:themeColor="text1"/>
          <w:sz w:val="32"/>
          <w:szCs w:val="32"/>
        </w:rPr>
        <w:t xml:space="preserve">ку для чтения, </w:t>
      </w:r>
      <w:r w:rsidRPr="000716DC">
        <w:rPr>
          <w:color w:val="000000" w:themeColor="text1"/>
          <w:sz w:val="32"/>
          <w:szCs w:val="32"/>
        </w:rPr>
        <w:t>а разобрать каждую сказку по ролям, обсудить с детьми нравственные качества героев, определить</w:t>
      </w:r>
      <w:r w:rsidR="00243121">
        <w:rPr>
          <w:color w:val="000000" w:themeColor="text1"/>
          <w:sz w:val="32"/>
          <w:szCs w:val="32"/>
        </w:rPr>
        <w:t>,</w:t>
      </w:r>
      <w:r w:rsidRPr="000716DC">
        <w:rPr>
          <w:color w:val="000000" w:themeColor="text1"/>
          <w:sz w:val="32"/>
          <w:szCs w:val="32"/>
        </w:rPr>
        <w:t xml:space="preserve"> где добро, где зл</w:t>
      </w:r>
      <w:r w:rsidR="00243121">
        <w:rPr>
          <w:color w:val="000000" w:themeColor="text1"/>
          <w:sz w:val="32"/>
          <w:szCs w:val="32"/>
        </w:rPr>
        <w:t>о.</w:t>
      </w:r>
    </w:p>
    <w:p w:rsidR="00243121" w:rsidRPr="00243121" w:rsidRDefault="00243121" w:rsidP="0024312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000000" w:themeColor="text1"/>
          <w:sz w:val="32"/>
          <w:szCs w:val="32"/>
        </w:rPr>
      </w:pPr>
      <w:r w:rsidRPr="0024312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 дальнейшем планирую с детьми работу с теневым  театром, театром ног, а также продолжать работу по театрализации, которая с</w:t>
      </w:r>
      <w:r w:rsidR="00F004BB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пособствует  связной речи детей</w:t>
      </w:r>
      <w:r w:rsidRPr="0024312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подготовке к школе,  уверенности в коммуникации</w:t>
      </w:r>
      <w:proofErr w:type="gramStart"/>
      <w:r w:rsidRPr="00243121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.</w:t>
      </w:r>
      <w:proofErr w:type="gramEnd"/>
    </w:p>
    <w:p w:rsidR="000716DC" w:rsidRDefault="000716DC" w:rsidP="00F47058">
      <w:pPr>
        <w:pStyle w:val="a3"/>
        <w:jc w:val="both"/>
        <w:rPr>
          <w:sz w:val="32"/>
          <w:szCs w:val="32"/>
        </w:rPr>
      </w:pPr>
    </w:p>
    <w:p w:rsidR="000716DC" w:rsidRDefault="00AE540C" w:rsidP="00F4705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</w:t>
      </w:r>
    </w:p>
    <w:p w:rsidR="000716DC" w:rsidRPr="00F47058" w:rsidRDefault="000716DC" w:rsidP="00F47058">
      <w:pPr>
        <w:pStyle w:val="a3"/>
        <w:jc w:val="both"/>
        <w:rPr>
          <w:sz w:val="32"/>
          <w:szCs w:val="32"/>
        </w:rPr>
      </w:pPr>
    </w:p>
    <w:p w:rsidR="00F33C81" w:rsidRPr="003F66D0" w:rsidRDefault="00F33C81" w:rsidP="00F47058">
      <w:pPr>
        <w:pStyle w:val="a3"/>
        <w:jc w:val="both"/>
        <w:rPr>
          <w:b/>
          <w:sz w:val="32"/>
          <w:szCs w:val="32"/>
          <w:u w:val="single"/>
        </w:rPr>
      </w:pPr>
      <w:r w:rsidRPr="003F66D0">
        <w:rPr>
          <w:b/>
          <w:sz w:val="32"/>
          <w:szCs w:val="32"/>
          <w:u w:val="single"/>
        </w:rPr>
        <w:t>Сказка волк и семеро козлят на новый лад:</w:t>
      </w:r>
      <w:r w:rsidR="00AE540C">
        <w:rPr>
          <w:b/>
          <w:sz w:val="32"/>
          <w:szCs w:val="32"/>
          <w:u w:val="single"/>
        </w:rPr>
        <w:t xml:space="preserve"> (средний возраст)</w:t>
      </w:r>
    </w:p>
    <w:p w:rsidR="00F33C81" w:rsidRDefault="00F33C81" w:rsidP="00F47058">
      <w:pPr>
        <w:pStyle w:val="a3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Ушла коза в лес. Наказала козлятам не открывать дверь никому, особенно волку. Козлята остались дома играть. Вдруг пришел волк, открыл дверь, зашел в избушку к козлятам и начал рычать: где козлята? Я </w:t>
      </w:r>
      <w:r w:rsidR="006D55D1">
        <w:rPr>
          <w:sz w:val="32"/>
          <w:szCs w:val="32"/>
        </w:rPr>
        <w:t>их сейчас съ</w:t>
      </w:r>
      <w:r w:rsidR="000716DC">
        <w:rPr>
          <w:sz w:val="32"/>
          <w:szCs w:val="32"/>
        </w:rPr>
        <w:t>ем! А козлята вышли к волку</w:t>
      </w:r>
      <w:r>
        <w:rPr>
          <w:sz w:val="32"/>
          <w:szCs w:val="32"/>
        </w:rPr>
        <w:t>, накормили его пирогами, напоили молоком</w:t>
      </w:r>
      <w:r w:rsidR="003F66D0">
        <w:rPr>
          <w:sz w:val="32"/>
          <w:szCs w:val="32"/>
        </w:rPr>
        <w:t xml:space="preserve"> и спел</w:t>
      </w:r>
      <w:r w:rsidR="000716DC">
        <w:rPr>
          <w:sz w:val="32"/>
          <w:szCs w:val="32"/>
        </w:rPr>
        <w:t>и</w:t>
      </w:r>
      <w:r w:rsidR="003F66D0">
        <w:rPr>
          <w:sz w:val="32"/>
          <w:szCs w:val="32"/>
        </w:rPr>
        <w:t xml:space="preserve"> ему пе</w:t>
      </w:r>
      <w:r>
        <w:rPr>
          <w:sz w:val="32"/>
          <w:szCs w:val="32"/>
        </w:rPr>
        <w:t>с</w:t>
      </w:r>
      <w:r w:rsidR="003F66D0">
        <w:rPr>
          <w:sz w:val="32"/>
          <w:szCs w:val="32"/>
        </w:rPr>
        <w:t>е</w:t>
      </w:r>
      <w:r>
        <w:rPr>
          <w:sz w:val="32"/>
          <w:szCs w:val="32"/>
        </w:rPr>
        <w:t xml:space="preserve">нку. Волк подобрел и не съел козлят. </w:t>
      </w:r>
      <w:r w:rsidR="000716DC">
        <w:rPr>
          <w:sz w:val="32"/>
          <w:szCs w:val="32"/>
        </w:rPr>
        <w:t>И стали они дружит</w:t>
      </w:r>
      <w:proofErr w:type="gramStart"/>
      <w:r w:rsidR="000716DC">
        <w:rPr>
          <w:sz w:val="32"/>
          <w:szCs w:val="32"/>
        </w:rPr>
        <w:t>ь</w:t>
      </w:r>
      <w:r w:rsidRPr="003F66D0">
        <w:rPr>
          <w:b/>
          <w:sz w:val="32"/>
          <w:szCs w:val="32"/>
        </w:rPr>
        <w:t>(</w:t>
      </w:r>
      <w:proofErr w:type="gramEnd"/>
      <w:r w:rsidRPr="003F66D0">
        <w:rPr>
          <w:b/>
          <w:sz w:val="32"/>
          <w:szCs w:val="32"/>
        </w:rPr>
        <w:t xml:space="preserve"> учит </w:t>
      </w:r>
      <w:r w:rsidR="003F66D0" w:rsidRPr="003F66D0">
        <w:rPr>
          <w:b/>
          <w:sz w:val="32"/>
          <w:szCs w:val="32"/>
        </w:rPr>
        <w:t>доброте, великодушию)</w:t>
      </w:r>
    </w:p>
    <w:p w:rsidR="003F66D0" w:rsidRDefault="003F66D0" w:rsidP="00F47058">
      <w:pPr>
        <w:pStyle w:val="a3"/>
        <w:jc w:val="both"/>
        <w:rPr>
          <w:b/>
          <w:sz w:val="32"/>
          <w:szCs w:val="32"/>
        </w:rPr>
      </w:pPr>
    </w:p>
    <w:p w:rsidR="003F66D0" w:rsidRDefault="003F66D0" w:rsidP="00F47058">
      <w:pPr>
        <w:pStyle w:val="a3"/>
        <w:jc w:val="both"/>
        <w:rPr>
          <w:b/>
          <w:sz w:val="32"/>
          <w:szCs w:val="32"/>
          <w:u w:val="single"/>
        </w:rPr>
      </w:pPr>
      <w:r w:rsidRPr="003F66D0">
        <w:rPr>
          <w:b/>
          <w:sz w:val="32"/>
          <w:szCs w:val="32"/>
          <w:u w:val="single"/>
        </w:rPr>
        <w:t>Сказка Теремок на новый лад:</w:t>
      </w:r>
      <w:r w:rsidR="00AE540C">
        <w:rPr>
          <w:b/>
          <w:sz w:val="32"/>
          <w:szCs w:val="32"/>
          <w:u w:val="single"/>
        </w:rPr>
        <w:t xml:space="preserve"> (младший возраст)</w:t>
      </w:r>
    </w:p>
    <w:p w:rsidR="003F66D0" w:rsidRPr="003F66D0" w:rsidRDefault="00D65095" w:rsidP="00F4705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Пришел к теремку медведь. Постучался, кто живет в теремке? Звери ответили. Хотел медведь залезть на теремок и сломать его. А звери кричат: не лезь, медведь, на теремок. Ты же большой, сломаешь теремок! Мы тебе построим новый домик. Собрались все звери и построили новый теремок для медведя. И стали жить друг с другом в мире и согласии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r w:rsidRPr="00D65095">
        <w:rPr>
          <w:b/>
          <w:sz w:val="32"/>
          <w:szCs w:val="32"/>
        </w:rPr>
        <w:t>(</w:t>
      </w:r>
      <w:proofErr w:type="gramStart"/>
      <w:r w:rsidRPr="00D65095">
        <w:rPr>
          <w:b/>
          <w:sz w:val="32"/>
          <w:szCs w:val="32"/>
        </w:rPr>
        <w:t>у</w:t>
      </w:r>
      <w:proofErr w:type="gramEnd"/>
      <w:r w:rsidRPr="00D65095">
        <w:rPr>
          <w:b/>
          <w:sz w:val="32"/>
          <w:szCs w:val="32"/>
        </w:rPr>
        <w:t xml:space="preserve">чит </w:t>
      </w:r>
      <w:r>
        <w:rPr>
          <w:b/>
          <w:sz w:val="32"/>
          <w:szCs w:val="32"/>
        </w:rPr>
        <w:t xml:space="preserve"> </w:t>
      </w:r>
      <w:r w:rsidRPr="00D65095">
        <w:rPr>
          <w:b/>
          <w:sz w:val="32"/>
          <w:szCs w:val="32"/>
        </w:rPr>
        <w:t>взаимопомощи</w:t>
      </w:r>
      <w:r>
        <w:rPr>
          <w:b/>
          <w:sz w:val="32"/>
          <w:szCs w:val="32"/>
        </w:rPr>
        <w:t>, выручке, добру)</w:t>
      </w:r>
    </w:p>
    <w:p w:rsidR="00F33C81" w:rsidRDefault="00F33C81" w:rsidP="00F47058">
      <w:pPr>
        <w:pStyle w:val="a3"/>
        <w:jc w:val="both"/>
        <w:rPr>
          <w:sz w:val="32"/>
          <w:szCs w:val="32"/>
        </w:rPr>
      </w:pPr>
    </w:p>
    <w:p w:rsidR="00261C4B" w:rsidRDefault="00261C4B" w:rsidP="00F47058">
      <w:pPr>
        <w:pStyle w:val="a3"/>
        <w:jc w:val="both"/>
        <w:rPr>
          <w:b/>
          <w:sz w:val="32"/>
          <w:szCs w:val="32"/>
          <w:u w:val="single"/>
        </w:rPr>
      </w:pPr>
      <w:r w:rsidRPr="00261C4B">
        <w:rPr>
          <w:b/>
          <w:sz w:val="32"/>
          <w:szCs w:val="32"/>
          <w:u w:val="single"/>
        </w:rPr>
        <w:t>Сказка Гуси – лебеди на новый лад:</w:t>
      </w:r>
      <w:r>
        <w:rPr>
          <w:b/>
          <w:sz w:val="32"/>
          <w:szCs w:val="32"/>
          <w:u w:val="single"/>
        </w:rPr>
        <w:t xml:space="preserve"> (старший возраст)</w:t>
      </w:r>
    </w:p>
    <w:p w:rsidR="00261C4B" w:rsidRPr="00261C4B" w:rsidRDefault="00261C4B" w:rsidP="00F47058">
      <w:pPr>
        <w:pStyle w:val="a3"/>
        <w:jc w:val="both"/>
        <w:rPr>
          <w:b/>
          <w:sz w:val="32"/>
          <w:szCs w:val="32"/>
        </w:rPr>
      </w:pPr>
      <w:r>
        <w:rPr>
          <w:sz w:val="32"/>
          <w:szCs w:val="32"/>
        </w:rPr>
        <w:t>Прилетели гуси-лебеди на двор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чтобы Ваню унести к Бабе –яге, а Машенька насыпала им зерна и пшеницы, и стали гуси-лебеди </w:t>
      </w:r>
      <w:r>
        <w:rPr>
          <w:sz w:val="32"/>
          <w:szCs w:val="32"/>
        </w:rPr>
        <w:lastRenderedPageBreak/>
        <w:t>клевать. А потом повела их Машенька на озеро купаться</w:t>
      </w:r>
      <w:proofErr w:type="gramStart"/>
      <w:r>
        <w:rPr>
          <w:sz w:val="32"/>
          <w:szCs w:val="32"/>
        </w:rPr>
        <w:t xml:space="preserve">.. </w:t>
      </w:r>
      <w:proofErr w:type="gramEnd"/>
      <w:r>
        <w:rPr>
          <w:sz w:val="32"/>
          <w:szCs w:val="32"/>
        </w:rPr>
        <w:t>и так им понравилось у Машеньки, что гуси-лебеди остались жить с ними. И больше зла никому не делали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r w:rsidRPr="00261C4B">
        <w:rPr>
          <w:b/>
          <w:sz w:val="32"/>
          <w:szCs w:val="32"/>
        </w:rPr>
        <w:t>(</w:t>
      </w:r>
      <w:proofErr w:type="gramStart"/>
      <w:r w:rsidRPr="00261C4B">
        <w:rPr>
          <w:b/>
          <w:sz w:val="32"/>
          <w:szCs w:val="32"/>
        </w:rPr>
        <w:t>у</w:t>
      </w:r>
      <w:proofErr w:type="gramEnd"/>
      <w:r w:rsidRPr="00261C4B">
        <w:rPr>
          <w:b/>
          <w:sz w:val="32"/>
          <w:szCs w:val="32"/>
        </w:rPr>
        <w:t>чит смекалке, доброте, находчивости)</w:t>
      </w:r>
    </w:p>
    <w:p w:rsidR="00261C4B" w:rsidRPr="00261C4B" w:rsidRDefault="00261C4B" w:rsidP="00F47058">
      <w:pPr>
        <w:pStyle w:val="a3"/>
        <w:jc w:val="both"/>
        <w:rPr>
          <w:b/>
          <w:sz w:val="32"/>
          <w:szCs w:val="32"/>
          <w:u w:val="single"/>
        </w:rPr>
      </w:pPr>
    </w:p>
    <w:p w:rsidR="004669BC" w:rsidRPr="008B4598" w:rsidRDefault="004669BC" w:rsidP="00F47058">
      <w:pPr>
        <w:pStyle w:val="a3"/>
        <w:jc w:val="both"/>
        <w:rPr>
          <w:b/>
          <w:sz w:val="32"/>
          <w:szCs w:val="32"/>
          <w:u w:val="single"/>
        </w:rPr>
      </w:pPr>
      <w:r w:rsidRPr="008B4598">
        <w:rPr>
          <w:b/>
          <w:sz w:val="32"/>
          <w:szCs w:val="32"/>
          <w:u w:val="single"/>
        </w:rPr>
        <w:t>Задачи для младшей группы:</w:t>
      </w:r>
    </w:p>
    <w:p w:rsidR="004669BC" w:rsidRDefault="004669BC" w:rsidP="004669BC">
      <w:pPr>
        <w:pStyle w:val="a3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Воспитывать умение слушать новые сказки, рассказы, стихи. Следить за развитием действия, сопереживать героям произведения. Объяснять детям поступки персонажей и последствия этих поступков.</w:t>
      </w:r>
    </w:p>
    <w:p w:rsidR="004669BC" w:rsidRDefault="004669BC" w:rsidP="004669BC">
      <w:pPr>
        <w:pStyle w:val="a3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>Развивать умение с помощью воспитателя инсценировать небольшие отрывки из сказок.</w:t>
      </w:r>
    </w:p>
    <w:p w:rsidR="004669BC" w:rsidRDefault="004669BC" w:rsidP="004669BC">
      <w:pPr>
        <w:pStyle w:val="a3"/>
        <w:numPr>
          <w:ilvl w:val="0"/>
          <w:numId w:val="9"/>
        </w:num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Учить детей читать наизусть </w:t>
      </w:r>
      <w:proofErr w:type="spellStart"/>
      <w:r>
        <w:rPr>
          <w:sz w:val="32"/>
          <w:szCs w:val="32"/>
        </w:rPr>
        <w:t>потешки</w:t>
      </w:r>
      <w:proofErr w:type="spellEnd"/>
      <w:r>
        <w:rPr>
          <w:sz w:val="32"/>
          <w:szCs w:val="32"/>
        </w:rPr>
        <w:t xml:space="preserve"> и небольшие стихотворения.</w:t>
      </w:r>
    </w:p>
    <w:p w:rsidR="004669BC" w:rsidRPr="008B4598" w:rsidRDefault="004669BC" w:rsidP="004669BC">
      <w:pPr>
        <w:pStyle w:val="a3"/>
        <w:jc w:val="both"/>
        <w:rPr>
          <w:b/>
          <w:sz w:val="32"/>
          <w:szCs w:val="32"/>
          <w:u w:val="single"/>
        </w:rPr>
      </w:pPr>
      <w:r w:rsidRPr="008B4598">
        <w:rPr>
          <w:b/>
          <w:sz w:val="32"/>
          <w:szCs w:val="32"/>
          <w:u w:val="single"/>
        </w:rPr>
        <w:t>Задачи для средней  группы:</w:t>
      </w:r>
    </w:p>
    <w:p w:rsidR="004669BC" w:rsidRPr="008B4598" w:rsidRDefault="002D6F16" w:rsidP="008B4598">
      <w:pPr>
        <w:pStyle w:val="a3"/>
        <w:numPr>
          <w:ilvl w:val="1"/>
          <w:numId w:val="9"/>
        </w:numPr>
        <w:jc w:val="both"/>
        <w:rPr>
          <w:b/>
          <w:sz w:val="32"/>
          <w:szCs w:val="32"/>
        </w:rPr>
      </w:pPr>
      <w:r>
        <w:rPr>
          <w:sz w:val="32"/>
          <w:szCs w:val="32"/>
        </w:rPr>
        <w:t>Формировать пон</w:t>
      </w:r>
      <w:r w:rsidR="008B4598">
        <w:rPr>
          <w:sz w:val="32"/>
          <w:szCs w:val="32"/>
        </w:rPr>
        <w:t>имание того, что из книг можно узнать много нового.</w:t>
      </w:r>
    </w:p>
    <w:p w:rsidR="008B4598" w:rsidRPr="008B4598" w:rsidRDefault="008B4598" w:rsidP="004669BC">
      <w:pPr>
        <w:pStyle w:val="a3"/>
        <w:numPr>
          <w:ilvl w:val="1"/>
          <w:numId w:val="9"/>
        </w:numPr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Продолжать приучать детей слушать сказки, рассказы, стихи. </w:t>
      </w:r>
      <w:proofErr w:type="gramStart"/>
      <w:r>
        <w:rPr>
          <w:sz w:val="32"/>
          <w:szCs w:val="32"/>
        </w:rPr>
        <w:t>Запоминать небольшие и просты</w:t>
      </w:r>
      <w:proofErr w:type="gramEnd"/>
      <w:r>
        <w:rPr>
          <w:sz w:val="32"/>
          <w:szCs w:val="32"/>
        </w:rPr>
        <w:t xml:space="preserve"> по содержанию считалки. Правильно воспринимать содержание произведения, сопереживать героям.</w:t>
      </w:r>
    </w:p>
    <w:p w:rsidR="004669BC" w:rsidRPr="00FC0AD8" w:rsidRDefault="008B4598" w:rsidP="00B36EED">
      <w:pPr>
        <w:pStyle w:val="a3"/>
        <w:numPr>
          <w:ilvl w:val="1"/>
          <w:numId w:val="9"/>
        </w:numPr>
        <w:jc w:val="both"/>
        <w:rPr>
          <w:sz w:val="32"/>
          <w:szCs w:val="32"/>
        </w:rPr>
      </w:pPr>
      <w:r w:rsidRPr="008B4598">
        <w:rPr>
          <w:sz w:val="32"/>
          <w:szCs w:val="32"/>
        </w:rPr>
        <w:t>П</w:t>
      </w:r>
      <w:r>
        <w:rPr>
          <w:sz w:val="32"/>
          <w:szCs w:val="32"/>
        </w:rPr>
        <w:t>оддерживать внимание и интерес к слову в произведении.</w:t>
      </w:r>
    </w:p>
    <w:p w:rsidR="00FC0AD8" w:rsidRDefault="00FC0AD8" w:rsidP="00FC0AD8">
      <w:pPr>
        <w:pStyle w:val="a3"/>
        <w:jc w:val="both"/>
        <w:rPr>
          <w:b/>
          <w:sz w:val="32"/>
          <w:szCs w:val="32"/>
          <w:u w:val="single"/>
        </w:rPr>
      </w:pPr>
    </w:p>
    <w:p w:rsidR="00FC0AD8" w:rsidRPr="00B36EED" w:rsidRDefault="00FC0AD8" w:rsidP="00FC0AD8">
      <w:pPr>
        <w:pStyle w:val="a3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Задачи для подготовительной группы: </w:t>
      </w:r>
    </w:p>
    <w:p w:rsidR="00A40294" w:rsidRDefault="00FC0AD8" w:rsidP="00FC0AD8">
      <w:pPr>
        <w:pStyle w:val="a3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1.Обращать  внимание на выразительные средства (образные слова и выражения, эпитеты и сравнения.</w:t>
      </w:r>
      <w:proofErr w:type="gramEnd"/>
    </w:p>
    <w:p w:rsidR="00FC0AD8" w:rsidRDefault="00FC0AD8" w:rsidP="00FC0AD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2. Воспитывать читателя, способного испытывать сострадание и сочувствие к героям. Развивать у детей чувство юмора.</w:t>
      </w:r>
    </w:p>
    <w:p w:rsidR="00FC0AD8" w:rsidRDefault="00FC0AD8" w:rsidP="00FC0AD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3. Продолжать совершенствовать художественно-речевые навыки при чтении стихотворений, в драматизациях (эмоциональность исполнения, умение интонацие</w:t>
      </w:r>
      <w:r w:rsidR="009A3E81">
        <w:rPr>
          <w:sz w:val="32"/>
          <w:szCs w:val="32"/>
        </w:rPr>
        <w:t>й, жестом, мимикой передать свое отношение к содержанию произведения).</w:t>
      </w:r>
    </w:p>
    <w:p w:rsidR="00A44B90" w:rsidRDefault="00A44B90" w:rsidP="00FC0AD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4. Помогать объяснять основные различия между литературными жанрами: сказкой, рассказом, стихотворением.</w:t>
      </w:r>
    </w:p>
    <w:p w:rsidR="00A44B90" w:rsidRPr="00FC0AD8" w:rsidRDefault="00A44B90" w:rsidP="00FC0AD8">
      <w:pPr>
        <w:pStyle w:val="a3"/>
        <w:jc w:val="both"/>
        <w:rPr>
          <w:sz w:val="32"/>
          <w:szCs w:val="32"/>
        </w:rPr>
      </w:pPr>
      <w:r>
        <w:rPr>
          <w:sz w:val="32"/>
          <w:szCs w:val="32"/>
        </w:rPr>
        <w:t>5. Знакомить с иллюстрациями известных художников.</w:t>
      </w:r>
    </w:p>
    <w:p w:rsidR="00A40294" w:rsidRPr="00F47058" w:rsidRDefault="00A40294" w:rsidP="00F4705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РЕФЛЕКСИЯ (впечатления о мастер-классе):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705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- Уважаемые коллеги! Сегодня вы посмотрели мастер – класс </w:t>
      </w:r>
      <w:r w:rsidRPr="00F47058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>«Сказка как средство нравственного воспитания в работе с детьми младшего дошкольного возраста».</w:t>
      </w:r>
    </w:p>
    <w:p w:rsidR="00A40294" w:rsidRPr="00F47058" w:rsidRDefault="00A40294" w:rsidP="00F47058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2"/>
          <w:szCs w:val="32"/>
        </w:rPr>
      </w:pPr>
      <w:r w:rsidRPr="00F47058">
        <w:rPr>
          <w:rFonts w:ascii="Helvetica" w:eastAsia="Times New Roman" w:hAnsi="Helvetica" w:cs="Helvetica"/>
          <w:color w:val="333333"/>
          <w:sz w:val="32"/>
          <w:szCs w:val="32"/>
        </w:rPr>
        <w:t> </w:t>
      </w:r>
    </w:p>
    <w:p w:rsidR="00A40294" w:rsidRDefault="00A40294" w:rsidP="00A40294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Мне очень важно услышать ваше мнение от </w:t>
      </w:r>
      <w:proofErr w:type="gramStart"/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увиденного</w:t>
      </w:r>
      <w:proofErr w:type="gramEnd"/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, и я предлагаю вам </w:t>
      </w:r>
      <w:r w:rsidR="00C74891">
        <w:rPr>
          <w:rFonts w:ascii="Times New Roman" w:eastAsia="Times New Roman" w:hAnsi="Times New Roman" w:cs="Times New Roman"/>
          <w:color w:val="333333"/>
          <w:sz w:val="36"/>
          <w:szCs w:val="36"/>
        </w:rPr>
        <w:t xml:space="preserve">взять смайлики, которые соответствуют вашему настроению, и написать свое мнение о сегодняшней работе. </w:t>
      </w:r>
    </w:p>
    <w:p w:rsidR="00C74891" w:rsidRDefault="00C74891" w:rsidP="00A40294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>Благодарю за внимание!</w:t>
      </w:r>
    </w:p>
    <w:p w:rsidR="00C74891" w:rsidRDefault="00C74891" w:rsidP="00A40294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</w:rPr>
        <w:t>И  приглашаю вас пройти к чайному столу.</w:t>
      </w:r>
    </w:p>
    <w:p w:rsidR="00C74891" w:rsidRPr="00986ADE" w:rsidRDefault="00C74891" w:rsidP="00A40294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</w:p>
    <w:p w:rsidR="00A40294" w:rsidRPr="00986ADE" w:rsidRDefault="00A40294" w:rsidP="00A40294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</w:rPr>
        <w:t>Впечатления о мастер-классе.</w:t>
      </w:r>
    </w:p>
    <w:p w:rsidR="00A40294" w:rsidRPr="00986ADE" w:rsidRDefault="00A40294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Мне понравилось…</w:t>
      </w:r>
    </w:p>
    <w:p w:rsidR="00A40294" w:rsidRPr="00986ADE" w:rsidRDefault="00A40294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Я узнала, что…</w:t>
      </w:r>
    </w:p>
    <w:p w:rsidR="00A40294" w:rsidRPr="00986ADE" w:rsidRDefault="00A40294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Я научилась…</w:t>
      </w:r>
    </w:p>
    <w:p w:rsidR="00A40294" w:rsidRPr="00986ADE" w:rsidRDefault="00A40294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Недостаточно…</w:t>
      </w:r>
    </w:p>
    <w:p w:rsidR="00A40294" w:rsidRPr="00C74891" w:rsidRDefault="00A40294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986ADE">
        <w:rPr>
          <w:rFonts w:ascii="Times New Roman" w:eastAsia="Times New Roman" w:hAnsi="Times New Roman" w:cs="Times New Roman"/>
          <w:color w:val="333333"/>
          <w:sz w:val="36"/>
          <w:szCs w:val="36"/>
        </w:rPr>
        <w:t>В свой педагогический багаж я возьму…</w:t>
      </w:r>
    </w:p>
    <w:p w:rsidR="00C74891" w:rsidRPr="00986ADE" w:rsidRDefault="00C74891" w:rsidP="00C7489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</w:p>
    <w:p w:rsidR="00C74891" w:rsidRDefault="00C74891" w:rsidP="00C74891">
      <w:pPr>
        <w:pStyle w:val="a7"/>
        <w:rPr>
          <w:rFonts w:ascii="Helvetica" w:eastAsia="Times New Roman" w:hAnsi="Helvetica" w:cs="Helvetica"/>
          <w:color w:val="333333"/>
          <w:sz w:val="36"/>
          <w:szCs w:val="36"/>
        </w:rPr>
      </w:pPr>
    </w:p>
    <w:p w:rsidR="00C74891" w:rsidRPr="00986ADE" w:rsidRDefault="00C74891" w:rsidP="00A4029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Helvetica"/>
          <w:color w:val="333333"/>
          <w:sz w:val="36"/>
          <w:szCs w:val="36"/>
        </w:rPr>
      </w:pPr>
    </w:p>
    <w:p w:rsidR="00A40294" w:rsidRPr="00986ADE" w:rsidRDefault="00924D45" w:rsidP="00A40294">
      <w:pPr>
        <w:pStyle w:val="a3"/>
        <w:rPr>
          <w:b/>
          <w:color w:val="FF0000"/>
          <w:sz w:val="36"/>
          <w:szCs w:val="36"/>
        </w:rPr>
      </w:pPr>
      <w:r w:rsidRPr="00986ADE">
        <w:rPr>
          <w:b/>
          <w:color w:val="FF0000"/>
          <w:sz w:val="36"/>
          <w:szCs w:val="36"/>
        </w:rPr>
        <w:t>Сделать смайлики улыбка или нет</w:t>
      </w:r>
      <w:r w:rsidR="00FC27F1" w:rsidRPr="00986ADE">
        <w:rPr>
          <w:b/>
          <w:color w:val="FF0000"/>
          <w:sz w:val="36"/>
          <w:szCs w:val="36"/>
        </w:rPr>
        <w:t xml:space="preserve"> (на обратной стороне написать свое мнение о мастер-классе, пожелание и т.д.)</w:t>
      </w:r>
    </w:p>
    <w:p w:rsidR="00A6429D" w:rsidRPr="00986ADE" w:rsidRDefault="00A6429D" w:rsidP="00A40294">
      <w:pPr>
        <w:pStyle w:val="a3"/>
        <w:rPr>
          <w:b/>
          <w:color w:val="FF0000"/>
          <w:sz w:val="36"/>
          <w:szCs w:val="36"/>
        </w:rPr>
      </w:pPr>
    </w:p>
    <w:p w:rsidR="00A6429D" w:rsidRPr="00986ADE" w:rsidRDefault="00A6429D" w:rsidP="00A40294">
      <w:pPr>
        <w:pStyle w:val="a3"/>
        <w:rPr>
          <w:b/>
          <w:color w:val="FF0000"/>
          <w:sz w:val="36"/>
          <w:szCs w:val="36"/>
        </w:rPr>
      </w:pPr>
    </w:p>
    <w:p w:rsidR="00A6429D" w:rsidRPr="00986ADE" w:rsidRDefault="00A6429D" w:rsidP="00A40294">
      <w:pPr>
        <w:pStyle w:val="a3"/>
        <w:rPr>
          <w:b/>
          <w:color w:val="FF0000"/>
          <w:sz w:val="36"/>
          <w:szCs w:val="36"/>
        </w:rPr>
      </w:pPr>
    </w:p>
    <w:p w:rsidR="00A6429D" w:rsidRPr="00986ADE" w:rsidRDefault="00A6429D" w:rsidP="00A40294">
      <w:pPr>
        <w:pStyle w:val="a3"/>
        <w:rPr>
          <w:b/>
          <w:color w:val="FF0000"/>
          <w:sz w:val="36"/>
          <w:szCs w:val="36"/>
        </w:rPr>
      </w:pPr>
    </w:p>
    <w:p w:rsidR="00A40294" w:rsidRPr="00986ADE" w:rsidRDefault="00A40294" w:rsidP="00A40294">
      <w:pPr>
        <w:pStyle w:val="a3"/>
        <w:rPr>
          <w:b/>
          <w:sz w:val="36"/>
          <w:szCs w:val="36"/>
        </w:rPr>
      </w:pPr>
    </w:p>
    <w:p w:rsidR="00A40294" w:rsidRDefault="00A40294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C74891" w:rsidRPr="00986ADE" w:rsidRDefault="00C74891" w:rsidP="00A40294">
      <w:pPr>
        <w:rPr>
          <w:rFonts w:ascii="Times New Roman" w:eastAsia="Times New Roman" w:hAnsi="Times New Roman" w:cs="Times New Roman"/>
          <w:sz w:val="36"/>
          <w:szCs w:val="36"/>
        </w:rPr>
      </w:pPr>
    </w:p>
    <w:p w:rsidR="00A40294" w:rsidRPr="00AB7324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</w:rPr>
      </w:pPr>
      <w:r w:rsidRPr="00AB7324">
        <w:rPr>
          <w:rFonts w:ascii="Times New Roman" w:eastAsia="Times New Roman" w:hAnsi="Times New Roman" w:cs="Times New Roman"/>
          <w:color w:val="111111"/>
          <w:sz w:val="40"/>
          <w:szCs w:val="40"/>
        </w:rPr>
        <w:t>Памятка </w:t>
      </w:r>
      <w:r w:rsidRPr="00AB7324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</w:rPr>
        <w:t>«Как поддержать у </w:t>
      </w:r>
      <w:r w:rsidRPr="00AB7324">
        <w:rPr>
          <w:rFonts w:ascii="Times New Roman" w:eastAsia="Times New Roman" w:hAnsi="Times New Roman" w:cs="Times New Roman"/>
          <w:b/>
          <w:bCs/>
          <w:i/>
          <w:iCs/>
          <w:color w:val="111111"/>
          <w:sz w:val="40"/>
          <w:szCs w:val="40"/>
          <w:bdr w:val="none" w:sz="0" w:space="0" w:color="auto" w:frame="1"/>
        </w:rPr>
        <w:t>детей интерес к сказке</w:t>
      </w:r>
      <w:r w:rsidRPr="00AB7324">
        <w:rPr>
          <w:rFonts w:ascii="Times New Roman" w:eastAsia="Times New Roman" w:hAnsi="Times New Roman" w:cs="Times New Roman"/>
          <w:i/>
          <w:iCs/>
          <w:color w:val="111111"/>
          <w:sz w:val="40"/>
          <w:szCs w:val="40"/>
          <w:bdr w:val="none" w:sz="0" w:space="0" w:color="auto" w:frame="1"/>
        </w:rPr>
        <w:t>?»</w:t>
      </w:r>
    </w:p>
    <w:p w:rsidR="00A40294" w:rsidRPr="00C02DC7" w:rsidRDefault="00A40294" w:rsidP="00A402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1. Читайте вслух с ребёнком не менее 15 минут в день. Заведите детскую библиотечку. При знакомстве с новой книгой рассмотрите сначала обложку, прочитайте фамилию и инициалы автора, название книги.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2. Вместе с ребёнком окунитесь в волшебный мир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сказок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, не только читая текст, но и рассматривая иллюстрации.</w:t>
      </w:r>
    </w:p>
    <w:p w:rsidR="00A40294" w:rsidRPr="00C02DC7" w:rsidRDefault="00A40294" w:rsidP="00A4029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3. </w:t>
      </w:r>
      <w:proofErr w:type="gramStart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До</w:t>
      </w:r>
      <w:proofErr w:type="gramEnd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и </w:t>
      </w:r>
      <w:proofErr w:type="gramStart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во</w:t>
      </w:r>
      <w:proofErr w:type="gramEnd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время чтения книги объясните ребёнку значение трудных или незнакомых слов. Спросите, чем понравилась ребёнку книга, что нового из неё он узнал.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4. Попросите ребёнка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рассказать о главном герое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, событии. Поддерживайте стремление ребёнка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рассказать знакомую сказку сестрёнке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, бабушке, своей любимой игрушке.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5. Организуйте небольшой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«уголок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сказки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. 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Примерный перечень игрушек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: шапочки с изображением знакомых животных, настольный плоскостной театр, игрушки-персонажи для обыгрывания сюжетов книг.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6. Рекомендации для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педагогов</w:t>
      </w:r>
      <w:proofErr w:type="gramStart"/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 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  <w:proofErr w:type="gramEnd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«Какие игровые приёмы со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сказкой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 можно использовать в работе с детьми»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Игры со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сказками во время прогулки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организационных </w:t>
      </w:r>
      <w:proofErr w:type="gramStart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моментах</w:t>
      </w:r>
      <w:proofErr w:type="gramEnd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, в индивидуальной работе и т. 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«Отгадай название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сказки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«Назови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сказочного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 героя с необычным внешним обликом»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«Что лишнее?»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«Сочини новое окончание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сказки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«Звукорежиссёры»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«Пропущенный кадр»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lastRenderedPageBreak/>
        <w:t>Игры со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сказками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</w:rPr>
        <w:t>для разрешения конфликтной ситуации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«Найди выход»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«Новые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сказки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«Сочини 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сказку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Игры со </w:t>
      </w:r>
      <w:r w:rsidRPr="00C02DC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</w:rPr>
        <w:t>сказками перед сном</w:t>
      </w:r>
      <w:proofErr w:type="gramStart"/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 :</w:t>
      </w:r>
      <w:proofErr w:type="gramEnd"/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Сказочная цепочка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«Встреча героев»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A40294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- 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</w:t>
      </w:r>
      <w:r w:rsidRPr="00C02DC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</w:rPr>
        <w:t>Пересказ сказки по первым слогам</w:t>
      </w:r>
      <w:r w:rsidRPr="00C02DC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»</w:t>
      </w:r>
      <w:r w:rsidRPr="00C02DC7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A40294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0294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0294" w:rsidRPr="00C02DC7" w:rsidRDefault="00A40294" w:rsidP="00A402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A40294" w:rsidRPr="00D5057E" w:rsidRDefault="00A40294" w:rsidP="00A40294">
      <w:pPr>
        <w:rPr>
          <w:rFonts w:ascii="Times New Roman" w:hAnsi="Times New Roman" w:cs="Times New Roman"/>
          <w:sz w:val="24"/>
          <w:szCs w:val="24"/>
        </w:rPr>
      </w:pPr>
    </w:p>
    <w:p w:rsidR="00A40294" w:rsidRPr="00A6045E" w:rsidRDefault="00A40294" w:rsidP="00A40294">
      <w:pPr>
        <w:rPr>
          <w:rFonts w:ascii="Times New Roman" w:hAnsi="Times New Roman" w:cs="Times New Roman"/>
          <w:sz w:val="44"/>
          <w:szCs w:val="44"/>
        </w:rPr>
      </w:pPr>
    </w:p>
    <w:p w:rsidR="00A40294" w:rsidRPr="0062425F" w:rsidRDefault="00A40294" w:rsidP="00A40294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  <w:r w:rsidRPr="0062425F">
        <w:rPr>
          <w:rFonts w:ascii="Verdana" w:eastAsia="Times New Roman" w:hAnsi="Verdana" w:cs="Times New Roman"/>
          <w:color w:val="12A4D8"/>
          <w:kern w:val="36"/>
          <w:sz w:val="28"/>
          <w:szCs w:val="28"/>
        </w:rPr>
        <w:t>Примерный список литературы для чтения детям (от 3 до 4 лет)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i/>
          <w:iCs/>
          <w:color w:val="000000"/>
        </w:rPr>
        <w:t>Русский фольклор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 xml:space="preserve">Песенки, </w:t>
      </w:r>
      <w:proofErr w:type="spellStart"/>
      <w:r w:rsidRPr="0062425F">
        <w:rPr>
          <w:rFonts w:ascii="Arial" w:eastAsia="Times New Roman" w:hAnsi="Arial" w:cs="Arial"/>
          <w:b/>
          <w:bCs/>
          <w:color w:val="000000"/>
        </w:rPr>
        <w:t>потешки</w:t>
      </w:r>
      <w:proofErr w:type="spellEnd"/>
      <w:r w:rsidRPr="0062425F">
        <w:rPr>
          <w:rFonts w:ascii="Arial" w:eastAsia="Times New Roman" w:hAnsi="Arial" w:cs="Arial"/>
          <w:b/>
          <w:bCs/>
          <w:color w:val="000000"/>
        </w:rPr>
        <w:t xml:space="preserve">, </w:t>
      </w:r>
      <w:proofErr w:type="spellStart"/>
      <w:r w:rsidRPr="0062425F">
        <w:rPr>
          <w:rFonts w:ascii="Arial" w:eastAsia="Times New Roman" w:hAnsi="Arial" w:cs="Arial"/>
          <w:b/>
          <w:bCs/>
          <w:color w:val="000000"/>
        </w:rPr>
        <w:t>заклички</w:t>
      </w:r>
      <w:proofErr w:type="spellEnd"/>
      <w:r w:rsidRPr="0062425F">
        <w:rPr>
          <w:rFonts w:ascii="Arial" w:eastAsia="Times New Roman" w:hAnsi="Arial" w:cs="Arial"/>
          <w:b/>
          <w:bCs/>
          <w:color w:val="000000"/>
        </w:rPr>
        <w:t>: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«Пальчик-мальчик…»,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«Заинька, попляши…»,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«Ночь пришла…»,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«Сорока, сорока…»,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«Еду-еду к бабе, к деду…»,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</w:t>
      </w:r>
      <w:proofErr w:type="spellStart"/>
      <w:proofErr w:type="gramStart"/>
      <w:r w:rsidRPr="0062425F">
        <w:rPr>
          <w:rFonts w:ascii="Arial" w:eastAsia="Times New Roman" w:hAnsi="Arial" w:cs="Arial"/>
          <w:color w:val="000000"/>
        </w:rPr>
        <w:t>Тили-бом</w:t>
      </w:r>
      <w:proofErr w:type="spellEnd"/>
      <w:proofErr w:type="gramEnd"/>
      <w:r w:rsidRPr="0062425F">
        <w:rPr>
          <w:rFonts w:ascii="Arial" w:eastAsia="Times New Roman" w:hAnsi="Arial" w:cs="Arial"/>
          <w:color w:val="000000"/>
        </w:rPr>
        <w:t xml:space="preserve">! </w:t>
      </w:r>
      <w:proofErr w:type="spellStart"/>
      <w:proofErr w:type="gramStart"/>
      <w:r w:rsidRPr="0062425F">
        <w:rPr>
          <w:rFonts w:ascii="Arial" w:eastAsia="Times New Roman" w:hAnsi="Arial" w:cs="Arial"/>
          <w:color w:val="000000"/>
        </w:rPr>
        <w:t>Тили-бом</w:t>
      </w:r>
      <w:proofErr w:type="spellEnd"/>
      <w:proofErr w:type="gramEnd"/>
      <w:r w:rsidRPr="0062425F">
        <w:rPr>
          <w:rFonts w:ascii="Arial" w:eastAsia="Times New Roman" w:hAnsi="Arial" w:cs="Arial"/>
          <w:color w:val="000000"/>
        </w:rPr>
        <w:t>!…»,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«Как у нашего кота…»,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«Сидит белка на тележке…»,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«Ай, </w:t>
      </w:r>
      <w:proofErr w:type="spellStart"/>
      <w:r w:rsidRPr="0062425F">
        <w:rPr>
          <w:rFonts w:ascii="Arial" w:eastAsia="Times New Roman" w:hAnsi="Arial" w:cs="Arial"/>
          <w:color w:val="000000"/>
        </w:rPr>
        <w:t>качи-качи-качи</w:t>
      </w:r>
      <w:proofErr w:type="spellEnd"/>
      <w:r w:rsidRPr="0062425F">
        <w:rPr>
          <w:rFonts w:ascii="Arial" w:eastAsia="Times New Roman" w:hAnsi="Arial" w:cs="Arial"/>
          <w:color w:val="000000"/>
        </w:rPr>
        <w:t>»…»,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«Жили у бабуси…»,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</w:t>
      </w:r>
      <w:proofErr w:type="spellStart"/>
      <w:r w:rsidRPr="0062425F">
        <w:rPr>
          <w:rFonts w:ascii="Arial" w:eastAsia="Times New Roman" w:hAnsi="Arial" w:cs="Arial"/>
          <w:color w:val="000000"/>
        </w:rPr>
        <w:t>Чики-чики-чикалочки</w:t>
      </w:r>
      <w:proofErr w:type="spellEnd"/>
      <w:r w:rsidRPr="0062425F">
        <w:rPr>
          <w:rFonts w:ascii="Arial" w:eastAsia="Times New Roman" w:hAnsi="Arial" w:cs="Arial"/>
          <w:color w:val="000000"/>
        </w:rPr>
        <w:t>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</w:t>
      </w:r>
      <w:proofErr w:type="spellStart"/>
      <w:r w:rsidRPr="0062425F">
        <w:rPr>
          <w:rFonts w:ascii="Arial" w:eastAsia="Times New Roman" w:hAnsi="Arial" w:cs="Arial"/>
          <w:color w:val="000000"/>
        </w:rPr>
        <w:t>Кисонька-мурысенька</w:t>
      </w:r>
      <w:proofErr w:type="spellEnd"/>
      <w:r w:rsidRPr="0062425F">
        <w:rPr>
          <w:rFonts w:ascii="Arial" w:eastAsia="Times New Roman" w:hAnsi="Arial" w:cs="Arial"/>
          <w:color w:val="000000"/>
        </w:rPr>
        <w:t>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«Заря-заряница…»,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«Травка-муравка…»,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«На улице три курицы…»,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«Тень, тень, </w:t>
      </w:r>
      <w:proofErr w:type="spellStart"/>
      <w:r w:rsidRPr="0062425F">
        <w:rPr>
          <w:rFonts w:ascii="Arial" w:eastAsia="Times New Roman" w:hAnsi="Arial" w:cs="Arial"/>
          <w:color w:val="000000"/>
        </w:rPr>
        <w:t>потетень</w:t>
      </w:r>
      <w:proofErr w:type="spellEnd"/>
      <w:r w:rsidRPr="0062425F">
        <w:rPr>
          <w:rFonts w:ascii="Arial" w:eastAsia="Times New Roman" w:hAnsi="Arial" w:cs="Arial"/>
          <w:color w:val="000000"/>
        </w:rPr>
        <w:t>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</w:t>
      </w:r>
      <w:proofErr w:type="spellStart"/>
      <w:r w:rsidRPr="0062425F">
        <w:rPr>
          <w:rFonts w:ascii="Arial" w:eastAsia="Times New Roman" w:hAnsi="Arial" w:cs="Arial"/>
          <w:color w:val="000000"/>
        </w:rPr>
        <w:t>Курочка-рябушечка</w:t>
      </w:r>
      <w:proofErr w:type="spellEnd"/>
      <w:r w:rsidRPr="0062425F">
        <w:rPr>
          <w:rFonts w:ascii="Arial" w:eastAsia="Times New Roman" w:hAnsi="Arial" w:cs="Arial"/>
          <w:color w:val="000000"/>
        </w:rPr>
        <w:t>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«Дождик, дождик, пуще…»,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«Божья коровка…»,</w:t>
      </w:r>
    </w:p>
    <w:p w:rsidR="00A40294" w:rsidRPr="0062425F" w:rsidRDefault="00A40294" w:rsidP="00A4029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«Радуга-дуга…».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Сказки: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«Колобок», обр. К. Ушинского;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«Волк и козлята», обр. А. Н. Толстого;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«Кот, петух и лиса», обр. М. </w:t>
      </w:r>
      <w:proofErr w:type="spellStart"/>
      <w:r w:rsidRPr="0062425F">
        <w:rPr>
          <w:rFonts w:ascii="Arial" w:eastAsia="Times New Roman" w:hAnsi="Arial" w:cs="Arial"/>
          <w:color w:val="000000"/>
        </w:rPr>
        <w:t>Боголюбской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«Гуси-лебеди»; «Снегурочка и лиса»;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«Бычок — черный бочок, белые копытца», обр. М. Булатова;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«Лиса и заяц», обр. В. Даля;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«У страха глаза велики», обр. М. Серовой;</w:t>
      </w:r>
    </w:p>
    <w:p w:rsidR="00A40294" w:rsidRPr="0062425F" w:rsidRDefault="00A40294" w:rsidP="00A402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«Теремок», обр. Е. </w:t>
      </w:r>
      <w:proofErr w:type="spellStart"/>
      <w:r w:rsidRPr="0062425F">
        <w:rPr>
          <w:rFonts w:ascii="Arial" w:eastAsia="Times New Roman" w:hAnsi="Arial" w:cs="Arial"/>
          <w:color w:val="000000"/>
        </w:rPr>
        <w:t>Чарушина</w:t>
      </w:r>
      <w:proofErr w:type="spellEnd"/>
      <w:r w:rsidRPr="0062425F">
        <w:rPr>
          <w:rFonts w:ascii="Arial" w:eastAsia="Times New Roman" w:hAnsi="Arial" w:cs="Arial"/>
          <w:color w:val="000000"/>
        </w:rPr>
        <w:t>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i/>
          <w:iCs/>
          <w:color w:val="000000"/>
        </w:rPr>
        <w:t>Фольклор народов мира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Песенки:</w:t>
      </w:r>
    </w:p>
    <w:p w:rsidR="00A40294" w:rsidRPr="0062425F" w:rsidRDefault="00A40294" w:rsidP="00A4029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«Кораблик», «Храбрецы», «Маленькие феи», «Три зверолова», англ., обр. С. Маршака;</w:t>
      </w:r>
    </w:p>
    <w:p w:rsidR="00A40294" w:rsidRPr="0062425F" w:rsidRDefault="00A40294" w:rsidP="00A4029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«Что за грохот», пер. </w:t>
      </w:r>
      <w:proofErr w:type="gramStart"/>
      <w:r w:rsidRPr="0062425F">
        <w:rPr>
          <w:rFonts w:ascii="Arial" w:eastAsia="Times New Roman" w:hAnsi="Arial" w:cs="Arial"/>
          <w:color w:val="000000"/>
        </w:rPr>
        <w:t>с</w:t>
      </w:r>
      <w:proofErr w:type="gramEnd"/>
      <w:r w:rsidRPr="0062425F">
        <w:rPr>
          <w:rFonts w:ascii="Arial" w:eastAsia="Times New Roman" w:hAnsi="Arial" w:cs="Arial"/>
          <w:color w:val="000000"/>
        </w:rPr>
        <w:t xml:space="preserve"> латыш. С. Маршака;</w:t>
      </w:r>
    </w:p>
    <w:p w:rsidR="00A40294" w:rsidRPr="0062425F" w:rsidRDefault="00A40294" w:rsidP="00A4029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«Купите лук…», пер. с шотл. И. </w:t>
      </w:r>
      <w:proofErr w:type="spellStart"/>
      <w:r w:rsidRPr="0062425F">
        <w:rPr>
          <w:rFonts w:ascii="Arial" w:eastAsia="Times New Roman" w:hAnsi="Arial" w:cs="Arial"/>
          <w:color w:val="000000"/>
        </w:rPr>
        <w:t>Токмаковой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«Разговор лягушек», «Несговорчивый удод», «Помогите!»,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чеш</w:t>
      </w:r>
      <w:proofErr w:type="spellEnd"/>
      <w:r w:rsidRPr="0062425F">
        <w:rPr>
          <w:rFonts w:ascii="Arial" w:eastAsia="Times New Roman" w:hAnsi="Arial" w:cs="Arial"/>
          <w:color w:val="000000"/>
        </w:rPr>
        <w:t>. С. Маршака.</w:t>
      </w:r>
    </w:p>
    <w:p w:rsidR="00A40294" w:rsidRPr="0062425F" w:rsidRDefault="00A40294" w:rsidP="00A40294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lastRenderedPageBreak/>
        <w:t>Сказки: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«Рукавичка», «Коза-дереза», </w:t>
      </w:r>
      <w:proofErr w:type="spellStart"/>
      <w:r w:rsidRPr="0062425F">
        <w:rPr>
          <w:rFonts w:ascii="Arial" w:eastAsia="Times New Roman" w:hAnsi="Arial" w:cs="Arial"/>
          <w:color w:val="000000"/>
        </w:rPr>
        <w:t>укр</w:t>
      </w:r>
      <w:proofErr w:type="spellEnd"/>
      <w:r w:rsidRPr="0062425F">
        <w:rPr>
          <w:rFonts w:ascii="Arial" w:eastAsia="Times New Roman" w:hAnsi="Arial" w:cs="Arial"/>
          <w:color w:val="000000"/>
        </w:rPr>
        <w:t>., обр. Е. Благининой;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«Два жадных медвежонка», венг., обр. А. Краснова и В. </w:t>
      </w:r>
      <w:proofErr w:type="spellStart"/>
      <w:r w:rsidRPr="0062425F">
        <w:rPr>
          <w:rFonts w:ascii="Arial" w:eastAsia="Times New Roman" w:hAnsi="Arial" w:cs="Arial"/>
          <w:color w:val="000000"/>
        </w:rPr>
        <w:t>Важдаева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«Упрямые козы», </w:t>
      </w:r>
      <w:proofErr w:type="spellStart"/>
      <w:r w:rsidRPr="0062425F">
        <w:rPr>
          <w:rFonts w:ascii="Arial" w:eastAsia="Times New Roman" w:hAnsi="Arial" w:cs="Arial"/>
          <w:color w:val="000000"/>
        </w:rPr>
        <w:t>узб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., обр. Ш. </w:t>
      </w:r>
      <w:proofErr w:type="spellStart"/>
      <w:r w:rsidRPr="0062425F">
        <w:rPr>
          <w:rFonts w:ascii="Arial" w:eastAsia="Times New Roman" w:hAnsi="Arial" w:cs="Arial"/>
          <w:color w:val="000000"/>
        </w:rPr>
        <w:t>Сагдуллы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«У солнышка в гостях»,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словац</w:t>
      </w:r>
      <w:proofErr w:type="spellEnd"/>
      <w:r w:rsidRPr="0062425F">
        <w:rPr>
          <w:rFonts w:ascii="Arial" w:eastAsia="Times New Roman" w:hAnsi="Arial" w:cs="Arial"/>
          <w:color w:val="000000"/>
        </w:rPr>
        <w:t>. С. Могилевской и Л. Зориной;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«Лиса-нянька», пер. с финск. Е. </w:t>
      </w:r>
      <w:proofErr w:type="spellStart"/>
      <w:r w:rsidRPr="0062425F">
        <w:rPr>
          <w:rFonts w:ascii="Arial" w:eastAsia="Times New Roman" w:hAnsi="Arial" w:cs="Arial"/>
          <w:color w:val="000000"/>
        </w:rPr>
        <w:t>Сойни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«Храбрец-молодец»,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болг</w:t>
      </w:r>
      <w:proofErr w:type="spellEnd"/>
      <w:r w:rsidRPr="0062425F">
        <w:rPr>
          <w:rFonts w:ascii="Arial" w:eastAsia="Times New Roman" w:hAnsi="Arial" w:cs="Arial"/>
          <w:color w:val="000000"/>
        </w:rPr>
        <w:t>. Л. Грибовой;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«Пых», белорус</w:t>
      </w:r>
      <w:proofErr w:type="gramStart"/>
      <w:r w:rsidRPr="0062425F">
        <w:rPr>
          <w:rFonts w:ascii="Arial" w:eastAsia="Times New Roman" w:hAnsi="Arial" w:cs="Arial"/>
          <w:color w:val="000000"/>
        </w:rPr>
        <w:t xml:space="preserve">., </w:t>
      </w:r>
      <w:proofErr w:type="gramEnd"/>
      <w:r w:rsidRPr="0062425F">
        <w:rPr>
          <w:rFonts w:ascii="Arial" w:eastAsia="Times New Roman" w:hAnsi="Arial" w:cs="Arial"/>
          <w:color w:val="000000"/>
        </w:rPr>
        <w:t xml:space="preserve">обр. Н. </w:t>
      </w:r>
      <w:proofErr w:type="spellStart"/>
      <w:r w:rsidRPr="0062425F">
        <w:rPr>
          <w:rFonts w:ascii="Arial" w:eastAsia="Times New Roman" w:hAnsi="Arial" w:cs="Arial"/>
          <w:color w:val="000000"/>
        </w:rPr>
        <w:t>Мялика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«Лесной мишка и проказница мышка», латыш</w:t>
      </w:r>
      <w:proofErr w:type="gramStart"/>
      <w:r w:rsidRPr="0062425F">
        <w:rPr>
          <w:rFonts w:ascii="Arial" w:eastAsia="Times New Roman" w:hAnsi="Arial" w:cs="Arial"/>
          <w:color w:val="000000"/>
        </w:rPr>
        <w:t xml:space="preserve">., </w:t>
      </w:r>
      <w:proofErr w:type="gramEnd"/>
      <w:r w:rsidRPr="0062425F">
        <w:rPr>
          <w:rFonts w:ascii="Arial" w:eastAsia="Times New Roman" w:hAnsi="Arial" w:cs="Arial"/>
          <w:color w:val="000000"/>
        </w:rPr>
        <w:t xml:space="preserve">обр. Ю. </w:t>
      </w:r>
      <w:proofErr w:type="spellStart"/>
      <w:r w:rsidRPr="0062425F">
        <w:rPr>
          <w:rFonts w:ascii="Arial" w:eastAsia="Times New Roman" w:hAnsi="Arial" w:cs="Arial"/>
          <w:color w:val="000000"/>
        </w:rPr>
        <w:t>Ванага</w:t>
      </w:r>
      <w:proofErr w:type="spellEnd"/>
      <w:r w:rsidRPr="0062425F">
        <w:rPr>
          <w:rFonts w:ascii="Arial" w:eastAsia="Times New Roman" w:hAnsi="Arial" w:cs="Arial"/>
          <w:color w:val="000000"/>
        </w:rPr>
        <w:t>, пер. Л. Воронковой;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«Петух и лиса», пер. с шотл. М. </w:t>
      </w:r>
      <w:proofErr w:type="spellStart"/>
      <w:r w:rsidRPr="0062425F">
        <w:rPr>
          <w:rFonts w:ascii="Arial" w:eastAsia="Times New Roman" w:hAnsi="Arial" w:cs="Arial"/>
          <w:color w:val="000000"/>
        </w:rPr>
        <w:t>Клягиной-Кондратьевой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«Свинья и коршун», сказка народов Мозамбика, пер. с португ. Ю. </w:t>
      </w:r>
      <w:proofErr w:type="spellStart"/>
      <w:r w:rsidRPr="0062425F">
        <w:rPr>
          <w:rFonts w:ascii="Arial" w:eastAsia="Times New Roman" w:hAnsi="Arial" w:cs="Arial"/>
          <w:color w:val="000000"/>
        </w:rPr>
        <w:t>Чубкова</w:t>
      </w:r>
      <w:proofErr w:type="spellEnd"/>
      <w:r w:rsidRPr="0062425F">
        <w:rPr>
          <w:rFonts w:ascii="Arial" w:eastAsia="Times New Roman" w:hAnsi="Arial" w:cs="Arial"/>
          <w:color w:val="000000"/>
        </w:rPr>
        <w:t>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i/>
          <w:iCs/>
          <w:color w:val="000000"/>
        </w:rPr>
        <w:t>Произведения поэтов и писателей России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Поэзия: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К. Бальмонт. «Осень»;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Блок. «Зайчик»;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Кольцов. «Дуют ветры…» (из стихотворения «Русская песня»);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Плещеев. «Осень наступила…», «Весна» (в сокр.);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Майков. «Колыбельная песня», «Ласточка примчалась...» (из новогреческих песен);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Пушкин. «Ветер, ветер! Ты могуч!..», «Свет наш, солнышко!..», «Месяц, месяц…» (из «Сказки о мертвой царевне и о семи богатырях»);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С. Черный. «</w:t>
      </w:r>
      <w:proofErr w:type="spellStart"/>
      <w:r w:rsidRPr="0062425F">
        <w:rPr>
          <w:rFonts w:ascii="Arial" w:eastAsia="Times New Roman" w:hAnsi="Arial" w:cs="Arial"/>
          <w:color w:val="000000"/>
        </w:rPr>
        <w:t>Приставалка</w:t>
      </w:r>
      <w:proofErr w:type="spellEnd"/>
      <w:r w:rsidRPr="0062425F">
        <w:rPr>
          <w:rFonts w:ascii="Arial" w:eastAsia="Times New Roman" w:hAnsi="Arial" w:cs="Arial"/>
          <w:color w:val="000000"/>
        </w:rPr>
        <w:t>», «Про Катюшу»;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С. Маршак. </w:t>
      </w:r>
      <w:proofErr w:type="gramStart"/>
      <w:r w:rsidRPr="0062425F">
        <w:rPr>
          <w:rFonts w:ascii="Arial" w:eastAsia="Times New Roman" w:hAnsi="Arial" w:cs="Arial"/>
          <w:color w:val="000000"/>
        </w:rPr>
        <w:t>«Зоосад», «Жираф», «Зебры», «Белые медведи», «Страусенок», «Пингвин», «Верблюд», «Где обедал воробей» (из цикла «Детки в клетке»);</w:t>
      </w:r>
      <w:proofErr w:type="gramEnd"/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«Тихая сказка», «Сказка об умном мышонке»;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К. Чуковский. </w:t>
      </w:r>
      <w:proofErr w:type="gramStart"/>
      <w:r w:rsidRPr="0062425F">
        <w:rPr>
          <w:rFonts w:ascii="Arial" w:eastAsia="Times New Roman" w:hAnsi="Arial" w:cs="Arial"/>
          <w:color w:val="000000"/>
        </w:rPr>
        <w:t>«Путаница», «Краденое солнце», «</w:t>
      </w:r>
      <w:proofErr w:type="spellStart"/>
      <w:r w:rsidRPr="0062425F">
        <w:rPr>
          <w:rFonts w:ascii="Arial" w:eastAsia="Times New Roman" w:hAnsi="Arial" w:cs="Arial"/>
          <w:color w:val="000000"/>
        </w:rPr>
        <w:t>Мойдодыр</w:t>
      </w:r>
      <w:proofErr w:type="spellEnd"/>
      <w:r w:rsidRPr="0062425F">
        <w:rPr>
          <w:rFonts w:ascii="Arial" w:eastAsia="Times New Roman" w:hAnsi="Arial" w:cs="Arial"/>
          <w:color w:val="000000"/>
        </w:rPr>
        <w:t>», «Муха-цокотуха», «Ежики смеются», «Елка», «Айболит», «Чудо-дерево», «Черепаха»;</w:t>
      </w:r>
      <w:proofErr w:type="gramEnd"/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С. </w:t>
      </w:r>
      <w:proofErr w:type="spellStart"/>
      <w:r w:rsidRPr="0062425F">
        <w:rPr>
          <w:rFonts w:ascii="Arial" w:eastAsia="Times New Roman" w:hAnsi="Arial" w:cs="Arial"/>
          <w:color w:val="000000"/>
        </w:rPr>
        <w:t>Гродецкий</w:t>
      </w:r>
      <w:proofErr w:type="spellEnd"/>
      <w:r w:rsidRPr="0062425F">
        <w:rPr>
          <w:rFonts w:ascii="Arial" w:eastAsia="Times New Roman" w:hAnsi="Arial" w:cs="Arial"/>
          <w:color w:val="000000"/>
        </w:rPr>
        <w:t>. «Кто это?»; В. Берестов. «Курица с цыплятами», «Бычок»;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Н. Заболоцкий. «Как мыши с котом воевали»;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В. Маяковский. «Что такое хорошо и что такое плохо?», «Что ни страница — то слон, то львица»;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К. Бальмонт. «</w:t>
      </w:r>
      <w:proofErr w:type="spellStart"/>
      <w:r w:rsidRPr="0062425F">
        <w:rPr>
          <w:rFonts w:ascii="Arial" w:eastAsia="Times New Roman" w:hAnsi="Arial" w:cs="Arial"/>
          <w:color w:val="000000"/>
        </w:rPr>
        <w:t>Комарики-макарики</w:t>
      </w:r>
      <w:proofErr w:type="spellEnd"/>
      <w:r w:rsidRPr="0062425F">
        <w:rPr>
          <w:rFonts w:ascii="Arial" w:eastAsia="Times New Roman" w:hAnsi="Arial" w:cs="Arial"/>
          <w:color w:val="000000"/>
        </w:rPr>
        <w:t>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И. Косяков. «Все она»;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А. </w:t>
      </w:r>
      <w:proofErr w:type="spellStart"/>
      <w:r w:rsidRPr="0062425F">
        <w:rPr>
          <w:rFonts w:ascii="Arial" w:eastAsia="Times New Roman" w:hAnsi="Arial" w:cs="Arial"/>
          <w:color w:val="000000"/>
        </w:rPr>
        <w:t>Барто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, П. </w:t>
      </w:r>
      <w:proofErr w:type="spellStart"/>
      <w:r w:rsidRPr="0062425F">
        <w:rPr>
          <w:rFonts w:ascii="Arial" w:eastAsia="Times New Roman" w:hAnsi="Arial" w:cs="Arial"/>
          <w:color w:val="000000"/>
        </w:rPr>
        <w:t>Барто</w:t>
      </w:r>
      <w:proofErr w:type="spellEnd"/>
      <w:r w:rsidRPr="0062425F">
        <w:rPr>
          <w:rFonts w:ascii="Arial" w:eastAsia="Times New Roman" w:hAnsi="Arial" w:cs="Arial"/>
          <w:color w:val="000000"/>
        </w:rPr>
        <w:t>. «Девочка чумазая»;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С. Михалков. «Песенка друзей»;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Э. </w:t>
      </w:r>
      <w:proofErr w:type="spellStart"/>
      <w:r w:rsidRPr="0062425F">
        <w:rPr>
          <w:rFonts w:ascii="Arial" w:eastAsia="Times New Roman" w:hAnsi="Arial" w:cs="Arial"/>
          <w:color w:val="000000"/>
        </w:rPr>
        <w:t>Мошковская</w:t>
      </w:r>
      <w:proofErr w:type="spellEnd"/>
      <w:r w:rsidRPr="0062425F">
        <w:rPr>
          <w:rFonts w:ascii="Arial" w:eastAsia="Times New Roman" w:hAnsi="Arial" w:cs="Arial"/>
          <w:color w:val="000000"/>
        </w:rPr>
        <w:t>. «</w:t>
      </w:r>
      <w:proofErr w:type="gramStart"/>
      <w:r w:rsidRPr="0062425F">
        <w:rPr>
          <w:rFonts w:ascii="Arial" w:eastAsia="Times New Roman" w:hAnsi="Arial" w:cs="Arial"/>
          <w:color w:val="000000"/>
        </w:rPr>
        <w:t>Жадина</w:t>
      </w:r>
      <w:proofErr w:type="gramEnd"/>
      <w:r w:rsidRPr="0062425F">
        <w:rPr>
          <w:rFonts w:ascii="Arial" w:eastAsia="Times New Roman" w:hAnsi="Arial" w:cs="Arial"/>
          <w:color w:val="000000"/>
        </w:rPr>
        <w:t>»;</w:t>
      </w:r>
    </w:p>
    <w:p w:rsidR="00A40294" w:rsidRPr="0062425F" w:rsidRDefault="00A40294" w:rsidP="00A4029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И. </w:t>
      </w:r>
      <w:proofErr w:type="spellStart"/>
      <w:r w:rsidRPr="0062425F">
        <w:rPr>
          <w:rFonts w:ascii="Arial" w:eastAsia="Times New Roman" w:hAnsi="Arial" w:cs="Arial"/>
          <w:color w:val="000000"/>
        </w:rPr>
        <w:t>Токмакова</w:t>
      </w:r>
      <w:proofErr w:type="spellEnd"/>
      <w:r w:rsidRPr="0062425F">
        <w:rPr>
          <w:rFonts w:ascii="Arial" w:eastAsia="Times New Roman" w:hAnsi="Arial" w:cs="Arial"/>
          <w:color w:val="000000"/>
        </w:rPr>
        <w:t>. «Медведь».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Проза: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К. Ушинский. «Петушок с семьей», «Уточки», «Васька», «Лиса Патрикеевна»;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Т. Александрова. «Медвежонок </w:t>
      </w:r>
      <w:proofErr w:type="spellStart"/>
      <w:r w:rsidRPr="0062425F">
        <w:rPr>
          <w:rFonts w:ascii="Arial" w:eastAsia="Times New Roman" w:hAnsi="Arial" w:cs="Arial"/>
          <w:color w:val="000000"/>
        </w:rPr>
        <w:t>Бурик</w:t>
      </w:r>
      <w:proofErr w:type="spellEnd"/>
      <w:r w:rsidRPr="0062425F">
        <w:rPr>
          <w:rFonts w:ascii="Arial" w:eastAsia="Times New Roman" w:hAnsi="Arial" w:cs="Arial"/>
          <w:color w:val="000000"/>
        </w:rPr>
        <w:t>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Б. Житков. «Как мы ездили в зоологический сад», «Как мы в зоосад приехали», «Зебра», «Слоны», «Как слон купался» (из книги «Что я видел»);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М. Зощенко. «Умная птичка»;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Г. Цыферов. «Про друзей», «Когда не хватает игрушек» (из </w:t>
      </w:r>
      <w:proofErr w:type="gramStart"/>
      <w:r w:rsidRPr="0062425F">
        <w:rPr>
          <w:rFonts w:ascii="Arial" w:eastAsia="Times New Roman" w:hAnsi="Arial" w:cs="Arial"/>
          <w:color w:val="000000"/>
        </w:rPr>
        <w:t>книги «Про цыпленка</w:t>
      </w:r>
      <w:proofErr w:type="gramEnd"/>
      <w:r w:rsidRPr="0062425F">
        <w:rPr>
          <w:rFonts w:ascii="Arial" w:eastAsia="Times New Roman" w:hAnsi="Arial" w:cs="Arial"/>
          <w:color w:val="000000"/>
        </w:rPr>
        <w:t>, солнце и медвежонка»);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К. Чуковский. «Так и не так»;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Д. </w:t>
      </w:r>
      <w:proofErr w:type="spellStart"/>
      <w:proofErr w:type="gramStart"/>
      <w:r w:rsidRPr="0062425F">
        <w:rPr>
          <w:rFonts w:ascii="Arial" w:eastAsia="Times New Roman" w:hAnsi="Arial" w:cs="Arial"/>
          <w:color w:val="000000"/>
        </w:rPr>
        <w:t>Мамин-Сибиряк</w:t>
      </w:r>
      <w:proofErr w:type="spellEnd"/>
      <w:proofErr w:type="gramEnd"/>
      <w:r w:rsidRPr="0062425F">
        <w:rPr>
          <w:rFonts w:ascii="Arial" w:eastAsia="Times New Roman" w:hAnsi="Arial" w:cs="Arial"/>
          <w:color w:val="000000"/>
        </w:rPr>
        <w:t>. «</w:t>
      </w:r>
      <w:proofErr w:type="gramStart"/>
      <w:r w:rsidRPr="0062425F">
        <w:rPr>
          <w:rFonts w:ascii="Arial" w:eastAsia="Times New Roman" w:hAnsi="Arial" w:cs="Arial"/>
          <w:color w:val="000000"/>
        </w:rPr>
        <w:t>Сказка про</w:t>
      </w:r>
      <w:proofErr w:type="gramEnd"/>
      <w:r w:rsidRPr="0062425F">
        <w:rPr>
          <w:rFonts w:ascii="Arial" w:eastAsia="Times New Roman" w:hAnsi="Arial" w:cs="Arial"/>
          <w:color w:val="000000"/>
        </w:rPr>
        <w:t xml:space="preserve"> храброго Зайца — длинные уши, косые глаза, короткий хвост»;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Л. Воронкова. «Маша-растеряша», «Снег идет» (из книги «Снег идет»);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Н. Носов «Ступеньки»;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Д. Хармс. «Храбрый еж»;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Л. Толстой. «Птица свила гнездо…»;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«Таня знала буквы…»;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«У Вари был чиж…», «Пришла весна…»;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В. Бианки. «Купание медвежат»;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Ю. Дмитриев. «Синий шалашик»;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С. Прокофьева. «Маша и </w:t>
      </w:r>
      <w:proofErr w:type="spellStart"/>
      <w:r w:rsidRPr="0062425F">
        <w:rPr>
          <w:rFonts w:ascii="Arial" w:eastAsia="Times New Roman" w:hAnsi="Arial" w:cs="Arial"/>
          <w:color w:val="000000"/>
        </w:rPr>
        <w:t>Ойка</w:t>
      </w:r>
      <w:proofErr w:type="spellEnd"/>
      <w:r w:rsidRPr="0062425F">
        <w:rPr>
          <w:rFonts w:ascii="Arial" w:eastAsia="Times New Roman" w:hAnsi="Arial" w:cs="Arial"/>
          <w:color w:val="000000"/>
        </w:rPr>
        <w:t>», «Когда можно плакать», «Сказка о невоспитанном мышонке» (из книги «Машины сказки»);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В. </w:t>
      </w:r>
      <w:proofErr w:type="spellStart"/>
      <w:r w:rsidRPr="0062425F">
        <w:rPr>
          <w:rFonts w:ascii="Arial" w:eastAsia="Times New Roman" w:hAnsi="Arial" w:cs="Arial"/>
          <w:color w:val="000000"/>
        </w:rPr>
        <w:t>Сутеев</w:t>
      </w:r>
      <w:proofErr w:type="spellEnd"/>
      <w:r w:rsidRPr="0062425F">
        <w:rPr>
          <w:rFonts w:ascii="Arial" w:eastAsia="Times New Roman" w:hAnsi="Arial" w:cs="Arial"/>
          <w:color w:val="000000"/>
        </w:rPr>
        <w:t>. «Три котенка»;</w:t>
      </w:r>
    </w:p>
    <w:p w:rsidR="00A40294" w:rsidRPr="0062425F" w:rsidRDefault="00A40294" w:rsidP="00A4029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lastRenderedPageBreak/>
        <w:t>А. Н. Толстой. «Еж», «Лиса», «Петушки».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i/>
          <w:iCs/>
          <w:color w:val="000000"/>
        </w:rPr>
        <w:t>Произведения поэтов и писателей разных стран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Поэзия: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Е. </w:t>
      </w:r>
      <w:proofErr w:type="spellStart"/>
      <w:r w:rsidRPr="0062425F">
        <w:rPr>
          <w:rFonts w:ascii="Arial" w:eastAsia="Times New Roman" w:hAnsi="Arial" w:cs="Arial"/>
          <w:color w:val="000000"/>
        </w:rPr>
        <w:t>Виеру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«Ежик и барабан»,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молд</w:t>
      </w:r>
      <w:proofErr w:type="spellEnd"/>
      <w:r w:rsidRPr="0062425F">
        <w:rPr>
          <w:rFonts w:ascii="Arial" w:eastAsia="Times New Roman" w:hAnsi="Arial" w:cs="Arial"/>
          <w:color w:val="000000"/>
        </w:rPr>
        <w:t>. Я. Акима;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П. Воронько. «Хитрый ежик»,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укр</w:t>
      </w:r>
      <w:proofErr w:type="spellEnd"/>
      <w:r w:rsidRPr="0062425F">
        <w:rPr>
          <w:rFonts w:ascii="Arial" w:eastAsia="Times New Roman" w:hAnsi="Arial" w:cs="Arial"/>
          <w:color w:val="000000"/>
        </w:rPr>
        <w:t>. С. Маршака;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Л. </w:t>
      </w:r>
      <w:proofErr w:type="spellStart"/>
      <w:r w:rsidRPr="0062425F">
        <w:rPr>
          <w:rFonts w:ascii="Arial" w:eastAsia="Times New Roman" w:hAnsi="Arial" w:cs="Arial"/>
          <w:color w:val="000000"/>
        </w:rPr>
        <w:t>Милева</w:t>
      </w:r>
      <w:proofErr w:type="spellEnd"/>
      <w:r w:rsidRPr="0062425F">
        <w:rPr>
          <w:rFonts w:ascii="Arial" w:eastAsia="Times New Roman" w:hAnsi="Arial" w:cs="Arial"/>
          <w:color w:val="000000"/>
        </w:rPr>
        <w:t>. «</w:t>
      </w:r>
      <w:proofErr w:type="spellStart"/>
      <w:r w:rsidRPr="0062425F">
        <w:rPr>
          <w:rFonts w:ascii="Arial" w:eastAsia="Times New Roman" w:hAnsi="Arial" w:cs="Arial"/>
          <w:color w:val="000000"/>
        </w:rPr>
        <w:t>Быстроножка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 и Серая Одежка»,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болг</w:t>
      </w:r>
      <w:proofErr w:type="spellEnd"/>
      <w:r w:rsidRPr="0062425F">
        <w:rPr>
          <w:rFonts w:ascii="Arial" w:eastAsia="Times New Roman" w:hAnsi="Arial" w:cs="Arial"/>
          <w:color w:val="000000"/>
        </w:rPr>
        <w:t>. М. Маринова;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А. </w:t>
      </w:r>
      <w:proofErr w:type="spellStart"/>
      <w:r w:rsidRPr="0062425F">
        <w:rPr>
          <w:rFonts w:ascii="Arial" w:eastAsia="Times New Roman" w:hAnsi="Arial" w:cs="Arial"/>
          <w:color w:val="000000"/>
        </w:rPr>
        <w:t>Милн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«Три лисички», пер. с англ. Н. </w:t>
      </w:r>
      <w:proofErr w:type="spellStart"/>
      <w:r w:rsidRPr="0062425F">
        <w:rPr>
          <w:rFonts w:ascii="Arial" w:eastAsia="Times New Roman" w:hAnsi="Arial" w:cs="Arial"/>
          <w:color w:val="000000"/>
        </w:rPr>
        <w:t>Слепаковой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Н. Забила. «Карандаш»,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укр</w:t>
      </w:r>
      <w:proofErr w:type="spellEnd"/>
      <w:r w:rsidRPr="0062425F">
        <w:rPr>
          <w:rFonts w:ascii="Arial" w:eastAsia="Times New Roman" w:hAnsi="Arial" w:cs="Arial"/>
          <w:color w:val="000000"/>
        </w:rPr>
        <w:t>. З. Александровой;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С. </w:t>
      </w:r>
      <w:proofErr w:type="spellStart"/>
      <w:r w:rsidRPr="0062425F">
        <w:rPr>
          <w:rFonts w:ascii="Arial" w:eastAsia="Times New Roman" w:hAnsi="Arial" w:cs="Arial"/>
          <w:color w:val="000000"/>
        </w:rPr>
        <w:t>Капутикян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«Кто скорее допьет», «Маша не плачет»,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арм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Т. </w:t>
      </w:r>
      <w:proofErr w:type="spellStart"/>
      <w:r w:rsidRPr="0062425F">
        <w:rPr>
          <w:rFonts w:ascii="Arial" w:eastAsia="Times New Roman" w:hAnsi="Arial" w:cs="Arial"/>
          <w:color w:val="000000"/>
        </w:rPr>
        <w:t>Спендиаровой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А. </w:t>
      </w:r>
      <w:proofErr w:type="spellStart"/>
      <w:r w:rsidRPr="0062425F">
        <w:rPr>
          <w:rFonts w:ascii="Arial" w:eastAsia="Times New Roman" w:hAnsi="Arial" w:cs="Arial"/>
          <w:color w:val="000000"/>
        </w:rPr>
        <w:t>Босев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«Дождь»,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болг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И. </w:t>
      </w:r>
      <w:proofErr w:type="spellStart"/>
      <w:r w:rsidRPr="0062425F">
        <w:rPr>
          <w:rFonts w:ascii="Arial" w:eastAsia="Times New Roman" w:hAnsi="Arial" w:cs="Arial"/>
          <w:color w:val="000000"/>
        </w:rPr>
        <w:t>Мазнина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«Поет зяблик»,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болг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И. </w:t>
      </w:r>
      <w:proofErr w:type="spellStart"/>
      <w:r w:rsidRPr="0062425F">
        <w:rPr>
          <w:rFonts w:ascii="Arial" w:eastAsia="Times New Roman" w:hAnsi="Arial" w:cs="Arial"/>
          <w:color w:val="000000"/>
        </w:rPr>
        <w:t>Токмаковой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М. Карем. «Мой кот», пер. с франц. М. Кудиновой.</w:t>
      </w:r>
    </w:p>
    <w:p w:rsidR="00A40294" w:rsidRPr="0062425F" w:rsidRDefault="00A40294" w:rsidP="00A4029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color w:val="000000"/>
        </w:rPr>
        <w:t>Проза: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Д. </w:t>
      </w:r>
      <w:proofErr w:type="spellStart"/>
      <w:r w:rsidRPr="0062425F">
        <w:rPr>
          <w:rFonts w:ascii="Arial" w:eastAsia="Times New Roman" w:hAnsi="Arial" w:cs="Arial"/>
          <w:color w:val="000000"/>
        </w:rPr>
        <w:t>Биссет</w:t>
      </w:r>
      <w:proofErr w:type="spellEnd"/>
      <w:r w:rsidRPr="0062425F">
        <w:rPr>
          <w:rFonts w:ascii="Arial" w:eastAsia="Times New Roman" w:hAnsi="Arial" w:cs="Arial"/>
          <w:color w:val="000000"/>
        </w:rPr>
        <w:t>. «Лягушка в зеркале», пер. с англ. Н. Шерешевской;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Л. </w:t>
      </w:r>
      <w:proofErr w:type="spellStart"/>
      <w:r w:rsidRPr="0062425F">
        <w:rPr>
          <w:rFonts w:ascii="Arial" w:eastAsia="Times New Roman" w:hAnsi="Arial" w:cs="Arial"/>
          <w:color w:val="000000"/>
        </w:rPr>
        <w:t>Муур</w:t>
      </w:r>
      <w:proofErr w:type="spellEnd"/>
      <w:r w:rsidRPr="0062425F">
        <w:rPr>
          <w:rFonts w:ascii="Arial" w:eastAsia="Times New Roman" w:hAnsi="Arial" w:cs="Arial"/>
          <w:color w:val="000000"/>
        </w:rPr>
        <w:t>. «Крошка Енот и</w:t>
      </w:r>
      <w:proofErr w:type="gramStart"/>
      <w:r w:rsidRPr="0062425F">
        <w:rPr>
          <w:rFonts w:ascii="Arial" w:eastAsia="Times New Roman" w:hAnsi="Arial" w:cs="Arial"/>
          <w:color w:val="000000"/>
        </w:rPr>
        <w:t xml:space="preserve"> Т</w:t>
      </w:r>
      <w:proofErr w:type="gramEnd"/>
      <w:r w:rsidRPr="0062425F">
        <w:rPr>
          <w:rFonts w:ascii="Arial" w:eastAsia="Times New Roman" w:hAnsi="Arial" w:cs="Arial"/>
          <w:color w:val="000000"/>
        </w:rPr>
        <w:t>от, кто сидит в пруду», пер. с англ. О. Образцовой;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Ч. </w:t>
      </w:r>
      <w:proofErr w:type="spellStart"/>
      <w:r w:rsidRPr="0062425F">
        <w:rPr>
          <w:rFonts w:ascii="Arial" w:eastAsia="Times New Roman" w:hAnsi="Arial" w:cs="Arial"/>
          <w:color w:val="000000"/>
        </w:rPr>
        <w:t>Янчарский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«Игры», «Самокат» (из книги «Приключения Мишки </w:t>
      </w:r>
      <w:proofErr w:type="spellStart"/>
      <w:r w:rsidRPr="0062425F">
        <w:rPr>
          <w:rFonts w:ascii="Arial" w:eastAsia="Times New Roman" w:hAnsi="Arial" w:cs="Arial"/>
          <w:color w:val="000000"/>
        </w:rPr>
        <w:t>Ушастика</w:t>
      </w:r>
      <w:proofErr w:type="spellEnd"/>
      <w:r w:rsidRPr="0062425F">
        <w:rPr>
          <w:rFonts w:ascii="Arial" w:eastAsia="Times New Roman" w:hAnsi="Arial" w:cs="Arial"/>
          <w:color w:val="000000"/>
        </w:rPr>
        <w:t>»), пер. с польск. В. Приходько;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Е. </w:t>
      </w:r>
      <w:proofErr w:type="spellStart"/>
      <w:r w:rsidRPr="0062425F">
        <w:rPr>
          <w:rFonts w:ascii="Arial" w:eastAsia="Times New Roman" w:hAnsi="Arial" w:cs="Arial"/>
          <w:color w:val="000000"/>
        </w:rPr>
        <w:t>Бехлерова</w:t>
      </w:r>
      <w:proofErr w:type="spellEnd"/>
      <w:r w:rsidRPr="0062425F">
        <w:rPr>
          <w:rFonts w:ascii="Arial" w:eastAsia="Times New Roman" w:hAnsi="Arial" w:cs="Arial"/>
          <w:color w:val="000000"/>
        </w:rPr>
        <w:t>. «Капустный лист», пер. с польск. Г. Лукина;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А. </w:t>
      </w:r>
      <w:proofErr w:type="spellStart"/>
      <w:r w:rsidRPr="0062425F">
        <w:rPr>
          <w:rFonts w:ascii="Arial" w:eastAsia="Times New Roman" w:hAnsi="Arial" w:cs="Arial"/>
          <w:color w:val="000000"/>
        </w:rPr>
        <w:t>Босев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«Трое»,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болг</w:t>
      </w:r>
      <w:proofErr w:type="spellEnd"/>
      <w:r w:rsidRPr="0062425F">
        <w:rPr>
          <w:rFonts w:ascii="Arial" w:eastAsia="Times New Roman" w:hAnsi="Arial" w:cs="Arial"/>
          <w:color w:val="000000"/>
        </w:rPr>
        <w:t>. В. Викторова;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Б. </w:t>
      </w:r>
      <w:proofErr w:type="spellStart"/>
      <w:r w:rsidRPr="0062425F">
        <w:rPr>
          <w:rFonts w:ascii="Arial" w:eastAsia="Times New Roman" w:hAnsi="Arial" w:cs="Arial"/>
          <w:color w:val="000000"/>
        </w:rPr>
        <w:t>Поттер</w:t>
      </w:r>
      <w:proofErr w:type="spellEnd"/>
      <w:r w:rsidRPr="0062425F">
        <w:rPr>
          <w:rFonts w:ascii="Arial" w:eastAsia="Times New Roman" w:hAnsi="Arial" w:cs="Arial"/>
          <w:color w:val="000000"/>
        </w:rPr>
        <w:t>. «</w:t>
      </w:r>
      <w:proofErr w:type="spellStart"/>
      <w:r w:rsidRPr="0062425F">
        <w:rPr>
          <w:rFonts w:ascii="Arial" w:eastAsia="Times New Roman" w:hAnsi="Arial" w:cs="Arial"/>
          <w:color w:val="000000"/>
        </w:rPr>
        <w:t>Ухти-Тухти</w:t>
      </w:r>
      <w:proofErr w:type="spellEnd"/>
      <w:r w:rsidRPr="0062425F">
        <w:rPr>
          <w:rFonts w:ascii="Arial" w:eastAsia="Times New Roman" w:hAnsi="Arial" w:cs="Arial"/>
          <w:color w:val="000000"/>
        </w:rPr>
        <w:t>», пер. с англ. О. Образцовой;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Й. Чапек. «Трудный день», «В лесу», «Кукла </w:t>
      </w:r>
      <w:proofErr w:type="spellStart"/>
      <w:r w:rsidRPr="0062425F">
        <w:rPr>
          <w:rFonts w:ascii="Arial" w:eastAsia="Times New Roman" w:hAnsi="Arial" w:cs="Arial"/>
          <w:color w:val="000000"/>
        </w:rPr>
        <w:t>Яринка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» (из книги «Приключения песика и кошечки»), пер. с </w:t>
      </w:r>
      <w:proofErr w:type="spellStart"/>
      <w:r w:rsidRPr="0062425F">
        <w:rPr>
          <w:rFonts w:ascii="Arial" w:eastAsia="Times New Roman" w:hAnsi="Arial" w:cs="Arial"/>
          <w:color w:val="000000"/>
        </w:rPr>
        <w:t>чешск</w:t>
      </w:r>
      <w:proofErr w:type="spellEnd"/>
      <w:r w:rsidRPr="0062425F">
        <w:rPr>
          <w:rFonts w:ascii="Arial" w:eastAsia="Times New Roman" w:hAnsi="Arial" w:cs="Arial"/>
          <w:color w:val="000000"/>
        </w:rPr>
        <w:t>. Г. Лукина;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О. </w:t>
      </w:r>
      <w:proofErr w:type="spellStart"/>
      <w:r w:rsidRPr="0062425F">
        <w:rPr>
          <w:rFonts w:ascii="Arial" w:eastAsia="Times New Roman" w:hAnsi="Arial" w:cs="Arial"/>
          <w:color w:val="000000"/>
        </w:rPr>
        <w:t>Альфаро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«Козлик-герой», пер. с исп. Т. </w:t>
      </w:r>
      <w:proofErr w:type="spellStart"/>
      <w:r w:rsidRPr="0062425F">
        <w:rPr>
          <w:rFonts w:ascii="Arial" w:eastAsia="Times New Roman" w:hAnsi="Arial" w:cs="Arial"/>
          <w:color w:val="000000"/>
        </w:rPr>
        <w:t>Давитьянц</w:t>
      </w:r>
      <w:proofErr w:type="spellEnd"/>
      <w:r w:rsidRPr="0062425F">
        <w:rPr>
          <w:rFonts w:ascii="Arial" w:eastAsia="Times New Roman" w:hAnsi="Arial" w:cs="Arial"/>
          <w:color w:val="000000"/>
        </w:rPr>
        <w:t>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О. </w:t>
      </w:r>
      <w:proofErr w:type="spellStart"/>
      <w:r w:rsidRPr="0062425F">
        <w:rPr>
          <w:rFonts w:ascii="Arial" w:eastAsia="Times New Roman" w:hAnsi="Arial" w:cs="Arial"/>
          <w:color w:val="000000"/>
        </w:rPr>
        <w:t>Панку-Яшь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. «Покойной ночи, </w:t>
      </w:r>
      <w:proofErr w:type="spellStart"/>
      <w:r w:rsidRPr="0062425F">
        <w:rPr>
          <w:rFonts w:ascii="Arial" w:eastAsia="Times New Roman" w:hAnsi="Arial" w:cs="Arial"/>
          <w:color w:val="000000"/>
        </w:rPr>
        <w:t>Дуку</w:t>
      </w:r>
      <w:proofErr w:type="spellEnd"/>
      <w:r w:rsidRPr="0062425F">
        <w:rPr>
          <w:rFonts w:ascii="Arial" w:eastAsia="Times New Roman" w:hAnsi="Arial" w:cs="Arial"/>
          <w:color w:val="000000"/>
        </w:rPr>
        <w:t>!», пер. с румын. М. Олсуфьева, «Не только в детском саду» (в сокр.), пер. с румын. Т. Ивановой.</w:t>
      </w:r>
    </w:p>
    <w:p w:rsidR="00A40294" w:rsidRPr="0062425F" w:rsidRDefault="00A40294" w:rsidP="00A40294">
      <w:pPr>
        <w:shd w:val="clear" w:color="auto" w:fill="FFFFFF"/>
        <w:spacing w:after="0" w:line="240" w:lineRule="auto"/>
        <w:ind w:left="720"/>
        <w:jc w:val="center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b/>
          <w:bCs/>
          <w:i/>
          <w:iCs/>
          <w:color w:val="000000"/>
        </w:rPr>
        <w:t>Произведения для заучивания наизусть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«Пальчик-мальчик…»,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«Как у нашего кота…»,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</w:t>
      </w:r>
      <w:proofErr w:type="spellStart"/>
      <w:r w:rsidRPr="0062425F">
        <w:rPr>
          <w:rFonts w:ascii="Arial" w:eastAsia="Times New Roman" w:hAnsi="Arial" w:cs="Arial"/>
          <w:color w:val="000000"/>
        </w:rPr>
        <w:t>Огуречик</w:t>
      </w:r>
      <w:proofErr w:type="spellEnd"/>
      <w:r w:rsidRPr="0062425F">
        <w:rPr>
          <w:rFonts w:ascii="Arial" w:eastAsia="Times New Roman" w:hAnsi="Arial" w:cs="Arial"/>
          <w:color w:val="000000"/>
        </w:rPr>
        <w:t xml:space="preserve">, </w:t>
      </w:r>
      <w:proofErr w:type="spellStart"/>
      <w:r w:rsidRPr="0062425F">
        <w:rPr>
          <w:rFonts w:ascii="Arial" w:eastAsia="Times New Roman" w:hAnsi="Arial" w:cs="Arial"/>
          <w:color w:val="000000"/>
        </w:rPr>
        <w:t>огуречик</w:t>
      </w:r>
      <w:proofErr w:type="spellEnd"/>
      <w:r w:rsidRPr="0062425F">
        <w:rPr>
          <w:rFonts w:ascii="Arial" w:eastAsia="Times New Roman" w:hAnsi="Arial" w:cs="Arial"/>
          <w:color w:val="000000"/>
        </w:rPr>
        <w:t>…»,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«Мыши водят хоровод…», рус</w:t>
      </w:r>
      <w:proofErr w:type="gramStart"/>
      <w:r w:rsidRPr="0062425F">
        <w:rPr>
          <w:rFonts w:ascii="Arial" w:eastAsia="Times New Roman" w:hAnsi="Arial" w:cs="Arial"/>
          <w:color w:val="000000"/>
        </w:rPr>
        <w:t>.</w:t>
      </w:r>
      <w:proofErr w:type="gramEnd"/>
      <w:r w:rsidRPr="0062425F">
        <w:rPr>
          <w:rFonts w:ascii="Arial" w:eastAsia="Times New Roman" w:hAnsi="Arial" w:cs="Arial"/>
          <w:color w:val="000000"/>
        </w:rPr>
        <w:t xml:space="preserve"> </w:t>
      </w:r>
      <w:proofErr w:type="gramStart"/>
      <w:r w:rsidRPr="0062425F">
        <w:rPr>
          <w:rFonts w:ascii="Arial" w:eastAsia="Times New Roman" w:hAnsi="Arial" w:cs="Arial"/>
          <w:color w:val="000000"/>
        </w:rPr>
        <w:t>н</w:t>
      </w:r>
      <w:proofErr w:type="gramEnd"/>
      <w:r w:rsidRPr="0062425F">
        <w:rPr>
          <w:rFonts w:ascii="Arial" w:eastAsia="Times New Roman" w:hAnsi="Arial" w:cs="Arial"/>
          <w:color w:val="000000"/>
        </w:rPr>
        <w:t>ар. песенки;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А. </w:t>
      </w:r>
      <w:proofErr w:type="spellStart"/>
      <w:r w:rsidRPr="0062425F">
        <w:rPr>
          <w:rFonts w:ascii="Arial" w:eastAsia="Times New Roman" w:hAnsi="Arial" w:cs="Arial"/>
          <w:color w:val="000000"/>
        </w:rPr>
        <w:t>Барто</w:t>
      </w:r>
      <w:proofErr w:type="spellEnd"/>
      <w:r w:rsidRPr="0062425F">
        <w:rPr>
          <w:rFonts w:ascii="Arial" w:eastAsia="Times New Roman" w:hAnsi="Arial" w:cs="Arial"/>
          <w:color w:val="000000"/>
        </w:rPr>
        <w:t>. «Мишка», «Мячик», «Кораблик»;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В. Берестов. «Петушки»;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К. Чуковский. «Елка» (в сокр.);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Е. Ильина. «Наша елка» (в сокр.);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>А. Плещеев. «Сельская песня»;</w:t>
      </w:r>
    </w:p>
    <w:p w:rsidR="00A40294" w:rsidRPr="0062425F" w:rsidRDefault="00A40294" w:rsidP="00A4029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Arial" w:eastAsia="Times New Roman" w:hAnsi="Arial" w:cs="Arial"/>
          <w:color w:val="000000"/>
        </w:rPr>
        <w:t xml:space="preserve">Н. </w:t>
      </w:r>
      <w:proofErr w:type="spellStart"/>
      <w:r w:rsidRPr="0062425F">
        <w:rPr>
          <w:rFonts w:ascii="Arial" w:eastAsia="Times New Roman" w:hAnsi="Arial" w:cs="Arial"/>
          <w:color w:val="000000"/>
        </w:rPr>
        <w:t>Саконская</w:t>
      </w:r>
      <w:proofErr w:type="spellEnd"/>
      <w:r w:rsidRPr="0062425F">
        <w:rPr>
          <w:rFonts w:ascii="Arial" w:eastAsia="Times New Roman" w:hAnsi="Arial" w:cs="Arial"/>
          <w:color w:val="000000"/>
        </w:rPr>
        <w:t>. «Где мой пальчик?».</w:t>
      </w:r>
    </w:p>
    <w:p w:rsidR="00A40294" w:rsidRPr="0062425F" w:rsidRDefault="00A40294" w:rsidP="00A40294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z w:val="17"/>
          <w:szCs w:val="17"/>
        </w:rPr>
      </w:pPr>
      <w:r w:rsidRPr="0062425F">
        <w:rPr>
          <w:rFonts w:ascii="Verdana" w:eastAsia="Times New Roman" w:hAnsi="Verdana" w:cs="Times New Roman"/>
          <w:color w:val="000000"/>
          <w:sz w:val="17"/>
          <w:szCs w:val="17"/>
        </w:rPr>
        <w:t> </w:t>
      </w:r>
    </w:p>
    <w:p w:rsidR="002A6523" w:rsidRDefault="0041566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1A5BB8" w:rsidRPr="001A5BB8">
        <w:t xml:space="preserve"> </w:t>
      </w:r>
      <w:r w:rsidR="001A5BB8">
        <w:rPr>
          <w:noProof/>
        </w:rPr>
        <w:drawing>
          <wp:inline distT="0" distB="0" distL="0" distR="0">
            <wp:extent cx="5940425" cy="4459157"/>
            <wp:effectExtent l="19050" t="0" r="3175" b="0"/>
            <wp:docPr id="8" name="Рисунок 2" descr="https://myslide.ru/documents_3/c875d89a4672ffa41219d90742b457c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c875d89a4672ffa41219d90742b457c4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B8" w:rsidRDefault="001A5BB8"/>
    <w:p w:rsidR="001A5BB8" w:rsidRDefault="001A5BB8"/>
    <w:p w:rsidR="001A5BB8" w:rsidRDefault="001A5BB8"/>
    <w:p w:rsidR="001A5BB8" w:rsidRDefault="0041566E">
      <w:r>
        <w:lastRenderedPageBreak/>
        <w:pict>
          <v:shape id="_x0000_i1026" type="#_x0000_t75" alt="" style="width:23.75pt;height:23.75pt"/>
        </w:pict>
      </w:r>
      <w:r w:rsidR="001A5BB8" w:rsidRPr="001A5BB8">
        <w:t xml:space="preserve"> </w:t>
      </w:r>
      <w:r w:rsidR="001A5BB8">
        <w:rPr>
          <w:noProof/>
        </w:rPr>
        <w:drawing>
          <wp:inline distT="0" distB="0" distL="0" distR="0">
            <wp:extent cx="5940425" cy="4458619"/>
            <wp:effectExtent l="19050" t="0" r="3175" b="0"/>
            <wp:docPr id="9" name="Рисунок 6" descr="https://s0.showslide.ru/s_slide/89cd0c9a7c20c2ce9eb0dc7fb762ae3b/b28cdc5b-fe0b-454f-b6a3-e5d57bff50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0.showslide.ru/s_slide/89cd0c9a7c20c2ce9eb0dc7fb762ae3b/b28cdc5b-fe0b-454f-b6a3-e5d57bff50f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B8" w:rsidRDefault="001A5BB8"/>
    <w:p w:rsidR="001A5BB8" w:rsidRDefault="001A5BB8"/>
    <w:p w:rsidR="001A5BB8" w:rsidRDefault="001A5BB8"/>
    <w:p w:rsidR="001A5BB8" w:rsidRDefault="001A5BB8">
      <w:r>
        <w:rPr>
          <w:noProof/>
        </w:rPr>
        <w:drawing>
          <wp:inline distT="0" distB="0" distL="0" distR="0">
            <wp:extent cx="5940425" cy="3344835"/>
            <wp:effectExtent l="19050" t="0" r="3175" b="0"/>
            <wp:docPr id="10" name="Рисунок 9" descr="https://gas-kvas.com/grafic/uploads/posts/2023-10/1696488078_gas-kvas-com-p-kartinki-k-skazke-masha-i-medved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s-kvas.com/grafic/uploads/posts/2023-10/1696488078_gas-kvas-com-p-kartinki-k-skazke-masha-i-medved-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B8" w:rsidRDefault="001A5BB8"/>
    <w:p w:rsidR="001A5BB8" w:rsidRDefault="001A5BB8"/>
    <w:p w:rsidR="001A5BB8" w:rsidRDefault="001A5BB8"/>
    <w:p w:rsidR="001A5BB8" w:rsidRDefault="001A5BB8">
      <w:r>
        <w:rPr>
          <w:noProof/>
        </w:rPr>
        <w:drawing>
          <wp:inline distT="0" distB="0" distL="0" distR="0">
            <wp:extent cx="5940425" cy="4458619"/>
            <wp:effectExtent l="19050" t="0" r="3175" b="0"/>
            <wp:docPr id="12" name="Рисунок 12" descr="https://cheese-head.ru/wp-content/uploads/6/9/f/69fb7b7fd0cc0770bc57075184302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eese-head.ru/wp-content/uploads/6/9/f/69fb7b7fd0cc0770bc570751843020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B8" w:rsidRDefault="001A5BB8"/>
    <w:p w:rsidR="001A5BB8" w:rsidRDefault="0041566E">
      <w:r>
        <w:pict>
          <v:shape id="_x0000_i1027" type="#_x0000_t75" alt="" style="width:23.75pt;height:23.75pt"/>
        </w:pict>
      </w:r>
      <w:r w:rsidR="00EE5FEF" w:rsidRPr="00EE5FEF">
        <w:t xml:space="preserve"> </w:t>
      </w:r>
      <w:r w:rsidR="00EE5FEF">
        <w:rPr>
          <w:noProof/>
        </w:rPr>
        <w:drawing>
          <wp:inline distT="0" distB="0" distL="0" distR="0">
            <wp:extent cx="5940425" cy="3567634"/>
            <wp:effectExtent l="19050" t="0" r="3175" b="0"/>
            <wp:docPr id="16" name="Рисунок 16" descr="https://polinka.top/uploads/posts/2023-05/1683611408_polinka-top-p-kartinki-k-skazke-lisa-i-zayats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linka.top/uploads/posts/2023-05/1683611408_polinka-top-p-kartinki-k-skazke-lisa-i-zayats-krasivo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EF" w:rsidRPr="008C2D13" w:rsidRDefault="00EE5FEF" w:rsidP="00EE5FEF">
      <w:pPr>
        <w:shd w:val="clear" w:color="auto" w:fill="FFFFFF"/>
        <w:spacing w:after="158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8C2D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Сказка «Лиса и заяц»</w:t>
      </w:r>
      <w:r w:rsidRPr="008C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Эта сказка воспитывает у детей осторожность и желание помогать </w:t>
      </w:r>
      <w:proofErr w:type="gramStart"/>
      <w:r w:rsidRPr="008C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близким</w:t>
      </w:r>
      <w:proofErr w:type="gramEnd"/>
      <w:r w:rsidRPr="008C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5FEF" w:rsidRDefault="00EE5FEF"/>
    <w:p w:rsidR="00EE5FEF" w:rsidRDefault="00EE5FEF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9" name="Рисунок 19" descr="https://flomaster.top/uploads/posts/2022-12/1672507552_flomaster-club-p-kot-petukh-i-lisa-illyustratsii-obo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master.top/uploads/posts/2022-12/1672507552_flomaster-club-p-kot-petukh-i-lisa-illyustratsii-oboi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EF" w:rsidRDefault="00EE5FEF">
      <w:r w:rsidRPr="008C2D1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Сказка «Кот, петух и лиса»</w:t>
      </w:r>
      <w:r w:rsidRPr="008C2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воспитывает такие нравственные качества, как дружба, взаимопомощь, отзывчивость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EE5FEF" w:rsidSect="00986AD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03"/>
    <w:multiLevelType w:val="multilevel"/>
    <w:tmpl w:val="289C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820884"/>
    <w:multiLevelType w:val="multilevel"/>
    <w:tmpl w:val="D666A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7B425B"/>
    <w:multiLevelType w:val="multilevel"/>
    <w:tmpl w:val="D4960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757778"/>
    <w:multiLevelType w:val="multilevel"/>
    <w:tmpl w:val="1740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366BD"/>
    <w:multiLevelType w:val="multilevel"/>
    <w:tmpl w:val="3A0C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395EC3"/>
    <w:multiLevelType w:val="hybridMultilevel"/>
    <w:tmpl w:val="4A88A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422AF"/>
    <w:multiLevelType w:val="multilevel"/>
    <w:tmpl w:val="A738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6B485D"/>
    <w:multiLevelType w:val="multilevel"/>
    <w:tmpl w:val="D624D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3D6FF3"/>
    <w:multiLevelType w:val="multilevel"/>
    <w:tmpl w:val="1C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F031A0"/>
    <w:multiLevelType w:val="hybridMultilevel"/>
    <w:tmpl w:val="F434027E"/>
    <w:lvl w:ilvl="0" w:tplc="BED477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B53612"/>
    <w:multiLevelType w:val="multilevel"/>
    <w:tmpl w:val="375A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4C015A"/>
    <w:multiLevelType w:val="multilevel"/>
    <w:tmpl w:val="021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40294"/>
    <w:rsid w:val="000716DC"/>
    <w:rsid w:val="001363A8"/>
    <w:rsid w:val="00156CB9"/>
    <w:rsid w:val="001A5BB8"/>
    <w:rsid w:val="00243121"/>
    <w:rsid w:val="00261C4B"/>
    <w:rsid w:val="00286E62"/>
    <w:rsid w:val="002A6523"/>
    <w:rsid w:val="002D6F16"/>
    <w:rsid w:val="00371A4E"/>
    <w:rsid w:val="003F66D0"/>
    <w:rsid w:val="0041566E"/>
    <w:rsid w:val="004605DE"/>
    <w:rsid w:val="004669BC"/>
    <w:rsid w:val="00523516"/>
    <w:rsid w:val="00576281"/>
    <w:rsid w:val="00606035"/>
    <w:rsid w:val="006543B6"/>
    <w:rsid w:val="006D55D1"/>
    <w:rsid w:val="006F0D1D"/>
    <w:rsid w:val="007A0305"/>
    <w:rsid w:val="008B4598"/>
    <w:rsid w:val="00924D45"/>
    <w:rsid w:val="00986ADE"/>
    <w:rsid w:val="009A3E81"/>
    <w:rsid w:val="009E393D"/>
    <w:rsid w:val="00A25490"/>
    <w:rsid w:val="00A40294"/>
    <w:rsid w:val="00A44B90"/>
    <w:rsid w:val="00A6429D"/>
    <w:rsid w:val="00AE540C"/>
    <w:rsid w:val="00B36EED"/>
    <w:rsid w:val="00B91F77"/>
    <w:rsid w:val="00BD2571"/>
    <w:rsid w:val="00C67897"/>
    <w:rsid w:val="00C74891"/>
    <w:rsid w:val="00CB4334"/>
    <w:rsid w:val="00CD04F2"/>
    <w:rsid w:val="00D65095"/>
    <w:rsid w:val="00E7774C"/>
    <w:rsid w:val="00EE5FEF"/>
    <w:rsid w:val="00F004BB"/>
    <w:rsid w:val="00F31031"/>
    <w:rsid w:val="00F33C81"/>
    <w:rsid w:val="00F47058"/>
    <w:rsid w:val="00FC0AD8"/>
    <w:rsid w:val="00FC27F1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29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4029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A5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B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748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9430E-4F63-4C67-B540-0FB0A6D03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1600</TotalTime>
  <Pages>16</Pages>
  <Words>2610</Words>
  <Characters>14882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2024-02-09T16:46:00Z</dcterms:created>
  <dcterms:modified xsi:type="dcterms:W3CDTF">2024-03-01T08:10:00Z</dcterms:modified>
</cp:coreProperties>
</file>