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41" w:rsidRPr="00560341" w:rsidRDefault="00560341" w:rsidP="0056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работе городского методического объединения педагогов </w:t>
      </w:r>
    </w:p>
    <w:p w:rsidR="00560341" w:rsidRPr="00560341" w:rsidRDefault="00560341" w:rsidP="0056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дошкольных образовательных организаций г. Орска   </w:t>
      </w:r>
    </w:p>
    <w:p w:rsidR="00560341" w:rsidRPr="00560341" w:rsidRDefault="00560341" w:rsidP="0056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«Патриотическому воспитанию детей дошкольного возраста» за 2022-2023 учебный год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Работа ГМО в 2022-2023 учебном году организована в соответствии с планом работы городских методических объединений педагогов дошкольных образовательных организаций г. Орска на 2022 – 2023 учебный год и соответствовала направлению деятельности по теме  «Патриотическое воспитание детей дошкольного возраста в ДОУ с учётом национальной политики страны, требований ФГОС ДО».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           Руководитель площадки: Ефимова С.А.. - старший воспитатель дошкольных групп МОАУ «СОШ № 54 г.Орска»,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работы ГМО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:  в направлении патриотического воспитания дошкольников: обмен опытом в области инновационных методов и форм работы по патриотическому воспитанию детей дошкольного возраста  Ссылка:</w:t>
      </w:r>
      <w:hyperlink r:id="rId4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https://rossinka91.netboard.me/7ct0trdiflsba19/</w:t>
        </w:r>
      </w:hyperlink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           Основные задачи работы ГМО: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ab/>
        <w:t>Способствовать развитию профессиональных коммуникаций педагогов в едином культурно-образовательном сообществе в свете требований ФГОС.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ab/>
        <w:t>Выявлять, обобщать и распространять передовой педагогический опыт по патриотическому воспитанию детей дошкольного возраста.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ab/>
        <w:t>Совершенствовать педагогическое мастерство воспитателей в условиях реализации ФГОС ДО в вопросах инновационного подхода к организации образовательного процесса.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ab/>
        <w:t>Развивать активность и повышать творческий потенциал воспитателей.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      Первое мероприятие: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августовское совещание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  для педагогических работников -2022  «ZA развитие во времени или детский сад – пространство открытых возможностей»  на базе дошкольных групп МОАУ “СОШ № 54 г.Орска” был предложен маршрут № 1 Ценим прошлое Территория «Патриотов России» по теме: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“Современные подходы к реализации задач патриотического воспитания детей дошкольного возраста в ДОУ с учётом национальной политики страны”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Теоретический модуль представлен  Ефимовой С.А., старший воспитатель ДГ МОАУ “СОШ № 54 г.Орска”. Практический модуль представлен педагогами: “Семейная хроника войны”. Презентация опыта работы ДОУ по военно-патриотическому воспитанию. Формы, средства, методы взаимодействия с семьями воспитанников по нравственно-патриотическому воспитанию. Ефимова С.А. старший воспитатель МОАУ «СОШ № 54 г.Орска»; Современные образовательные технологии в патриотическом воспитании дошкольников (музей, ретроспектива, макет, мультимедиа), Магзумова Асель Николаевна, воспитатель "Детский сад № 121 "Золотой колосок" г.Орска"; Роль музея как социокультурного института общества в патриотическом и гражданском воспитании личности дошкольника” - воспитатель МДОАУ «Детский сад № 102» Фостовец Елена Михайловна, лауреат Всероссийского конкурса «Педагогический дебют — 20221»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Материалы августовского совещания размещены на платформе ГМО педагогов ДОО г. Орска «Патриотическое воспитание детей дошкольного возраста». переход по ссылке: </w:t>
      </w:r>
      <w:hyperlink r:id="rId5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https://doo.netboard.me/38fqymhbscayr54/?link=BSYJmfZS-ttBlFlX8-q3r974c8</w:t>
        </w:r>
      </w:hyperlink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В ноябре 2022г. Папшева Н.А. - воспитатель МДОАУ Детский Сад № 31 г. Орска» провела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мастер - клас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Патриотическое воспитание младших дошкольников через народную игрушку 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Обзор и презентация опыты работы ДОО представлены старшим воспитателем МДОАУ № 31 Белышевой Н.В. На это мероприятие зарегистрировалось  - 76 педагогов. Методические продукты деятельности мастер- класса: Картотека игр, памятка по изготовлению куклы  здравницы,  видео рекомендации из опыта работы по организации и содержанию центра краеведения в групповом пространстве                      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 В январе 2023 года проведен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Мастер - класс по патриотическому воспитанию "Народная кукла – как средство приобщения детей к культуре и традициям русского народа" 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воспитателя ВКК МОАУ «СОШ № 52 г.Орска» Русаковой Татьяны Викторовны. на мероприятие зарегистрировались 110 человек. Представлены схемы и технология изготовления народной куклы, календарь народных кукол, методические разработки конспектов образовательной деятельности с детьми.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в январе 2023 г прошел мастер класс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"Инновационные технологии в нравственно-патриотическом воспитании детей старшего дошкольного возраста".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Воспитатель МДОАУ № 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46 г.Орска" Филатова Ю.Ю. особый интерес вызвала технология создания с детьми мультфильма по сказкам. </w:t>
      </w:r>
      <w:hyperlink r:id="rId6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https://rossinka91.netboard.me/7ct0trdiflsba19/?tab=606563</w:t>
        </w:r>
      </w:hyperlink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В марте 2023 года воспитатель Папшева Н.А. продолжила обобщение своего опыта по использованию народной игрушки в воспитании детей в форме мастер-класса. данный опыт имеет продолжение как долгосрочный проект, рассчитанный на несколько лет. Патриотическое воспитание младших дошкольников через народную игрушку . Изготовление народной куклы ". - это серия (цикл) совместной образовательной деятельности с детьми по приобщению к народному. на мероприятие зарегистрировано 86 человек. получены хорошие отзывы.</w:t>
      </w:r>
      <w:hyperlink r:id="rId7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https://rossinka91.netboard.me/7ct0trdiflsba19/?tab=638456</w:t>
        </w:r>
      </w:hyperlink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Мастер-классы дали возможность педагогам поделиться своими наработками в области проблем патриотического воспитания дошкольников, показать применение информационно – коммуникативных технологий и технологий по изготовлению народной игрушки в практической деятельности. На основании отзывов можно сделать вывод, что данные формы работы были интересны, познавательны. Материалы мастер  - классов размещены на платформе ГМО педагогов ДОО г. Орска Ссылка: </w:t>
      </w:r>
      <w:hyperlink r:id="rId8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https://rossinka91.netboard.me/7ct0trdiflsba19/?tab=597023</w:t>
        </w:r>
      </w:hyperlink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   Семинар-практикум по теме: “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Система формирования основ патриотизма и почтительного отношения к национальным и культурным традициям народов” 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в апреле 2023 г. представлены материалы из опыта работы педагогов: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заимодействие с родителями воспитанников и с семьями по реализации совместных воспитательных дел и мероприятий рабочей программы воспитания ДОУ. Хлыстова О.Б. ДГ СОШ 54: Влияние игровой деятельности на воспитание патриотизма у детей дошкольного возраста Щемерова О.П. МДОАУ № 18: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И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спользование технологии макетирования в ознакомлении детей старшего дошкольного возраста с историей и культурой родного края Жумабекова Г.А. МДОАУ № 99. ссылка на материалы: </w:t>
      </w:r>
      <w:hyperlink r:id="rId9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https://rossinka91.netboard.me/7ct0trdiflsba19/?tab=658451</w:t>
        </w:r>
      </w:hyperlink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Семинар познакомил педагогов с педагогическими технологиями, направленными на формирование элементарных знаний и представлений о родине, семье и культурных ценностях людей нашей страны у детей дошкольного возраста,  расширил знания педагогов о применении дидактических игр и упражнений в воспитании дошкольников, способствовал формированию творческого подхода в работе с детьми дошкольного возраста. Такая форма работы способствовала выявлению, обобщению и распространению педагогического опыта по проблемам патриотического воспитания, повышению творческого потенциала воспитателей. В результате педагоги расширили знания о технологиях, играх и упражнениях для развития логического мышления детей дошкольного возраста. Методические продукты деятельности семинара - практикума: методические рекомендации, презентации опыта На основании отзывов можно сделать вывод, что представленный  опыт работы был интересен и познавателен.</w:t>
      </w:r>
    </w:p>
    <w:p w:rsidR="00560341" w:rsidRPr="00560341" w:rsidRDefault="00560341" w:rsidP="0056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В январе-феврале 2023 г в рамках ГМО организован и проведен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городской конкурс для педагогов г.Орска по взаимодействию с родителями воспитанников "Воспитание семейных ценностей - сохранение семейных традиций".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Конкурс проводился с целью выявления и распространения передового опыта по организации взаимодействия с родителями, пропаганде педагогических знаний среди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родителей, распространению семейного опыта воспитания среди родителей и привлечения их к участию в воспитательном процессе, использовании современных технологий и форм взаимодействия с родителями воспитанников: технологии «Маршрут выходного дня»,  лепбука, совместных тематических праздников, встреч, семейных челленджей, фотомобов и др. В конкурсе участвовали 90 педагогов, которые представили одну из современных инновационных форм взаимодействия с родителями воспитанников, используемых в своей педагогической деятельности с семьями воспитанников. Конкурс «Воспитание семейных ценностей – сохранение семейных традиций» проводился по следующим номинациям: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Лепбук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Дидактическая игра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«Семейная газета»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«Коллаж «Моя родословная»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Технология «Маршрут выходного дня»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«Совместный тематический праздник»,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Тематическая встреча «Гость группы»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Технология «Семейных челленджей, фотомобов»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- «Постеры достижений» Демонстрация успехов воспитанников перед родителями.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Можно отметить  наиболее интересные  конкурсные материалы: ДОО №№ 1,3,12,53, 91,96,108,113,116,120,121,123,151, СОШ 24,54, Детский дом. Итоги конкурса по ссылке </w:t>
      </w:r>
      <w:hyperlink r:id="rId10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https://rossinka91.netboard.me/7ct0trdiflsba19/?tab=605932</w:t>
        </w:r>
      </w:hyperlink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В течение года работала предметная площадка Методобъединения по теме </w:t>
      </w:r>
      <w:r w:rsidRPr="005603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“Применений кейс-технологии при реализации регионального компонента в образовательной деятельности. 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Цель работы предметной площадки городского методобъединения педагогов ДОО: Повышение профессиональной компетентности педагогов по вопросам патриотического воспитания детей дошкольного возраста.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Руководитель: Ищенко Елена Анатольевна, старший воспитатель высшей категории МДОАУ «Детский сад № 53 г.Орска» ссылка на материалы предметного МО -  </w:t>
      </w:r>
      <w:hyperlink r:id="rId11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https://doo.netboard.me/9xfm4rj4tqwazl6/?link=oUBtys3f-hp9VpLXj-hjtzzy1K</w:t>
        </w:r>
      </w:hyperlink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Задачи МО:</w:t>
      </w:r>
    </w:p>
    <w:p w:rsidR="00560341" w:rsidRPr="00560341" w:rsidRDefault="00560341" w:rsidP="00560341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1. Повысить профессиональный уровень педагогов;</w:t>
      </w:r>
    </w:p>
    <w:p w:rsidR="00560341" w:rsidRPr="00560341" w:rsidRDefault="00560341" w:rsidP="00560341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2. Совершенствовать педагогическое и методическое мастерство на основе идей педагогов-новаторов и творческих работников педагогов;</w:t>
      </w:r>
    </w:p>
    <w:p w:rsidR="00560341" w:rsidRPr="00560341" w:rsidRDefault="00560341" w:rsidP="00560341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3. Совершенствовать деятельность по организации и содействию творческой, активной, самостоятельной работе педагогов.</w:t>
      </w:r>
    </w:p>
    <w:p w:rsidR="00560341" w:rsidRPr="00560341" w:rsidRDefault="00560341" w:rsidP="00560341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4. Выявлять, обобщать и внедрять передовой педагогический опыт;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На представленном мастер классе по теме “Применений кейс-технологии при реализации регионального компонента в образовательной деятельности. был представлен опыт работы педагогов ДОО 53 г. Орска:  Швейкерт Людмила Ивановна и  Чабаненко Олеся Леонидовна по использованию современных образовательных кейс технологии в работе педагогов с дошкольниками от 3 до 7 лет по возрастам. Выступления педагогов основывались на анализе, практических результатах, позволяющих сделать методические обобщения. Методические продукты деятельности семинара - практикума: представлены варианты использования логико-математических игр и упражнений для детей дошкольного возраста в практической деятельности педагога. На основании отзывов можно сделать вывод, что представленный  опыт работы был интересен и познавателен.</w:t>
      </w:r>
    </w:p>
    <w:p w:rsidR="00560341" w:rsidRPr="00560341" w:rsidRDefault="00560341" w:rsidP="0056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       Воспитатели ДОО г. Орска приняли активное участие в работе городского методического объединения педагогов ДОО г. Орска по патриотическому воспитанию детей дошкольного возраста. В течение 2022 - 2023 учебного года педагоги продемонстрировали свое профессиональное мастерство, умение в совершенстве использовать современные педагогические технологии в организации образовательной деятельности по проблемам патриотического воспитания дошкольников. Показали себя творческими людьми, способными увлечь детей, вызвать у них положительный эмоциональный настрой, развить уверенность в своих возможностях. Выступления педагогов в процессе работы методического объединения  носили содержательный, конкретный характер. Хочется отметить, что все педагоги ориентированы на достижение успеха, стремятся к самопознанию, умеют адаптировать полученный опыт к конкретным условиям. Участие в работе методического объединения побуждало педагогов к творческой активности, самообразованию; помогло видеть успехи в работе других специалистов, удовлетворяло потребность в профессиональном общении. 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            Методические продукты деятельности ГМО : сборник методических материалов о семейных традициях, буклеты, презентации, конспекты мероприятий, культурных практик. Аналитические справки, анкеты. фото и видео материалы.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Информация о ГМО была представлена в рамках Городского методического сообщества по патриотическому воспитанию детей дошкольного возраста на саммите-2050 .</w:t>
      </w:r>
      <w:hyperlink r:id="rId12" w:history="1">
        <w:r w:rsidRPr="00560341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https://rossinka91.netboard.me/7ct0trdiflsba19/?tab=574833</w:t>
        </w:r>
      </w:hyperlink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Таким образом, работа, запланированная на 2022-2023 учебный год, выполнена в полном объеме, задачи, поставленные на данный промежуток времени в целом решены. Считаем целесообразным продолжить работу городского методического объединения педагогов ДОО г. Орска «Патриотическое воспитание детей дошкольного возраста в ДОУ с учётом национальной политики страны, требований ФГОС ДО» в 2023-2024 учебном. В связи с этим планируем и </w:t>
      </w: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дальнейшее повышение эффективности деятельности методического объединения за счет совершенствования форм и методов его работы.</w:t>
      </w:r>
    </w:p>
    <w:p w:rsidR="00560341" w:rsidRPr="00560341" w:rsidRDefault="00560341" w:rsidP="0056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341" w:rsidRPr="00560341" w:rsidRDefault="00560341" w:rsidP="00560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41">
        <w:rPr>
          <w:rFonts w:ascii="Times New Roman" w:eastAsia="Times New Roman" w:hAnsi="Times New Roman" w:cs="Times New Roman"/>
          <w:color w:val="000000"/>
          <w:lang w:eastAsia="ru-RU"/>
        </w:rPr>
        <w:t>Справку составила Старший воспитатель ДГ МОАУ «СОШ  № 54 г.Орска» Ефимова С.А.</w:t>
      </w:r>
    </w:p>
    <w:p w:rsidR="001531ED" w:rsidRDefault="001531ED"/>
    <w:sectPr w:rsidR="001531ED" w:rsidSect="0015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560341"/>
    <w:rsid w:val="001531ED"/>
    <w:rsid w:val="00560341"/>
    <w:rsid w:val="00A22BC9"/>
    <w:rsid w:val="00B6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0341"/>
    <w:rPr>
      <w:color w:val="0000FF"/>
      <w:u w:val="single"/>
    </w:rPr>
  </w:style>
  <w:style w:type="character" w:customStyle="1" w:styleId="apple-tab-span">
    <w:name w:val="apple-tab-span"/>
    <w:basedOn w:val="a0"/>
    <w:rsid w:val="00560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7ct0trdiflsba19/?tab=5970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sinka91.netboard.me/7ct0trdiflsba19/?tab=638456" TargetMode="External"/><Relationship Id="rId12" Type="http://schemas.openxmlformats.org/officeDocument/2006/relationships/hyperlink" Target="https://rossinka91.netboard.me/7ct0trdiflsba19/?tab=5748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sinka91.netboard.me/7ct0trdiflsba19/?tab=606563" TargetMode="External"/><Relationship Id="rId11" Type="http://schemas.openxmlformats.org/officeDocument/2006/relationships/hyperlink" Target="https://doo.netboard.me/9xfm4rj4tqwazl6/?link=oUBtys3f-hp9VpLXj-hjtzzy1K" TargetMode="External"/><Relationship Id="rId5" Type="http://schemas.openxmlformats.org/officeDocument/2006/relationships/hyperlink" Target="https://doo.netboard.me/38fqymhbscayr54/?link=BSYJmfZS-ttBlFlX8-q3r974c8" TargetMode="External"/><Relationship Id="rId10" Type="http://schemas.openxmlformats.org/officeDocument/2006/relationships/hyperlink" Target="https://rossinka91.netboard.me/7ct0trdiflsba19/?tab=605932" TargetMode="External"/><Relationship Id="rId4" Type="http://schemas.openxmlformats.org/officeDocument/2006/relationships/hyperlink" Target="https://rossinka91.netboard.me/7ct0trdiflsba19/" TargetMode="External"/><Relationship Id="rId9" Type="http://schemas.openxmlformats.org/officeDocument/2006/relationships/hyperlink" Target="https://rossinka91.netboard.me/7ct0trdiflsba19/?tab=6584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1974</Words>
  <Characters>11256</Characters>
  <Application>Microsoft Office Word</Application>
  <DocSecurity>0</DocSecurity>
  <Lines>93</Lines>
  <Paragraphs>26</Paragraphs>
  <ScaleCrop>false</ScaleCrop>
  <Company>DG Win&amp;Soft</Company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2023-05-18T20:12:00Z</dcterms:created>
  <dcterms:modified xsi:type="dcterms:W3CDTF">2023-05-18T20:12:00Z</dcterms:modified>
</cp:coreProperties>
</file>