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AA" w:rsidRDefault="002E0FAA" w:rsidP="002E0FAA">
      <w:pPr>
        <w:jc w:val="both"/>
      </w:pPr>
      <w:r>
        <w:t>Добрый день, уважаемые коллеги!</w:t>
      </w:r>
    </w:p>
    <w:p w:rsidR="002E0FAA" w:rsidRPr="00F33126" w:rsidRDefault="002E0FAA" w:rsidP="002E0F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>
        <w:t xml:space="preserve"> </w:t>
      </w:r>
      <w:r w:rsidRPr="00F33126">
        <w:rPr>
          <w:sz w:val="28"/>
          <w:szCs w:val="28"/>
        </w:rPr>
        <w:t xml:space="preserve">Меня зовут </w:t>
      </w:r>
      <w:proofErr w:type="spellStart"/>
      <w:r w:rsidRPr="00F33126">
        <w:rPr>
          <w:sz w:val="28"/>
          <w:szCs w:val="28"/>
        </w:rPr>
        <w:t>Альмухамбетова</w:t>
      </w:r>
      <w:proofErr w:type="spellEnd"/>
      <w:r w:rsidRPr="00F33126">
        <w:rPr>
          <w:sz w:val="28"/>
          <w:szCs w:val="28"/>
        </w:rPr>
        <w:t xml:space="preserve"> </w:t>
      </w:r>
      <w:proofErr w:type="spellStart"/>
      <w:r w:rsidRPr="00F33126">
        <w:rPr>
          <w:sz w:val="28"/>
          <w:szCs w:val="28"/>
        </w:rPr>
        <w:t>Алия</w:t>
      </w:r>
      <w:proofErr w:type="spellEnd"/>
      <w:r w:rsidRPr="00F33126">
        <w:rPr>
          <w:sz w:val="28"/>
          <w:szCs w:val="28"/>
        </w:rPr>
        <w:t xml:space="preserve"> </w:t>
      </w:r>
      <w:proofErr w:type="spellStart"/>
      <w:r w:rsidRPr="00F33126">
        <w:rPr>
          <w:sz w:val="28"/>
          <w:szCs w:val="28"/>
        </w:rPr>
        <w:t>Султанбаевна</w:t>
      </w:r>
      <w:proofErr w:type="spellEnd"/>
      <w:r w:rsidRPr="00F33126">
        <w:rPr>
          <w:sz w:val="28"/>
          <w:szCs w:val="28"/>
        </w:rPr>
        <w:t>, я –воспитатель МДОАУ №113. Тем</w:t>
      </w:r>
      <w:r w:rsidR="00DB2DF8">
        <w:rPr>
          <w:sz w:val="28"/>
          <w:szCs w:val="28"/>
        </w:rPr>
        <w:t>а моего выступления «</w:t>
      </w:r>
      <w:proofErr w:type="spellStart"/>
      <w:r w:rsidR="00DB2DF8">
        <w:rPr>
          <w:sz w:val="28"/>
          <w:szCs w:val="28"/>
        </w:rPr>
        <w:t>К</w:t>
      </w:r>
      <w:r w:rsidRPr="00F33126">
        <w:rPr>
          <w:sz w:val="28"/>
          <w:szCs w:val="28"/>
        </w:rPr>
        <w:t>россенс</w:t>
      </w:r>
      <w:proofErr w:type="spellEnd"/>
      <w:r w:rsidR="00DB2DF8">
        <w:rPr>
          <w:sz w:val="28"/>
          <w:szCs w:val="28"/>
        </w:rPr>
        <w:t>-технология</w:t>
      </w:r>
      <w:r w:rsidRPr="00F33126">
        <w:rPr>
          <w:sz w:val="28"/>
          <w:szCs w:val="28"/>
        </w:rPr>
        <w:t xml:space="preserve"> как средство патриотического воспитания детей дошкольного возраста». </w:t>
      </w:r>
    </w:p>
    <w:p w:rsidR="002E0FAA" w:rsidRDefault="002E0FAA" w:rsidP="002E0FAA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Патриотическое воспитание дошкольников - актуальная проблема в условиях современной России.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В содержании ФОП ДО отмечена острая необходимость активации процесса воспитания патриотизма дошкольников, потому что именно в детском возрасте закладываются чувство любви к Родине, система ценностей, жизненные ориентиры. Своевременное и грамотное нравственно-патриотическое воспитание дошкольников - основа формирования будущего гражданина своей страны.</w:t>
      </w:r>
    </w:p>
    <w:p w:rsidR="002E0FAA" w:rsidRDefault="002E0FAA" w:rsidP="002E0FAA">
      <w:pPr>
        <w:spacing w:after="0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нашей стране довольно длительный период времени этому вопросу уделялось довольно мало внимания. Современные дети, а зачастую и их родители, мало знают родном городе, стране, особенностях народных традициях. </w:t>
      </w:r>
    </w:p>
    <w:p w:rsidR="002E0FAA" w:rsidRDefault="002E0FAA" w:rsidP="002E0FAA">
      <w:pPr>
        <w:spacing w:after="0"/>
        <w:ind w:firstLine="708"/>
        <w:jc w:val="both"/>
      </w:pPr>
      <w:r>
        <w:t>Практика показывает, что дошкольники проявляют повышенный интерес, к образовательной деятельности, в том случае, когда заинтересованы чем-то новым, неизвестным. В этом случае информация выглядит интересной, почти волшебной. Задача педагога сделать образовательную деятельность занимательной и интересной. Для этого в образовательной деятельности используются не только традиционные формы работы, но и нетрадиционные технологии, что способствует развитию познавательной активности, любознательности, заинтересованности и концентрации внимания.</w:t>
      </w:r>
    </w:p>
    <w:p w:rsidR="002E0FAA" w:rsidRPr="00F33126" w:rsidRDefault="002E0FAA" w:rsidP="002E0FAA">
      <w:pPr>
        <w:spacing w:after="0"/>
        <w:ind w:firstLine="708"/>
        <w:jc w:val="both"/>
        <w:rPr>
          <w:color w:val="000000"/>
          <w:szCs w:val="28"/>
          <w:shd w:val="clear" w:color="auto" w:fill="FFFFFF"/>
        </w:rPr>
      </w:pPr>
      <w:r>
        <w:t>Технология «</w:t>
      </w:r>
      <w:proofErr w:type="spellStart"/>
      <w:r>
        <w:t>кроссенс</w:t>
      </w:r>
      <w:proofErr w:type="spellEnd"/>
      <w:r>
        <w:t>» это метод, используемый в работе со старшими дошкольниками. Использование в работе нетрадиционной технологии «</w:t>
      </w:r>
      <w:proofErr w:type="spellStart"/>
      <w:r>
        <w:t>кроссенс</w:t>
      </w:r>
      <w:proofErr w:type="spellEnd"/>
      <w:r>
        <w:t xml:space="preserve">» способствует развитию познавательной активности, любознательности, заинтересованности, повышению внимания у дошкольников. </w:t>
      </w:r>
      <w:proofErr w:type="spellStart"/>
      <w:r w:rsidRPr="009972A0">
        <w:t>Кроссенс</w:t>
      </w:r>
      <w:proofErr w:type="spellEnd"/>
      <w:r w:rsidRPr="009972A0">
        <w:t xml:space="preserve"> – это хороший способ не только найти связи между объектами (предметами) и явлениями, но и углубить понимания детьми уже известных понятий и явлений. Дети раскрывают новые грани понимания привычных вещей, быстро запоминают материал, развивают логическое и творческое мышление.</w:t>
      </w:r>
    </w:p>
    <w:p w:rsidR="002E0FAA" w:rsidRDefault="002E0FAA" w:rsidP="002E0FAA">
      <w:pPr>
        <w:spacing w:after="0"/>
        <w:ind w:firstLine="708"/>
        <w:jc w:val="both"/>
      </w:pPr>
      <w:r w:rsidRPr="009972A0">
        <w:t xml:space="preserve">Метод </w:t>
      </w:r>
      <w:proofErr w:type="spellStart"/>
      <w:r w:rsidRPr="009972A0">
        <w:t>кроссенс</w:t>
      </w:r>
      <w:proofErr w:type="spellEnd"/>
      <w:r w:rsidRPr="009972A0">
        <w:t xml:space="preserve"> разработан Сергеем Фединым - писателем, педагогом, математиком и Владимиром Бусленко - доктором технических наук, художником и философом. Слово «</w:t>
      </w:r>
      <w:proofErr w:type="spellStart"/>
      <w:r w:rsidRPr="009972A0">
        <w:t>кроссенс</w:t>
      </w:r>
      <w:proofErr w:type="spellEnd"/>
      <w:r w:rsidRPr="009972A0">
        <w:t xml:space="preserve">» придумано </w:t>
      </w:r>
      <w:r>
        <w:t>авторами по аналогии со словом «кроссворд»</w:t>
      </w:r>
      <w:r w:rsidRPr="009972A0">
        <w:t>, которое в п</w:t>
      </w:r>
      <w:r>
        <w:t>ереводе с английского означает «</w:t>
      </w:r>
      <w:r w:rsidRPr="009972A0">
        <w:t xml:space="preserve">пересечение </w:t>
      </w:r>
      <w:r>
        <w:t>слов»</w:t>
      </w:r>
      <w:r w:rsidRPr="009972A0">
        <w:t xml:space="preserve">. </w:t>
      </w:r>
      <w:proofErr w:type="spellStart"/>
      <w:r w:rsidRPr="009972A0">
        <w:t>Кроссенс</w:t>
      </w:r>
      <w:proofErr w:type="spellEnd"/>
      <w:r w:rsidRPr="009972A0">
        <w:t xml:space="preserve"> впервые опу</w:t>
      </w:r>
      <w:r>
        <w:t>бликован в 2002 году в журнале «Наука и жизнь»</w:t>
      </w:r>
      <w:r w:rsidRPr="009972A0">
        <w:t>.</w:t>
      </w:r>
      <w:r w:rsidRPr="00B31D6A">
        <w:t xml:space="preserve"> </w:t>
      </w:r>
    </w:p>
    <w:p w:rsidR="002E0FAA" w:rsidRPr="009972A0" w:rsidRDefault="002E0FAA" w:rsidP="002E0FAA">
      <w:pPr>
        <w:spacing w:after="0"/>
        <w:ind w:firstLine="708"/>
        <w:jc w:val="both"/>
      </w:pPr>
      <w:r>
        <w:t xml:space="preserve">В работе по патриотическому воспитанию с использованием </w:t>
      </w:r>
      <w:proofErr w:type="spellStart"/>
      <w:r>
        <w:t>кроссенс</w:t>
      </w:r>
      <w:proofErr w:type="spellEnd"/>
      <w:r>
        <w:t>-технологии мы преследовали цель создания условий для решения задач патриотического воспитания детей дошкольного возраста.</w:t>
      </w:r>
    </w:p>
    <w:p w:rsidR="002E0FAA" w:rsidRPr="00C66431" w:rsidRDefault="002E0FAA" w:rsidP="002E0F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643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Использование данной технологии позволяет решать следующие </w:t>
      </w:r>
      <w:r w:rsidRPr="00C66431"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  <w:t>задачи:</w:t>
      </w:r>
    </w:p>
    <w:p w:rsidR="002E0FAA" w:rsidRDefault="002E0FAA" w:rsidP="002E0FAA">
      <w:pPr>
        <w:spacing w:after="0"/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>
        <w:rPr>
          <w:rFonts w:eastAsiaTheme="minorEastAsia"/>
          <w:bCs/>
          <w:color w:val="000000" w:themeColor="text1"/>
          <w:kern w:val="24"/>
          <w:szCs w:val="28"/>
        </w:rPr>
        <w:t xml:space="preserve">- </w:t>
      </w:r>
      <w:r w:rsidRPr="00C66431">
        <w:rPr>
          <w:rFonts w:eastAsiaTheme="minorEastAsia"/>
          <w:bCs/>
          <w:color w:val="000000" w:themeColor="text1"/>
          <w:kern w:val="24"/>
          <w:szCs w:val="28"/>
        </w:rPr>
        <w:t xml:space="preserve">Приобщать детей к базовым ценностям российского народа - жизнь, достоинство, права и свободы человека, патриотизм, гражданственность, </w:t>
      </w:r>
      <w:r w:rsidRPr="00C66431">
        <w:rPr>
          <w:rFonts w:eastAsiaTheme="minorEastAsia"/>
          <w:bCs/>
          <w:color w:val="000000" w:themeColor="text1"/>
          <w:kern w:val="24"/>
          <w:szCs w:val="28"/>
        </w:rPr>
        <w:lastRenderedPageBreak/>
        <w:t>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2E0FAA" w:rsidRDefault="002E0FAA" w:rsidP="002E0FAA">
      <w:pPr>
        <w:spacing w:after="0"/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>
        <w:rPr>
          <w:rFonts w:eastAsiaTheme="minorEastAsia"/>
          <w:bCs/>
          <w:color w:val="000000" w:themeColor="text1"/>
          <w:kern w:val="24"/>
          <w:szCs w:val="28"/>
        </w:rPr>
        <w:t xml:space="preserve">- </w:t>
      </w:r>
      <w:r w:rsidRPr="00C66431">
        <w:rPr>
          <w:rFonts w:eastAsiaTheme="minorEastAsia"/>
          <w:bCs/>
          <w:color w:val="000000" w:themeColor="text1"/>
          <w:kern w:val="24"/>
          <w:szCs w:val="28"/>
        </w:rPr>
        <w:t xml:space="preserve">Создавать условия для формирования ценностного отношения к окружающему миру, становления опыта действий и поступков </w:t>
      </w:r>
      <w:r>
        <w:rPr>
          <w:rFonts w:eastAsiaTheme="minorEastAsia"/>
          <w:bCs/>
          <w:color w:val="000000" w:themeColor="text1"/>
          <w:kern w:val="24"/>
          <w:szCs w:val="28"/>
        </w:rPr>
        <w:t>на основе осмысления ценностей.</w:t>
      </w:r>
    </w:p>
    <w:p w:rsidR="002E0FAA" w:rsidRDefault="002E0FAA" w:rsidP="002E0FAA">
      <w:pPr>
        <w:spacing w:after="0"/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>
        <w:rPr>
          <w:rFonts w:eastAsiaTheme="minorEastAsia"/>
          <w:bCs/>
          <w:color w:val="000000" w:themeColor="text1"/>
          <w:kern w:val="24"/>
          <w:szCs w:val="28"/>
        </w:rPr>
        <w:t xml:space="preserve">- </w:t>
      </w:r>
      <w:r w:rsidRPr="00B31D6A">
        <w:rPr>
          <w:rFonts w:eastAsiaTheme="minorEastAsia"/>
          <w:bCs/>
          <w:color w:val="000000" w:themeColor="text1"/>
          <w:kern w:val="24"/>
          <w:szCs w:val="28"/>
        </w:rPr>
        <w:t>Обогащать представления детей о том, что Россия – большая многонациональная страна и воспитывать уважение к людям разн</w:t>
      </w:r>
      <w:r>
        <w:rPr>
          <w:rFonts w:eastAsiaTheme="minorEastAsia"/>
          <w:bCs/>
          <w:color w:val="000000" w:themeColor="text1"/>
          <w:kern w:val="24"/>
          <w:szCs w:val="28"/>
        </w:rPr>
        <w:t>ых национальностей, их культуре;</w:t>
      </w:r>
    </w:p>
    <w:p w:rsidR="002E0FAA" w:rsidRPr="00B31D6A" w:rsidRDefault="002E0FAA" w:rsidP="002E0FAA">
      <w:pPr>
        <w:spacing w:after="0"/>
        <w:jc w:val="both"/>
        <w:rPr>
          <w:color w:val="FFFFFF"/>
          <w:szCs w:val="28"/>
        </w:rPr>
      </w:pPr>
      <w:r>
        <w:rPr>
          <w:rFonts w:eastAsiaTheme="minorEastAsia"/>
          <w:bCs/>
          <w:color w:val="000000" w:themeColor="text1"/>
          <w:kern w:val="24"/>
          <w:szCs w:val="28"/>
        </w:rPr>
        <w:t>- Н</w:t>
      </w:r>
      <w:r w:rsidRPr="00B31D6A">
        <w:rPr>
          <w:rFonts w:eastAsiaTheme="minorEastAsia"/>
          <w:bCs/>
          <w:color w:val="000000" w:themeColor="text1"/>
          <w:kern w:val="24"/>
          <w:szCs w:val="28"/>
        </w:rPr>
        <w:t>аучить детей классифицировать и обобщать предметы, явления, действия;</w:t>
      </w:r>
    </w:p>
    <w:p w:rsidR="002E0FAA" w:rsidRDefault="002E0FAA" w:rsidP="002E0FAA">
      <w:pPr>
        <w:spacing w:after="0"/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B31D6A">
        <w:rPr>
          <w:rFonts w:eastAsiaTheme="minorEastAsia"/>
          <w:bCs/>
          <w:color w:val="000000" w:themeColor="text1"/>
          <w:kern w:val="24"/>
          <w:szCs w:val="28"/>
        </w:rPr>
        <w:t>развивать речь, пополнять активный словарь, умение связно мыслить, соста</w:t>
      </w:r>
      <w:r>
        <w:rPr>
          <w:rFonts w:eastAsiaTheme="minorEastAsia"/>
          <w:bCs/>
          <w:color w:val="000000" w:themeColor="text1"/>
          <w:kern w:val="24"/>
          <w:szCs w:val="28"/>
        </w:rPr>
        <w:t>влять рассказы по заданной теме;</w:t>
      </w:r>
    </w:p>
    <w:p w:rsidR="002E0FAA" w:rsidRPr="00B31D6A" w:rsidRDefault="002E0FAA" w:rsidP="002E0FAA">
      <w:pPr>
        <w:spacing w:after="0"/>
        <w:jc w:val="both"/>
        <w:rPr>
          <w:color w:val="FFFFFF"/>
          <w:szCs w:val="28"/>
        </w:rPr>
      </w:pPr>
      <w:r>
        <w:rPr>
          <w:rFonts w:eastAsiaTheme="minorEastAsia"/>
          <w:bCs/>
          <w:color w:val="000000" w:themeColor="text1"/>
          <w:kern w:val="24"/>
          <w:szCs w:val="28"/>
        </w:rPr>
        <w:t>- Р</w:t>
      </w:r>
      <w:r w:rsidRPr="00B31D6A">
        <w:rPr>
          <w:rFonts w:eastAsiaTheme="minorEastAsia"/>
          <w:bCs/>
          <w:color w:val="000000" w:themeColor="text1"/>
          <w:kern w:val="24"/>
          <w:szCs w:val="28"/>
        </w:rPr>
        <w:t>азвивать образное, логическое мышление.</w:t>
      </w:r>
    </w:p>
    <w:p w:rsidR="002E0FAA" w:rsidRPr="009972A0" w:rsidRDefault="002E0FAA" w:rsidP="002E0FAA">
      <w:pPr>
        <w:spacing w:after="0"/>
        <w:ind w:firstLine="708"/>
        <w:jc w:val="both"/>
      </w:pPr>
    </w:p>
    <w:p w:rsidR="002E0FAA" w:rsidRPr="009972A0" w:rsidRDefault="002E0FAA" w:rsidP="002E0FAA">
      <w:pPr>
        <w:jc w:val="both"/>
      </w:pPr>
      <w:proofErr w:type="spellStart"/>
      <w:r>
        <w:t>Кроссенс</w:t>
      </w:r>
      <w:proofErr w:type="spellEnd"/>
      <w:r>
        <w:t xml:space="preserve"> представляет собой поле из 9 секторов, центральный сектор – это тема </w:t>
      </w:r>
      <w:proofErr w:type="spellStart"/>
      <w:r>
        <w:t>кроссенса</w:t>
      </w:r>
      <w:proofErr w:type="spellEnd"/>
      <w:r>
        <w:t>.</w:t>
      </w:r>
      <w:r w:rsidRPr="00C66431">
        <w:t xml:space="preserve"> </w:t>
      </w:r>
      <w:r w:rsidRPr="009972A0">
        <w:t xml:space="preserve">Выделяют 3 способа разгадывания </w:t>
      </w:r>
      <w:proofErr w:type="spellStart"/>
      <w:r w:rsidRPr="009972A0">
        <w:t>Кроссенс</w:t>
      </w:r>
      <w:proofErr w:type="spellEnd"/>
      <w:r w:rsidRPr="009972A0">
        <w:t>-таблиц:</w:t>
      </w:r>
    </w:p>
    <w:p w:rsidR="002E0FAA" w:rsidRPr="009972A0" w:rsidRDefault="002E0FAA" w:rsidP="002E0FAA">
      <w:pPr>
        <w:jc w:val="both"/>
      </w:pPr>
      <w:r w:rsidRPr="00C66431">
        <w:rPr>
          <w:b/>
        </w:rPr>
        <w:t>- солнышко</w:t>
      </w:r>
      <w:r w:rsidRPr="009972A0">
        <w:t xml:space="preserve"> (каждая картинка связана по смыслу с центральной). Это простой вариант, более доступный детям, не знакомым с приёмами прочтения </w:t>
      </w:r>
      <w:proofErr w:type="spellStart"/>
      <w:r w:rsidRPr="009972A0">
        <w:t>Кроссенса</w:t>
      </w:r>
      <w:proofErr w:type="spellEnd"/>
      <w:r w:rsidRPr="009972A0">
        <w:t>. А также, его можно применить при формировании умения подбирать ассоциации. Предлагаем детям картинку с ключевым словом темы на центральном квадрате, дети подбирают вокруг него все возможные ассоциации (расставляют картинки)</w:t>
      </w:r>
    </w:p>
    <w:p w:rsidR="002E0FAA" w:rsidRPr="009972A0" w:rsidRDefault="002E0FAA" w:rsidP="002E0FAA">
      <w:pPr>
        <w:jc w:val="both"/>
      </w:pPr>
      <w:r w:rsidRPr="009972A0">
        <w:t xml:space="preserve">- </w:t>
      </w:r>
      <w:r w:rsidRPr="00C66431">
        <w:rPr>
          <w:b/>
        </w:rPr>
        <w:t>улитка</w:t>
      </w:r>
      <w:r w:rsidRPr="009972A0">
        <w:t xml:space="preserve"> (Восемь картинок (изображений) расставлены таким образом, что каждая имеет связь с предыдущей и последующей, </w:t>
      </w:r>
      <w:r>
        <w:t xml:space="preserve">а </w:t>
      </w:r>
      <w:proofErr w:type="gramStart"/>
      <w:r>
        <w:t xml:space="preserve">центральная  </w:t>
      </w:r>
      <w:r w:rsidR="00DB2DF8">
        <w:t>-</w:t>
      </w:r>
      <w:proofErr w:type="gramEnd"/>
      <w:r w:rsidR="00DB2DF8">
        <w:t xml:space="preserve"> </w:t>
      </w:r>
      <w:r w:rsidRPr="009972A0">
        <w:t>объединяет их все по смыслу),</w:t>
      </w:r>
    </w:p>
    <w:p w:rsidR="002E0FAA" w:rsidRPr="009972A0" w:rsidRDefault="002E0FAA" w:rsidP="002E0FAA">
      <w:pPr>
        <w:jc w:val="both"/>
      </w:pPr>
      <w:r w:rsidRPr="009972A0">
        <w:t xml:space="preserve">Поняв смысл и суть, дети могут, как разгадывать </w:t>
      </w:r>
      <w:proofErr w:type="spellStart"/>
      <w:r w:rsidRPr="009972A0">
        <w:t>кроссенсы</w:t>
      </w:r>
      <w:proofErr w:type="spellEnd"/>
      <w:r w:rsidRPr="009972A0">
        <w:t xml:space="preserve"> сами, так и составлять их, подбирая необходимые по теме и смыслу картинки.</w:t>
      </w:r>
    </w:p>
    <w:p w:rsidR="002E0FAA" w:rsidRPr="009972A0" w:rsidRDefault="002E0FAA" w:rsidP="002E0FAA">
      <w:pPr>
        <w:jc w:val="both"/>
      </w:pPr>
      <w:r w:rsidRPr="009972A0">
        <w:t>- </w:t>
      </w:r>
      <w:r w:rsidRPr="00C66431">
        <w:rPr>
          <w:b/>
        </w:rPr>
        <w:t>крест</w:t>
      </w:r>
      <w:r w:rsidRPr="009972A0">
        <w:t xml:space="preserve"> – это самый сложный способ (нужно установить связи по периметру между двумя рядом стоящими изображениями, а также по центральному кресту, между картинками)</w:t>
      </w:r>
    </w:p>
    <w:p w:rsidR="002E0FAA" w:rsidRPr="009972A0" w:rsidRDefault="002E0FAA" w:rsidP="002E0FAA">
      <w:pPr>
        <w:spacing w:after="0"/>
        <w:jc w:val="both"/>
      </w:pPr>
      <w:r w:rsidRPr="009972A0">
        <w:t>В старшем дошкольном возрасте м</w:t>
      </w:r>
      <w:r>
        <w:t>ы применяем 2 способа это солныш</w:t>
      </w:r>
      <w:r w:rsidRPr="009972A0">
        <w:t>ко и улитку. Третий способ самый сложный крест применяем в подготовительной группе.</w:t>
      </w:r>
    </w:p>
    <w:p w:rsidR="002E0FAA" w:rsidRDefault="002E0FAA" w:rsidP="002E0FAA">
      <w:pPr>
        <w:spacing w:after="0"/>
        <w:ind w:firstLine="708"/>
        <w:jc w:val="both"/>
      </w:pPr>
      <w:r>
        <w:t xml:space="preserve"> </w:t>
      </w:r>
      <w:r w:rsidRPr="009972A0">
        <w:t xml:space="preserve">На подготовительном этапе не обходимо было научить детей средней группы находить общие признаки у предметов, в неполных </w:t>
      </w:r>
      <w:proofErr w:type="spellStart"/>
      <w:r w:rsidRPr="009972A0">
        <w:t>кроссенсах</w:t>
      </w:r>
      <w:proofErr w:type="spellEnd"/>
      <w:r w:rsidRPr="009972A0">
        <w:t xml:space="preserve"> из 2-х полей. От более простых к более сложным.</w:t>
      </w:r>
      <w:r>
        <w:t xml:space="preserve"> Связи между предметами носят </w:t>
      </w:r>
      <w:proofErr w:type="gramStart"/>
      <w:r>
        <w:t xml:space="preserve">вначале  </w:t>
      </w:r>
      <w:r w:rsidRPr="009972A0">
        <w:rPr>
          <w:rFonts w:cs="Times New Roman"/>
          <w:color w:val="464646"/>
          <w:shd w:val="clear" w:color="auto" w:fill="F9FAFA"/>
        </w:rPr>
        <w:t>я</w:t>
      </w:r>
      <w:r>
        <w:rPr>
          <w:rFonts w:cs="Times New Roman"/>
          <w:color w:val="464646"/>
          <w:shd w:val="clear" w:color="auto" w:fill="F9FAFA"/>
        </w:rPr>
        <w:t>вно</w:t>
      </w:r>
      <w:proofErr w:type="gramEnd"/>
      <w:r>
        <w:rPr>
          <w:rFonts w:cs="Times New Roman"/>
          <w:color w:val="464646"/>
          <w:shd w:val="clear" w:color="auto" w:fill="F9FAFA"/>
        </w:rPr>
        <w:t xml:space="preserve"> выраженный</w:t>
      </w:r>
      <w:r w:rsidRPr="009972A0">
        <w:rPr>
          <w:rFonts w:cs="Times New Roman"/>
          <w:color w:val="464646"/>
          <w:shd w:val="clear" w:color="auto" w:fill="F9FAFA"/>
        </w:rPr>
        <w:t xml:space="preserve"> характер</w:t>
      </w:r>
      <w:r w:rsidRPr="009972A0">
        <w:rPr>
          <w:rFonts w:cs="Times New Roman"/>
        </w:rPr>
        <w:t>.</w:t>
      </w:r>
      <w:r>
        <w:t xml:space="preserve"> Далее для того чтобы связать </w:t>
      </w:r>
      <w:proofErr w:type="gramStart"/>
      <w:r>
        <w:t>картинки</w:t>
      </w:r>
      <w:r w:rsidR="00DB2DF8">
        <w:t>,</w:t>
      </w:r>
      <w:r>
        <w:t xml:space="preserve">  детям</w:t>
      </w:r>
      <w:proofErr w:type="gramEnd"/>
      <w:r>
        <w:t xml:space="preserve"> необходимо найти скрытые признаки предметов.</w:t>
      </w:r>
    </w:p>
    <w:p w:rsidR="002E0FAA" w:rsidRDefault="002E0FAA" w:rsidP="002E0FAA">
      <w:pPr>
        <w:spacing w:after="0"/>
        <w:jc w:val="both"/>
      </w:pPr>
      <w:r>
        <w:t>Предлагаю вашему вниманию с</w:t>
      </w:r>
      <w:r w:rsidRPr="009972A0">
        <w:t>лайды с примерами</w:t>
      </w:r>
      <w:r>
        <w:t xml:space="preserve"> </w:t>
      </w:r>
      <w:proofErr w:type="spellStart"/>
      <w:r>
        <w:t>кроссенсов</w:t>
      </w:r>
      <w:proofErr w:type="spellEnd"/>
      <w:r>
        <w:t xml:space="preserve">. Нам необходимо найти связь между двумя предметами или явлениями. Что общего у этих предметов: ель и еж? Туча и воробей? </w:t>
      </w:r>
      <w:proofErr w:type="spellStart"/>
      <w:r>
        <w:t>Малоко</w:t>
      </w:r>
      <w:proofErr w:type="spellEnd"/>
      <w:r>
        <w:t xml:space="preserve"> и еж? Балалайка и </w:t>
      </w:r>
      <w:r>
        <w:lastRenderedPageBreak/>
        <w:t xml:space="preserve">кафтан? При решении </w:t>
      </w:r>
      <w:proofErr w:type="spellStart"/>
      <w:r>
        <w:t>кроссенса</w:t>
      </w:r>
      <w:proofErr w:type="spellEnd"/>
      <w:r>
        <w:t xml:space="preserve"> принимаются все варианты ответа, если они аргументированы и связь предметов доказана. Это важно, так как происходит формирование ассоциативного мышления и креативности.</w:t>
      </w:r>
    </w:p>
    <w:p w:rsidR="002E0FAA" w:rsidRDefault="002E0FAA" w:rsidP="002E0FAA">
      <w:pPr>
        <w:spacing w:after="0"/>
        <w:ind w:firstLine="708"/>
        <w:jc w:val="both"/>
      </w:pPr>
      <w:r>
        <w:t xml:space="preserve">В своей работе педагоги применяют загадки, которые могут составлять самостоятельно и педагоги, и дети. Например, </w:t>
      </w:r>
    </w:p>
    <w:p w:rsidR="002E0FAA" w:rsidRPr="002E0FAA" w:rsidRDefault="00F9155C" w:rsidP="002E0FAA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- </w:t>
      </w:r>
      <w:r w:rsidR="002E0FAA" w:rsidRPr="002E0FAA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Кукла – символ материнства</w:t>
      </w:r>
    </w:p>
    <w:p w:rsidR="002E0FAA" w:rsidRPr="002E0FAA" w:rsidRDefault="002E0FAA" w:rsidP="002E0FAA">
      <w:pPr>
        <w:spacing w:after="0"/>
        <w:rPr>
          <w:rFonts w:eastAsia="Times New Roman" w:cs="Times New Roman"/>
          <w:szCs w:val="28"/>
          <w:lang w:eastAsia="ru-RU"/>
        </w:rPr>
      </w:pPr>
      <w:r w:rsidRPr="002E0FAA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И семейного единства.</w:t>
      </w:r>
    </w:p>
    <w:p w:rsidR="002E0FAA" w:rsidRPr="002E0FAA" w:rsidRDefault="002E0FAA" w:rsidP="002E0FAA">
      <w:pPr>
        <w:spacing w:after="0"/>
        <w:rPr>
          <w:rFonts w:eastAsia="Times New Roman" w:cs="Times New Roman"/>
          <w:szCs w:val="28"/>
          <w:lang w:eastAsia="ru-RU"/>
        </w:rPr>
      </w:pPr>
      <w:r w:rsidRPr="002E0FAA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Сарафан её одёжка,</w:t>
      </w:r>
    </w:p>
    <w:p w:rsidR="002E0FAA" w:rsidRDefault="002E0FAA" w:rsidP="002E0FAA">
      <w:pPr>
        <w:spacing w:after="0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 w:rsidRPr="002E0FAA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Вся из дерева…</w:t>
      </w: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(матрешка)</w:t>
      </w:r>
    </w:p>
    <w:p w:rsidR="00F9155C" w:rsidRDefault="00F9155C" w:rsidP="002E0FAA">
      <w:pPr>
        <w:spacing w:after="0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- Носят 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чапан</w:t>
      </w:r>
      <w:proofErr w:type="spell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,</w:t>
      </w:r>
    </w:p>
    <w:p w:rsidR="00F9155C" w:rsidRDefault="00F9155C" w:rsidP="002E0FAA">
      <w:pPr>
        <w:spacing w:after="0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Играют на домбре,</w:t>
      </w:r>
    </w:p>
    <w:p w:rsidR="00F9155C" w:rsidRDefault="00F9155C" w:rsidP="002E0FAA">
      <w:pPr>
        <w:spacing w:after="0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Национальное блюдо-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баурсаки</w:t>
      </w:r>
      <w:proofErr w:type="spell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.</w:t>
      </w:r>
    </w:p>
    <w:p w:rsidR="00F9155C" w:rsidRDefault="00F9155C" w:rsidP="002E0FAA">
      <w:pPr>
        <w:spacing w:after="0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Кто это? (казахи)</w:t>
      </w:r>
    </w:p>
    <w:p w:rsidR="00F9155C" w:rsidRDefault="00F9155C" w:rsidP="00F9155C">
      <w:pPr>
        <w:spacing w:after="0"/>
        <w:jc w:val="both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В следующем задании надо угадать тему 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кроссенса</w:t>
      </w:r>
      <w:proofErr w:type="spell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. (Семья)</w:t>
      </w:r>
    </w:p>
    <w:p w:rsidR="00F9155C" w:rsidRDefault="00F9155C" w:rsidP="00F9155C">
      <w:pPr>
        <w:spacing w:after="0"/>
        <w:jc w:val="both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Можно предложить ребятам назвать родственные связи в этом 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кроссенсе</w:t>
      </w:r>
      <w:proofErr w:type="spell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, назвать кто кем приходится. (бабушка, дедушка, мама, папа, сестра, брат, тетя, дядя, племянник, племянница, двоюродные брат и сестра).</w:t>
      </w:r>
    </w:p>
    <w:p w:rsidR="00F9155C" w:rsidRDefault="00F9155C" w:rsidP="00F9155C">
      <w:pPr>
        <w:spacing w:after="0"/>
        <w:jc w:val="both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В следующем 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кроссенсе</w:t>
      </w:r>
      <w:proofErr w:type="spell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установите связь между 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картиками</w:t>
      </w:r>
      <w:proofErr w:type="spell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по типу «улитка»: каждую картинку свяжите с последующей и определите тему 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кроссенса</w:t>
      </w:r>
      <w:proofErr w:type="spell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. </w:t>
      </w:r>
    </w:p>
    <w:p w:rsidR="00F9155C" w:rsidRPr="002E0FAA" w:rsidRDefault="00F9155C" w:rsidP="00F9155C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В ходе выполнения этого задания мы получаем готовый рассказ об устройстве русской избы. Ребята закрепляют представления о</w:t>
      </w:r>
      <w:r w:rsidR="00DB2D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б устройстве русской избы </w:t>
      </w:r>
      <w:proofErr w:type="gramStart"/>
      <w:r w:rsidR="00DB2D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и </w:t>
      </w: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предметах</w:t>
      </w:r>
      <w:proofErr w:type="gram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быта русского народа в средние века.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При создании 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кроссенса</w:t>
      </w:r>
      <w:proofErr w:type="spellEnd"/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можно воспользоваться следующим алгоритмом: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1.Определяем тематику (общую идею).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2.Выбираем 8-9 элементов (образов), имеющих отношение к теме.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3.Находим связь между элементами.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4.Определяем последовательность элементов по типу связи «улитка» и «основа».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5.Сконцентрируем смысл в центральном элементе.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6.Подбираем картинки, иллюстрирующие выбранные элементы (образы).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7.Заменяем выбранные элементы (образы) картинками.</w:t>
      </w:r>
    </w:p>
    <w:p w:rsidR="00C36603" w:rsidRPr="00C36603" w:rsidRDefault="00C36603" w:rsidP="00C36603">
      <w:pPr>
        <w:spacing w:after="0"/>
        <w:rPr>
          <w:rFonts w:eastAsia="Times New Roman" w:cs="Times New Roman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8. Построение ассоциативной связи.</w:t>
      </w:r>
    </w:p>
    <w:p w:rsidR="00C36603" w:rsidRPr="00DB2DF8" w:rsidRDefault="00C36603" w:rsidP="00C36603">
      <w:pPr>
        <w:spacing w:after="0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 w:rsidRPr="00C36603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9.Выход на новый уровень.</w:t>
      </w:r>
    </w:p>
    <w:p w:rsidR="00C36603" w:rsidRDefault="00C36603" w:rsidP="00DB2DF8">
      <w:pPr>
        <w:spacing w:after="0"/>
        <w:ind w:firstLine="708"/>
        <w:jc w:val="both"/>
        <w:rPr>
          <w:color w:val="FFFFFF"/>
          <w:szCs w:val="28"/>
        </w:rPr>
      </w:pPr>
      <w:r w:rsidRPr="00C36603">
        <w:rPr>
          <w:rFonts w:eastAsiaTheme="minorEastAsia"/>
          <w:color w:val="000000" w:themeColor="text1"/>
          <w:kern w:val="24"/>
          <w:szCs w:val="28"/>
        </w:rPr>
        <w:t xml:space="preserve">Технология </w:t>
      </w:r>
      <w:proofErr w:type="spellStart"/>
      <w:r w:rsidRPr="00C36603">
        <w:rPr>
          <w:rFonts w:eastAsiaTheme="minorEastAsia"/>
          <w:color w:val="000000" w:themeColor="text1"/>
          <w:kern w:val="24"/>
          <w:szCs w:val="28"/>
        </w:rPr>
        <w:t>кроссенс</w:t>
      </w:r>
      <w:proofErr w:type="spellEnd"/>
      <w:r w:rsidRPr="00C36603">
        <w:rPr>
          <w:rFonts w:eastAsiaTheme="minorEastAsia"/>
          <w:color w:val="000000" w:themeColor="text1"/>
          <w:kern w:val="24"/>
          <w:szCs w:val="28"/>
        </w:rPr>
        <w:t xml:space="preserve"> способствует развитию познавательной активности, любознательности, заинтересованности, повышению внимания у </w:t>
      </w:r>
      <w:proofErr w:type="gramStart"/>
      <w:r w:rsidRPr="00C36603">
        <w:rPr>
          <w:rFonts w:eastAsiaTheme="minorEastAsia"/>
          <w:color w:val="000000" w:themeColor="text1"/>
          <w:kern w:val="24"/>
          <w:szCs w:val="28"/>
        </w:rPr>
        <w:t>дошкольников.</w:t>
      </w:r>
      <w:r>
        <w:rPr>
          <w:color w:val="FFFFFF"/>
          <w:szCs w:val="28"/>
        </w:rPr>
        <w:t>=</w:t>
      </w:r>
      <w:proofErr w:type="gramEnd"/>
    </w:p>
    <w:p w:rsidR="00C36603" w:rsidRPr="00C36603" w:rsidRDefault="00C36603" w:rsidP="00C36603">
      <w:pPr>
        <w:spacing w:after="0"/>
        <w:ind w:firstLine="708"/>
        <w:jc w:val="both"/>
        <w:rPr>
          <w:color w:val="FFFFFF"/>
          <w:szCs w:val="28"/>
        </w:rPr>
      </w:pPr>
      <w:r>
        <w:rPr>
          <w:rFonts w:eastAsiaTheme="minorEastAsia"/>
          <w:color w:val="000000" w:themeColor="text1"/>
          <w:kern w:val="24"/>
          <w:szCs w:val="28"/>
        </w:rPr>
        <w:t>М</w:t>
      </w:r>
      <w:r w:rsidRPr="00C36603">
        <w:rPr>
          <w:rFonts w:eastAsiaTheme="minorEastAsia"/>
          <w:color w:val="000000" w:themeColor="text1"/>
          <w:kern w:val="24"/>
          <w:szCs w:val="28"/>
        </w:rPr>
        <w:t xml:space="preserve">ожно адаптировать и использовать как часть образовательной деятельности: </w:t>
      </w:r>
      <w:r>
        <w:rPr>
          <w:rFonts w:eastAsiaTheme="minorEastAsia"/>
          <w:color w:val="000000" w:themeColor="text1"/>
          <w:kern w:val="24"/>
          <w:szCs w:val="28"/>
        </w:rPr>
        <w:t>в начале занятия как мотивацию, при ознакомлении с новым материалом, на этапе закрепления и обобщения материала, как рефлексию,</w:t>
      </w:r>
      <w:r w:rsidRPr="00C36603">
        <w:rPr>
          <w:rFonts w:eastAsiaTheme="minorEastAsia"/>
          <w:color w:val="000000" w:themeColor="text1"/>
          <w:kern w:val="24"/>
          <w:szCs w:val="28"/>
        </w:rPr>
        <w:t xml:space="preserve"> а также в качестве творческого задания для детей совместно с родителями.</w:t>
      </w:r>
    </w:p>
    <w:p w:rsidR="00DB2DF8" w:rsidRDefault="00C36603" w:rsidP="00DB2DF8">
      <w:pPr>
        <w:spacing w:after="0"/>
        <w:jc w:val="both"/>
        <w:rPr>
          <w:rFonts w:eastAsiaTheme="minorEastAsia"/>
          <w:color w:val="000000" w:themeColor="text1"/>
          <w:kern w:val="24"/>
          <w:szCs w:val="28"/>
        </w:rPr>
      </w:pPr>
      <w:r w:rsidRPr="00C36603">
        <w:rPr>
          <w:rFonts w:eastAsiaTheme="minorEastAsia"/>
          <w:color w:val="000000" w:themeColor="text1"/>
          <w:kern w:val="24"/>
          <w:szCs w:val="28"/>
        </w:rPr>
        <w:t>Материалы можно использовать в групповой, индивидуальной, подгрупповой работе.</w:t>
      </w:r>
    </w:p>
    <w:p w:rsidR="00C36603" w:rsidRDefault="00C36603" w:rsidP="00DB2DF8">
      <w:pPr>
        <w:spacing w:after="0"/>
        <w:jc w:val="both"/>
        <w:rPr>
          <w:rFonts w:eastAsiaTheme="minorEastAsia"/>
          <w:color w:val="000000" w:themeColor="text1"/>
          <w:kern w:val="24"/>
          <w:szCs w:val="28"/>
        </w:rPr>
      </w:pPr>
      <w:bookmarkStart w:id="0" w:name="_GoBack"/>
      <w:bookmarkEnd w:id="0"/>
      <w:r>
        <w:rPr>
          <w:rFonts w:eastAsiaTheme="minorEastAsia"/>
          <w:color w:val="000000" w:themeColor="text1"/>
          <w:kern w:val="24"/>
          <w:szCs w:val="28"/>
        </w:rPr>
        <w:t xml:space="preserve">Предлагаю практическое задание: надо составить два </w:t>
      </w:r>
      <w:proofErr w:type="spellStart"/>
      <w:r>
        <w:rPr>
          <w:rFonts w:eastAsiaTheme="minorEastAsia"/>
          <w:color w:val="000000" w:themeColor="text1"/>
          <w:kern w:val="24"/>
          <w:szCs w:val="28"/>
        </w:rPr>
        <w:t>кроссенса</w:t>
      </w:r>
      <w:proofErr w:type="spellEnd"/>
      <w:r>
        <w:rPr>
          <w:rFonts w:eastAsiaTheme="minorEastAsia"/>
          <w:color w:val="000000" w:themeColor="text1"/>
          <w:kern w:val="24"/>
          <w:szCs w:val="28"/>
        </w:rPr>
        <w:t>,  определить тему и составить рассказ.</w:t>
      </w:r>
    </w:p>
    <w:p w:rsidR="00C36603" w:rsidRDefault="00C36603" w:rsidP="00C36603">
      <w:pPr>
        <w:jc w:val="both"/>
        <w:rPr>
          <w:rFonts w:eastAsiaTheme="minorEastAsia"/>
          <w:color w:val="000000" w:themeColor="text1"/>
          <w:kern w:val="24"/>
          <w:szCs w:val="28"/>
        </w:rPr>
      </w:pPr>
      <w:r>
        <w:rPr>
          <w:rFonts w:eastAsiaTheme="minorEastAsia"/>
          <w:color w:val="000000" w:themeColor="text1"/>
          <w:kern w:val="24"/>
          <w:szCs w:val="28"/>
        </w:rPr>
        <w:t>Спасибо за внимание!</w:t>
      </w:r>
    </w:p>
    <w:p w:rsidR="00C36603" w:rsidRPr="00C36603" w:rsidRDefault="00C36603" w:rsidP="00C36603">
      <w:pPr>
        <w:jc w:val="both"/>
        <w:rPr>
          <w:color w:val="FFFFFF"/>
          <w:szCs w:val="28"/>
        </w:rPr>
      </w:pPr>
    </w:p>
    <w:p w:rsidR="00102899" w:rsidRDefault="00102899" w:rsidP="002E0FAA"/>
    <w:sectPr w:rsidR="0010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6DA6"/>
    <w:multiLevelType w:val="hybridMultilevel"/>
    <w:tmpl w:val="9482B88E"/>
    <w:lvl w:ilvl="0" w:tplc="C45C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87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A0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CD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A1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0B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60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4B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EE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AA"/>
    <w:rsid w:val="00102899"/>
    <w:rsid w:val="002E0FAA"/>
    <w:rsid w:val="00C36603"/>
    <w:rsid w:val="00DB2DF8"/>
    <w:rsid w:val="00F9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AF786-8DD7-49DC-8403-B495114E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A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F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E0F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0FAA"/>
  </w:style>
  <w:style w:type="paragraph" w:styleId="a4">
    <w:name w:val="List Paragraph"/>
    <w:basedOn w:val="a"/>
    <w:uiPriority w:val="34"/>
    <w:qFormat/>
    <w:rsid w:val="00C36603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426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24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02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2024-09-11T06:04:00Z</dcterms:created>
  <dcterms:modified xsi:type="dcterms:W3CDTF">2024-09-11T08:11:00Z</dcterms:modified>
</cp:coreProperties>
</file>