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CE45D" w14:textId="190C3C12" w:rsidR="007F4811" w:rsidRDefault="004A0A43" w:rsidP="007F4811">
      <w:pPr>
        <w:spacing w:before="195" w:after="195" w:line="341" w:lineRule="atLeast"/>
        <w:jc w:val="center"/>
        <w:rPr>
          <w:b/>
          <w:bCs/>
          <w:color w:val="232323"/>
          <w:sz w:val="54"/>
          <w:szCs w:val="54"/>
        </w:rPr>
      </w:pPr>
      <w:r>
        <w:rPr>
          <w:b/>
          <w:bCs/>
          <w:noProof/>
          <w:color w:val="232323"/>
          <w:sz w:val="54"/>
          <w:szCs w:val="54"/>
        </w:rPr>
        <w:drawing>
          <wp:inline distT="0" distB="0" distL="0" distR="0" wp14:anchorId="05694713" wp14:editId="6594EF82">
            <wp:extent cx="866775" cy="121843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179" cy="12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20CC" w14:textId="77777777" w:rsidR="007F4811" w:rsidRDefault="007F4811" w:rsidP="007F4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B35FCE3" w14:textId="77777777" w:rsidR="007F4811" w:rsidRDefault="007F4811" w:rsidP="007F4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МУНИЦИПАЛЬНОЕ БЮДЖЕТНОЕ ДОШКОЛЬНОЕ ОБРАЗОВАТЕЛЬНОЕ УЧРЕЖДЕНИЕ </w:t>
      </w:r>
    </w:p>
    <w:p w14:paraId="713374F1" w14:textId="6067BA10" w:rsidR="007F4811" w:rsidRDefault="007F4811" w:rsidP="007F4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«ДЕТСКИЙ САД № </w:t>
      </w:r>
      <w:r w:rsidR="004A0A4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«</w:t>
      </w:r>
      <w:r w:rsidR="004A0A4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ЧИПОЛЛИНО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</w:p>
    <w:p w14:paraId="5E1A31A4" w14:textId="77777777" w:rsidR="007F4811" w:rsidRDefault="007F4811" w:rsidP="007F4811">
      <w:pPr>
        <w:spacing w:before="195" w:after="195" w:line="341" w:lineRule="atLeast"/>
        <w:jc w:val="center"/>
        <w:rPr>
          <w:b/>
          <w:bCs/>
          <w:color w:val="232323"/>
          <w:sz w:val="54"/>
          <w:szCs w:val="54"/>
        </w:rPr>
      </w:pPr>
    </w:p>
    <w:p w14:paraId="2DEF5697" w14:textId="77777777" w:rsidR="007F4811" w:rsidRDefault="007F4811" w:rsidP="007F4811">
      <w:pPr>
        <w:spacing w:before="195" w:after="195" w:line="341" w:lineRule="atLeast"/>
        <w:jc w:val="center"/>
        <w:rPr>
          <w:b/>
          <w:bCs/>
          <w:color w:val="232323"/>
          <w:sz w:val="54"/>
          <w:szCs w:val="54"/>
        </w:rPr>
      </w:pPr>
      <w:r>
        <w:rPr>
          <w:b/>
          <w:bCs/>
          <w:color w:val="232323"/>
          <w:sz w:val="54"/>
          <w:szCs w:val="54"/>
        </w:rPr>
        <w:t>Картотека дидактических игр</w:t>
      </w:r>
    </w:p>
    <w:p w14:paraId="51D9BBEA" w14:textId="77777777" w:rsidR="007F4811" w:rsidRPr="00023256" w:rsidRDefault="007F4811" w:rsidP="007F4811">
      <w:pPr>
        <w:spacing w:before="195" w:after="195" w:line="341" w:lineRule="atLeast"/>
        <w:jc w:val="center"/>
        <w:rPr>
          <w:rFonts w:ascii="Arial" w:eastAsia="Times New Roman" w:hAnsi="Arial" w:cs="Arial"/>
          <w:color w:val="103737"/>
          <w:sz w:val="20"/>
          <w:szCs w:val="20"/>
          <w:lang w:eastAsia="ru-RU"/>
        </w:rPr>
      </w:pPr>
      <w:r>
        <w:rPr>
          <w:b/>
          <w:bCs/>
          <w:color w:val="232323"/>
          <w:sz w:val="54"/>
          <w:szCs w:val="54"/>
        </w:rPr>
        <w:t>по нравственно - патриотическому воспитанию</w:t>
      </w:r>
    </w:p>
    <w:p w14:paraId="290AF0C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14:paraId="23C3C3E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6D64A14" wp14:editId="15E4DF13">
            <wp:extent cx="4572000" cy="3676650"/>
            <wp:effectExtent l="0" t="0" r="0" b="0"/>
            <wp:docPr id="44" name="Рисунок 44" descr="hello_html_7f5ae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7f5ae7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924A9" w14:textId="77777777" w:rsidR="004A0A43" w:rsidRDefault="004A0A43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14:paraId="36ED1B8B" w14:textId="77777777" w:rsidR="004A0A43" w:rsidRDefault="004A0A43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14:paraId="48C757F7" w14:textId="77777777" w:rsidR="004A0A43" w:rsidRDefault="004A0A43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14:paraId="1C11479C" w14:textId="77777777" w:rsidR="004A0A43" w:rsidRDefault="004A0A43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14:paraId="187D2B52" w14:textId="77777777" w:rsidR="004A0A43" w:rsidRDefault="004A0A43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14:paraId="126F8968" w14:textId="77777777" w:rsidR="004A0A43" w:rsidRDefault="004A0A43" w:rsidP="004A0A4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14:paraId="1690F530" w14:textId="0543BB27" w:rsidR="007F4811" w:rsidRPr="00023256" w:rsidRDefault="007F4811" w:rsidP="004A0A4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г. </w:t>
      </w:r>
      <w:r w:rsidR="004A0A43">
        <w:rPr>
          <w:b/>
          <w:color w:val="000000"/>
          <w:sz w:val="22"/>
          <w:szCs w:val="22"/>
        </w:rPr>
        <w:t xml:space="preserve">Саяногорск </w:t>
      </w:r>
      <w:r>
        <w:rPr>
          <w:b/>
          <w:color w:val="000000"/>
          <w:sz w:val="22"/>
          <w:szCs w:val="22"/>
        </w:rPr>
        <w:t>20</w:t>
      </w:r>
      <w:r w:rsidR="004A0A43">
        <w:rPr>
          <w:b/>
          <w:color w:val="000000"/>
          <w:sz w:val="22"/>
          <w:szCs w:val="22"/>
        </w:rPr>
        <w:t>22</w:t>
      </w:r>
      <w:r>
        <w:rPr>
          <w:b/>
          <w:color w:val="000000"/>
          <w:sz w:val="22"/>
          <w:szCs w:val="22"/>
        </w:rPr>
        <w:t xml:space="preserve"> г.</w:t>
      </w:r>
    </w:p>
    <w:p w14:paraId="333225E3" w14:textId="77777777" w:rsidR="004A0A43" w:rsidRDefault="004A0A43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C99F7B0" w14:textId="5BF72422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Дидактическая игра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позволяет шире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приобщить детей к текущей жизни в</w:t>
      </w:r>
    </w:p>
    <w:p w14:paraId="69C000F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доступных им формах нравственных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переживаний. Дидактическая игра по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нравственно-патриотическому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воспитанию позволяет открыть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комплекс разнообразной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деятельности детей: мысли, чувства,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переживания, сопереживания,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поиски активных способов решения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игровой задачи, подчинение их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условиям и обстоятельствам игры,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отношения детей в игре.</w:t>
      </w:r>
    </w:p>
    <w:p w14:paraId="05F2D30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4F96D40A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t>1. Дидактическая игра «Мой адрес…»</w:t>
      </w:r>
    </w:p>
    <w:p w14:paraId="6851605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4E8F7B8" w14:textId="67B12263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формиров</w:t>
      </w:r>
      <w:r w:rsidR="004A0A43">
        <w:rPr>
          <w:color w:val="000000"/>
          <w:sz w:val="27"/>
          <w:szCs w:val="27"/>
        </w:rPr>
        <w:t>ание</w:t>
      </w:r>
      <w:r>
        <w:rPr>
          <w:color w:val="000000"/>
          <w:sz w:val="27"/>
          <w:szCs w:val="27"/>
        </w:rPr>
        <w:t xml:space="preserve"> умени</w:t>
      </w:r>
      <w:r w:rsidR="004A0A43">
        <w:rPr>
          <w:color w:val="000000"/>
          <w:sz w:val="27"/>
          <w:szCs w:val="27"/>
        </w:rPr>
        <w:t>я</w:t>
      </w:r>
      <w:r>
        <w:rPr>
          <w:color w:val="000000"/>
          <w:sz w:val="27"/>
          <w:szCs w:val="27"/>
        </w:rPr>
        <w:t xml:space="preserve">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знани</w:t>
      </w:r>
      <w:r w:rsidR="004A0A43">
        <w:rPr>
          <w:color w:val="000000"/>
          <w:sz w:val="27"/>
          <w:szCs w:val="27"/>
        </w:rPr>
        <w:t>й</w:t>
      </w:r>
      <w:r>
        <w:rPr>
          <w:color w:val="000000"/>
          <w:sz w:val="27"/>
          <w:szCs w:val="27"/>
        </w:rPr>
        <w:t xml:space="preserve"> детей называть свой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домашний адрес, улицу города, номер дома, квартиры,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телефона, этаж закрепить знание</w:t>
      </w:r>
    </w:p>
    <w:p w14:paraId="4873FDB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права на жильё,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неприкосновенность жилища.</w:t>
      </w:r>
    </w:p>
    <w:p w14:paraId="24D97EA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мяч.</w:t>
      </w:r>
    </w:p>
    <w:p w14:paraId="46DD458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все встают в круг,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воспитатель передаёт мяч ребёнку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 xml:space="preserve">и говорит: </w:t>
      </w:r>
    </w:p>
    <w:p w14:paraId="31C0487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Я живу на … этаже»,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ребёнок продолжает, называя свой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этаж, и передаёт мяч соседу и т.д.</w:t>
      </w:r>
    </w:p>
    <w:p w14:paraId="38A8FEE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648DA6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84E8E7C" wp14:editId="48BCCF76">
            <wp:extent cx="2171700" cy="1390650"/>
            <wp:effectExtent l="0" t="0" r="0" b="0"/>
            <wp:docPr id="43" name="Рисунок 43" descr="hello_html_1be4d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1be4d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C1D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4FEC2AD3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t>2. Дидактическая игра «Наш детский сад».</w:t>
      </w:r>
    </w:p>
    <w:p w14:paraId="3233B2B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45B52E6" w14:textId="7F883F29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закреп</w:t>
      </w:r>
      <w:r w:rsidR="004A0A43">
        <w:rPr>
          <w:color w:val="000000"/>
          <w:sz w:val="27"/>
          <w:szCs w:val="27"/>
        </w:rPr>
        <w:t>ление</w:t>
      </w:r>
      <w:r>
        <w:rPr>
          <w:color w:val="000000"/>
          <w:sz w:val="27"/>
          <w:szCs w:val="27"/>
        </w:rPr>
        <w:t xml:space="preserve"> знаний детей о детском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саде, о работниках детского сада. Какие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обязанности они выполняют. Где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находятся группа, столовая, и т.д.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Закрепить умение ориентироваться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 плану в пространстве.</w:t>
      </w:r>
    </w:p>
    <w:p w14:paraId="3E87FB2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фотографии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детского сада,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работников детского сада. Планы детского сада, 1, 2 этажа, группы.</w:t>
      </w:r>
    </w:p>
    <w:p w14:paraId="01BBBAF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По фотографиям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иллюстрациям дети узнают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рассказывают о работниках детского сада.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 плану дети ориентируются в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пространстве.</w:t>
      </w:r>
    </w:p>
    <w:p w14:paraId="1A00C33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2A4CF56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E6FC659" wp14:editId="71190E0F">
            <wp:extent cx="2638425" cy="1924050"/>
            <wp:effectExtent l="0" t="0" r="9525" b="0"/>
            <wp:docPr id="50" name="Рисунок 50" descr="https://lh6.googleusercontent.com/QsEXw5xwgvGHpGo5eLN1HdqX3xbyr8wZ9-ARNZ3DGRXq2PiU9IOY1J2kPkwcg9FfhRuep3H0tUeULQorvwlqRayM1QNkqwbqaRfkZxHQrhHpEMbGI_3his_lOIMalIc7-emtBA01VXGWRTF9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QsEXw5xwgvGHpGo5eLN1HdqX3xbyr8wZ9-ARNZ3DGRXq2PiU9IOY1J2kPkwcg9FfhRuep3H0tUeULQorvwlqRayM1QNkqwbqaRfkZxHQrhHpEMbGI_3his_lOIMalIc7-emtBA01VXGWRTF9V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13" cy="19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A57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0CF940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0958E19" w14:textId="77777777" w:rsidR="004A0A43" w:rsidRDefault="004A0A43" w:rsidP="007F4811">
      <w:pPr>
        <w:shd w:val="clear" w:color="auto" w:fill="FFFFFF"/>
        <w:rPr>
          <w:color w:val="000000"/>
          <w:sz w:val="27"/>
          <w:szCs w:val="27"/>
          <w:shd w:val="clear" w:color="auto" w:fill="FFFFFF"/>
        </w:rPr>
      </w:pPr>
    </w:p>
    <w:p w14:paraId="166EFF21" w14:textId="25E440C5" w:rsidR="007F4811" w:rsidRPr="004A0A43" w:rsidRDefault="007F4811" w:rsidP="007F4811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  <w:r w:rsidRPr="004A0A43">
        <w:rPr>
          <w:b/>
          <w:bCs/>
          <w:color w:val="000000"/>
          <w:sz w:val="27"/>
          <w:szCs w:val="27"/>
          <w:shd w:val="clear" w:color="auto" w:fill="FFFFFF"/>
        </w:rPr>
        <w:lastRenderedPageBreak/>
        <w:t>3</w:t>
      </w:r>
      <w:r w:rsidRPr="004A0A43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</w:t>
      </w:r>
      <w:r w:rsidRPr="004A0A43">
        <w:rPr>
          <w:b/>
          <w:bCs/>
          <w:color w:val="000000"/>
          <w:sz w:val="27"/>
          <w:szCs w:val="27"/>
        </w:rPr>
        <w:t xml:space="preserve"> </w:t>
      </w:r>
      <w:r w:rsidRPr="004A0A43">
        <w:rPr>
          <w:rFonts w:ascii="Times New Roman" w:hAnsi="Times New Roman" w:cs="Times New Roman"/>
          <w:b/>
          <w:bCs/>
          <w:color w:val="000000"/>
          <w:sz w:val="27"/>
          <w:szCs w:val="27"/>
        </w:rPr>
        <w:t>Дидактическая игра</w:t>
      </w:r>
      <w:r w:rsidRPr="004A0A43">
        <w:rPr>
          <w:b/>
          <w:bCs/>
          <w:color w:val="000000"/>
          <w:sz w:val="27"/>
          <w:szCs w:val="27"/>
        </w:rPr>
        <w:t xml:space="preserve"> </w:t>
      </w:r>
      <w:r w:rsidRPr="004A0A43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«Наша страна».</w:t>
      </w:r>
    </w:p>
    <w:p w14:paraId="3B3E5102" w14:textId="22BC85CD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4A0A43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знани</w:t>
      </w:r>
      <w:r w:rsidR="004A0A43">
        <w:rPr>
          <w:color w:val="000000"/>
          <w:sz w:val="27"/>
          <w:szCs w:val="27"/>
        </w:rPr>
        <w:t>й</w:t>
      </w:r>
      <w:r>
        <w:rPr>
          <w:color w:val="000000"/>
          <w:sz w:val="27"/>
          <w:szCs w:val="27"/>
        </w:rPr>
        <w:t xml:space="preserve">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нашей Родине, ее столице.</w:t>
      </w:r>
    </w:p>
    <w:p w14:paraId="60B6802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иллюстрации, фотографии.</w:t>
      </w:r>
    </w:p>
    <w:p w14:paraId="545F74D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иллюстрации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картины, задает вопросы. Дети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отвечают.</w:t>
      </w:r>
    </w:p>
    <w:p w14:paraId="6D12550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35540E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93D4B76" wp14:editId="6F84CB00">
            <wp:extent cx="2638425" cy="2143125"/>
            <wp:effectExtent l="0" t="0" r="9525" b="9525"/>
            <wp:docPr id="42" name="Рисунок 42" descr="hello_html_m75402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754029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3A9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8DC3D6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42D232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2AACE5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DB9948E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t>4. Дидактическая игра «Малая Родина».</w:t>
      </w:r>
    </w:p>
    <w:p w14:paraId="2384B59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35386AC8" w14:textId="34B1BFA9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F43D29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зна</w:t>
      </w:r>
      <w:r w:rsidR="00F43D29">
        <w:rPr>
          <w:color w:val="000000"/>
          <w:sz w:val="27"/>
          <w:szCs w:val="27"/>
        </w:rPr>
        <w:t>ний</w:t>
      </w:r>
      <w:r>
        <w:rPr>
          <w:color w:val="000000"/>
          <w:sz w:val="27"/>
          <w:szCs w:val="27"/>
        </w:rPr>
        <w:t xml:space="preserve">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своей Малой Родине, об истории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AB61F0">
        <w:rPr>
          <w:color w:val="000000"/>
          <w:sz w:val="27"/>
          <w:szCs w:val="27"/>
        </w:rPr>
        <w:t>города</w:t>
      </w:r>
      <w:r>
        <w:rPr>
          <w:color w:val="000000"/>
          <w:sz w:val="27"/>
          <w:szCs w:val="27"/>
        </w:rPr>
        <w:t xml:space="preserve"> </w:t>
      </w:r>
      <w:r w:rsidR="004A0A43">
        <w:rPr>
          <w:color w:val="000000"/>
          <w:sz w:val="27"/>
          <w:szCs w:val="27"/>
        </w:rPr>
        <w:t>Саяногорска</w:t>
      </w:r>
      <w:r>
        <w:rPr>
          <w:color w:val="000000"/>
          <w:sz w:val="27"/>
          <w:szCs w:val="27"/>
        </w:rPr>
        <w:t>, памятниках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достопримечательностях.</w:t>
      </w:r>
    </w:p>
    <w:p w14:paraId="50654236" w14:textId="7D22E42B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Материал: иллюстрации и фотографии </w:t>
      </w:r>
      <w:r w:rsidRPr="00AB61F0">
        <w:rPr>
          <w:color w:val="000000"/>
          <w:sz w:val="27"/>
          <w:szCs w:val="27"/>
        </w:rPr>
        <w:t>города</w:t>
      </w:r>
      <w:r w:rsidR="004A0A43">
        <w:rPr>
          <w:color w:val="000000"/>
          <w:sz w:val="27"/>
          <w:szCs w:val="27"/>
        </w:rPr>
        <w:t xml:space="preserve"> Саяногорска</w:t>
      </w:r>
      <w:r>
        <w:rPr>
          <w:color w:val="000000"/>
          <w:sz w:val="27"/>
          <w:szCs w:val="27"/>
        </w:rPr>
        <w:t>.</w:t>
      </w:r>
    </w:p>
    <w:p w14:paraId="57A9FD5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иллюстрации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картины, задает вопросы. Дети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отвечают.</w:t>
      </w:r>
    </w:p>
    <w:p w14:paraId="2F69BA4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061BA89C" w14:textId="42E86CE5" w:rsidR="007F4811" w:rsidRDefault="00F43D29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69A65BA4" wp14:editId="20088CE0">
            <wp:extent cx="3678900" cy="245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05" cy="24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1D5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6112AD6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2493531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42E83B5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6238DD6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2A20592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272A6566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lastRenderedPageBreak/>
        <w:t>5. Дидактическая игра «Флаг России»</w:t>
      </w:r>
    </w:p>
    <w:p w14:paraId="2080C4A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706441F" w14:textId="0F344EA5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закреплени</w:t>
      </w:r>
      <w:r w:rsidR="004A0A43"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 xml:space="preserve"> знания флага своей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страны (города, области, областного центра); закреп</w:t>
      </w:r>
      <w:r w:rsidR="00F43D29">
        <w:rPr>
          <w:color w:val="000000"/>
          <w:sz w:val="27"/>
          <w:szCs w:val="27"/>
        </w:rPr>
        <w:t>ление</w:t>
      </w:r>
      <w:r>
        <w:rPr>
          <w:color w:val="000000"/>
          <w:sz w:val="27"/>
          <w:szCs w:val="27"/>
        </w:rPr>
        <w:t xml:space="preserve"> основны</w:t>
      </w:r>
      <w:r w:rsidR="00F43D29">
        <w:rPr>
          <w:color w:val="000000"/>
          <w:sz w:val="27"/>
          <w:szCs w:val="27"/>
        </w:rPr>
        <w:t>х</w:t>
      </w:r>
      <w:r>
        <w:rPr>
          <w:color w:val="000000"/>
          <w:sz w:val="27"/>
          <w:szCs w:val="27"/>
        </w:rPr>
        <w:t xml:space="preserve"> цвет</w:t>
      </w:r>
      <w:r w:rsidR="00F43D29">
        <w:rPr>
          <w:color w:val="000000"/>
          <w:sz w:val="27"/>
          <w:szCs w:val="27"/>
        </w:rPr>
        <w:t>ов</w:t>
      </w:r>
      <w:r>
        <w:rPr>
          <w:color w:val="000000"/>
          <w:sz w:val="27"/>
          <w:szCs w:val="27"/>
        </w:rPr>
        <w:t xml:space="preserve"> флагов, что они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обозначают.</w:t>
      </w:r>
    </w:p>
    <w:p w14:paraId="167004D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полосы красного,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синего и белого цвета</w:t>
      </w:r>
    </w:p>
    <w:p w14:paraId="6277ADE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детям флаг России,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убирает и предлагает выложить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разноцветные полоски в том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порядке, в котором они находятся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 флаге России.</w:t>
      </w:r>
    </w:p>
    <w:p w14:paraId="2457A7C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1CB3E00" w14:textId="08CC30E2" w:rsidR="007F4811" w:rsidRDefault="00F43D29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C7C0EFF" wp14:editId="3E3684D2">
            <wp:extent cx="3686175" cy="230390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16" cy="23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66A4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5FF71AC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25CC069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1F247ED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56236868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t>6. Дидактическая игра «Герб России»</w:t>
      </w:r>
    </w:p>
    <w:p w14:paraId="2769373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A794115" w14:textId="54CF24ED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F43D29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знани</w:t>
      </w:r>
      <w:r w:rsidR="00F43D29">
        <w:rPr>
          <w:color w:val="000000"/>
          <w:sz w:val="27"/>
          <w:szCs w:val="27"/>
        </w:rPr>
        <w:t>я</w:t>
      </w:r>
      <w:r>
        <w:rPr>
          <w:color w:val="000000"/>
          <w:sz w:val="27"/>
          <w:szCs w:val="27"/>
        </w:rPr>
        <w:t xml:space="preserve"> герба своей страны (города, области, областного центра); закрепить знания о том, что нарисовано на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гербе и что это обозначает.</w:t>
      </w:r>
    </w:p>
    <w:p w14:paraId="68C28A4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картинка герба, разрезанная на 4 части.</w:t>
      </w:r>
    </w:p>
    <w:p w14:paraId="0A3EF8B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детям герб России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предлагает детям составить герб</w:t>
      </w:r>
      <w:r>
        <w:rPr>
          <w:rFonts w:ascii="Arial" w:hAnsi="Arial" w:cs="Arial"/>
          <w:color w:val="000000"/>
          <w:sz w:val="21"/>
          <w:szCs w:val="21"/>
        </w:rPr>
        <w:t xml:space="preserve">: </w:t>
      </w:r>
      <w:r>
        <w:rPr>
          <w:color w:val="000000"/>
          <w:sz w:val="27"/>
          <w:szCs w:val="27"/>
        </w:rPr>
        <w:t>одно целое из частей картинки.</w:t>
      </w:r>
    </w:p>
    <w:p w14:paraId="2CD77BAA" w14:textId="77777777" w:rsidR="007F4811" w:rsidRPr="00D65A28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1AFE8A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347DE60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823E3DC" wp14:editId="23E94E75">
            <wp:extent cx="1895475" cy="2409825"/>
            <wp:effectExtent l="0" t="0" r="9525" b="9525"/>
            <wp:docPr id="40" name="Рисунок 40" descr="hello_html_71c5f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71c5f4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D6DD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B9B6A6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9CB5177" w14:textId="77777777" w:rsidR="002A41A0" w:rsidRDefault="002A41A0" w:rsidP="002A41A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1FE4B05" w14:textId="567D8E5C" w:rsidR="007F4811" w:rsidRPr="002A41A0" w:rsidRDefault="007F4811" w:rsidP="002A41A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  <w:shd w:val="clear" w:color="auto" w:fill="FFFFFF"/>
        </w:rPr>
        <w:lastRenderedPageBreak/>
        <w:t>7.</w:t>
      </w:r>
      <w:r w:rsidRPr="004A0A43">
        <w:rPr>
          <w:b/>
          <w:bCs/>
          <w:color w:val="000000"/>
          <w:sz w:val="27"/>
          <w:szCs w:val="27"/>
        </w:rPr>
        <w:t xml:space="preserve"> Дидактическая игра </w:t>
      </w:r>
      <w:r w:rsidRPr="004A0A43">
        <w:rPr>
          <w:b/>
          <w:bCs/>
          <w:color w:val="000000"/>
          <w:sz w:val="27"/>
          <w:szCs w:val="27"/>
          <w:shd w:val="clear" w:color="auto" w:fill="FFFFFF"/>
        </w:rPr>
        <w:t>«Расскажи о своей семье»</w:t>
      </w:r>
    </w:p>
    <w:p w14:paraId="2390E3B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87DE391" w14:textId="180120D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формирова</w:t>
      </w:r>
      <w:r w:rsidR="00F43D29">
        <w:rPr>
          <w:color w:val="000000"/>
          <w:sz w:val="27"/>
          <w:szCs w:val="27"/>
        </w:rPr>
        <w:t>ние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представлени</w:t>
      </w:r>
      <w:r w:rsidR="00F43D29">
        <w:rPr>
          <w:color w:val="000000"/>
          <w:sz w:val="27"/>
          <w:szCs w:val="27"/>
        </w:rPr>
        <w:t>я</w:t>
      </w:r>
      <w:r>
        <w:rPr>
          <w:color w:val="000000"/>
          <w:sz w:val="27"/>
          <w:szCs w:val="27"/>
        </w:rPr>
        <w:t xml:space="preserve"> о себе как о члене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семьи. Показать значение семьи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в жизни человека. Формировать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желание рассказывать о членах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своей семьи, гордиться ими,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любить их.</w:t>
      </w:r>
    </w:p>
    <w:p w14:paraId="608FE89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Фотоальбом,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составленный совместно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родителями с семейными</w:t>
      </w:r>
    </w:p>
    <w:p w14:paraId="0BDB14E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фотографиями,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генеалогическим древом семьи.</w:t>
      </w:r>
    </w:p>
    <w:p w14:paraId="6EBD4A7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EDE96B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873A8AF" wp14:editId="181B14AC">
            <wp:extent cx="2857500" cy="2095500"/>
            <wp:effectExtent l="0" t="0" r="0" b="0"/>
            <wp:docPr id="39" name="Рисунок 39" descr="hello_html_m665fb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665fbab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7C7A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8C383A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F9D53E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1A7FF3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4F77D7B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t>8. Дидактическая игра «Как я дома помогаю?»</w:t>
      </w:r>
    </w:p>
    <w:p w14:paraId="3595CC0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EC1C592" w14:textId="02067FA9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F43D29">
        <w:rPr>
          <w:color w:val="000000"/>
          <w:sz w:val="27"/>
          <w:szCs w:val="27"/>
        </w:rPr>
        <w:t>ф</w:t>
      </w:r>
      <w:r>
        <w:rPr>
          <w:color w:val="000000"/>
          <w:sz w:val="27"/>
          <w:szCs w:val="27"/>
        </w:rPr>
        <w:t>ормирова</w:t>
      </w:r>
      <w:r w:rsidR="00F43D29">
        <w:rPr>
          <w:color w:val="000000"/>
          <w:sz w:val="27"/>
          <w:szCs w:val="27"/>
        </w:rPr>
        <w:t>ние</w:t>
      </w:r>
      <w:r>
        <w:rPr>
          <w:color w:val="000000"/>
          <w:sz w:val="27"/>
          <w:szCs w:val="27"/>
        </w:rPr>
        <w:t xml:space="preserve"> представления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 домашних обязанностях женщин</w:t>
      </w:r>
    </w:p>
    <w:p w14:paraId="7AC54A6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мужчин, девочек и мальчиков.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Воспитывать желание оказывать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помощь людям.</w:t>
      </w:r>
    </w:p>
    <w:p w14:paraId="7DC34AF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Картинки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изображением людей, которые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исполняют разную работу по дому.</w:t>
      </w:r>
    </w:p>
    <w:p w14:paraId="4820F7D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карточку, предлагает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составить рассказ по ней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рассказать, кто и какие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обязанности выполняет дома.</w:t>
      </w:r>
    </w:p>
    <w:p w14:paraId="33D1FAC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198DA8A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6A8C407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1F4CED1" wp14:editId="0C0C6515">
            <wp:extent cx="3335883" cy="2276475"/>
            <wp:effectExtent l="0" t="0" r="0" b="0"/>
            <wp:docPr id="49" name="Рисунок 49" descr="https://psichologvsadu.ru/images/2018/zanyatiya/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sichologvsadu.ru/images/2018/zanyatiya/3/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50" cy="229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3D1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023DB09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13AC243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4EF49885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lastRenderedPageBreak/>
        <w:t>9. Дидактическая игра «Благородные поступки»</w:t>
      </w:r>
    </w:p>
    <w:p w14:paraId="188C0A9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F7E5E3A" w14:textId="5B2EB09B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F43D29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в детях желани</w:t>
      </w:r>
      <w:r w:rsidR="00F43D29">
        <w:rPr>
          <w:color w:val="000000"/>
          <w:sz w:val="27"/>
          <w:szCs w:val="27"/>
        </w:rPr>
        <w:t>я</w:t>
      </w:r>
      <w:r w:rsidRPr="000316B9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</w:t>
      </w:r>
      <w:r w:rsidRPr="000316B9">
        <w:rPr>
          <w:color w:val="000000"/>
          <w:sz w:val="27"/>
          <w:szCs w:val="27"/>
        </w:rPr>
        <w:t>овершать</w:t>
      </w:r>
      <w:r>
        <w:rPr>
          <w:color w:val="000000"/>
          <w:sz w:val="27"/>
          <w:szCs w:val="27"/>
        </w:rPr>
        <w:t xml:space="preserve"> поступки ради других</w:t>
      </w:r>
    </w:p>
    <w:p w14:paraId="3DF1B31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людей. Формировать понимание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того, что поступком мы называем не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только героизм, но и любое доброе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дело ради другого человека.</w:t>
      </w:r>
    </w:p>
    <w:p w14:paraId="7C70089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мячик,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с изображением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благородных поступков.</w:t>
      </w:r>
    </w:p>
    <w:p w14:paraId="710577A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игры: Детям предлагается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перечислить благородные поступки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 отношению к девочкам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(женщинам) и мальчикам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(мужчинам). Воспитатель кидает в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руки мяч одному из игроков. Тот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называет благородный поступок и</w:t>
      </w:r>
    </w:p>
    <w:p w14:paraId="79CBCE2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перекидывает мяч следующему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игроку по своему желанию.</w:t>
      </w:r>
    </w:p>
    <w:p w14:paraId="1AB1A17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2B8B20B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3A9626B" wp14:editId="74319F06">
            <wp:extent cx="2638425" cy="2095350"/>
            <wp:effectExtent l="0" t="0" r="0" b="635"/>
            <wp:docPr id="47" name="Рисунок 47" descr="http://itd2.mycdn.me/image?id=834685447580&amp;t=20&amp;plc=WEB&amp;tkn=*0jrafHi07GWwZorS3GP2gEfAc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2.mycdn.me/image?id=834685447580&amp;t=20&amp;plc=WEB&amp;tkn=*0jrafHi07GWwZorS3GP2gEfAcO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90" cy="210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4DA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4976971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590547B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t>10. Дидактическая игра «Вежливые слова»</w:t>
      </w:r>
    </w:p>
    <w:p w14:paraId="6D05D2D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375777E" w14:textId="6B040453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F43D29">
        <w:rPr>
          <w:color w:val="000000"/>
          <w:sz w:val="27"/>
          <w:szCs w:val="27"/>
        </w:rPr>
        <w:t>воспитание</w:t>
      </w:r>
      <w:r>
        <w:rPr>
          <w:color w:val="000000"/>
          <w:sz w:val="27"/>
          <w:szCs w:val="27"/>
        </w:rPr>
        <w:t xml:space="preserve"> в детях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культур</w:t>
      </w:r>
      <w:r w:rsidR="00F43D29">
        <w:rPr>
          <w:color w:val="000000"/>
          <w:sz w:val="27"/>
          <w:szCs w:val="27"/>
        </w:rPr>
        <w:t>ы</w:t>
      </w:r>
      <w:r>
        <w:rPr>
          <w:color w:val="000000"/>
          <w:sz w:val="27"/>
          <w:szCs w:val="27"/>
        </w:rPr>
        <w:t xml:space="preserve"> поведения, вежливость,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уважение друг к другу, желание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помочь друг другу.</w:t>
      </w:r>
    </w:p>
    <w:p w14:paraId="1C75CF0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сюжетные картинки,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 которых изображены разные</w:t>
      </w:r>
    </w:p>
    <w:p w14:paraId="6E94FAF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ситуации: ребенок толкнул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другого, ребенок поднял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упавшую вещь, ребенок жалеет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другого ребенка и т.д.</w:t>
      </w:r>
    </w:p>
    <w:p w14:paraId="646DB0D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игры.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карточку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предлагает составить рассказ по</w:t>
      </w:r>
    </w:p>
    <w:p w14:paraId="5F2749A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Картине.</w:t>
      </w:r>
    </w:p>
    <w:p w14:paraId="01427CE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EAEA88F" wp14:editId="5A841BFA">
            <wp:extent cx="2587498" cy="2324100"/>
            <wp:effectExtent l="0" t="0" r="3810" b="0"/>
            <wp:docPr id="48" name="Рисунок 48" descr="https://semenkova-dmdou70.edumsko.ru/uploads/33100/33096/section/663473/vezh1.png?1511185337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menkova-dmdou70.edumsko.ru/uploads/33100/33096/section/663473/vezh1.png?15111853373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98" cy="23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FBA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408416CB" w14:textId="6AA82D47" w:rsidR="007F4811" w:rsidRPr="002A41A0" w:rsidRDefault="007F4811" w:rsidP="002A41A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  <w:shd w:val="clear" w:color="auto" w:fill="FFFFFF"/>
        </w:rPr>
        <w:lastRenderedPageBreak/>
        <w:t>11.</w:t>
      </w:r>
      <w:r w:rsidRPr="004A0A43">
        <w:rPr>
          <w:b/>
          <w:bCs/>
          <w:color w:val="000000"/>
          <w:sz w:val="27"/>
          <w:szCs w:val="27"/>
        </w:rPr>
        <w:t xml:space="preserve"> Дидактическая игра </w:t>
      </w:r>
      <w:r w:rsidRPr="004A0A43">
        <w:rPr>
          <w:b/>
          <w:bCs/>
          <w:color w:val="000000"/>
          <w:sz w:val="27"/>
          <w:szCs w:val="27"/>
          <w:shd w:val="clear" w:color="auto" w:fill="FFFFFF"/>
        </w:rPr>
        <w:t>«Назови кто»</w:t>
      </w:r>
    </w:p>
    <w:p w14:paraId="266B4EE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DBEAFA2" w14:textId="67F2B891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зна</w:t>
      </w:r>
      <w:r w:rsidR="00F43D29">
        <w:rPr>
          <w:color w:val="000000"/>
          <w:sz w:val="27"/>
          <w:szCs w:val="27"/>
        </w:rPr>
        <w:t>комство</w:t>
      </w:r>
      <w:r>
        <w:rPr>
          <w:color w:val="000000"/>
          <w:sz w:val="27"/>
          <w:szCs w:val="27"/>
        </w:rPr>
        <w:t xml:space="preserve"> детей с главными людьми РФ (Путин, Шойгу,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Медведев)</w:t>
      </w:r>
    </w:p>
    <w:p w14:paraId="1764D12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портреты известных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соотечественников</w:t>
      </w:r>
    </w:p>
    <w:p w14:paraId="11B80C2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портреты, предлагает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детям назвать того, кто изображен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 портрете и рассказать, чем он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знаменит.</w:t>
      </w:r>
    </w:p>
    <w:p w14:paraId="5CB6DEE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6E9125B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161D93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D1C5805" wp14:editId="4369A86F">
            <wp:extent cx="2714625" cy="2019300"/>
            <wp:effectExtent l="0" t="0" r="9525" b="0"/>
            <wp:docPr id="38" name="Рисунок 38" descr="hello_html_m7b555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7b55500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021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2078613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453700B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6A22E549" w14:textId="705B3B3C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A0A43">
        <w:rPr>
          <w:b/>
          <w:bCs/>
          <w:color w:val="000000"/>
          <w:sz w:val="27"/>
          <w:szCs w:val="27"/>
        </w:rPr>
        <w:t xml:space="preserve">12. Дидактическая игра «Путешествие по городу </w:t>
      </w:r>
      <w:r w:rsidR="00F43D29">
        <w:rPr>
          <w:b/>
          <w:bCs/>
          <w:color w:val="000000"/>
          <w:sz w:val="27"/>
          <w:szCs w:val="27"/>
        </w:rPr>
        <w:t>Саяногорску</w:t>
      </w:r>
      <w:r w:rsidRPr="004A0A43">
        <w:rPr>
          <w:b/>
          <w:bCs/>
          <w:color w:val="000000"/>
          <w:sz w:val="27"/>
          <w:szCs w:val="27"/>
        </w:rPr>
        <w:t>»</w:t>
      </w:r>
    </w:p>
    <w:p w14:paraId="57C310F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16DA4D8" w14:textId="5E5CE829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F43D29">
        <w:rPr>
          <w:color w:val="000000"/>
          <w:sz w:val="27"/>
          <w:szCs w:val="27"/>
        </w:rPr>
        <w:t>знакомство</w:t>
      </w:r>
      <w:r>
        <w:rPr>
          <w:color w:val="000000"/>
          <w:sz w:val="27"/>
          <w:szCs w:val="27"/>
        </w:rPr>
        <w:t xml:space="preserve"> с родн</w:t>
      </w:r>
      <w:r w:rsidR="00F43D29">
        <w:rPr>
          <w:color w:val="000000"/>
          <w:sz w:val="27"/>
          <w:szCs w:val="27"/>
        </w:rPr>
        <w:t>ым городом</w:t>
      </w:r>
      <w:r>
        <w:rPr>
          <w:color w:val="000000"/>
          <w:sz w:val="27"/>
          <w:szCs w:val="27"/>
        </w:rPr>
        <w:t>,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достопримечательностями,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 памятниками культуры.</w:t>
      </w:r>
    </w:p>
    <w:p w14:paraId="1659F49F" w14:textId="501E668F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альбом фотографий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города, иллюстрации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открытки с изображением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 xml:space="preserve">достопримечательностей </w:t>
      </w:r>
      <w:r w:rsidR="002A41A0">
        <w:rPr>
          <w:color w:val="000000"/>
          <w:sz w:val="27"/>
          <w:szCs w:val="27"/>
        </w:rPr>
        <w:t>Саяногорска</w:t>
      </w:r>
      <w:r>
        <w:rPr>
          <w:color w:val="000000"/>
          <w:sz w:val="27"/>
          <w:szCs w:val="27"/>
        </w:rPr>
        <w:t>.</w:t>
      </w:r>
    </w:p>
    <w:p w14:paraId="140A3ED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детям фотографии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достопримечательностей города,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предлагает назвать их.</w:t>
      </w:r>
    </w:p>
    <w:p w14:paraId="681AB2F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634FE81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0B88D0EB" w14:textId="395168E5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1AC3912E" w14:textId="2EE08499" w:rsidR="007F4811" w:rsidRDefault="002A41A0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64B9C40" wp14:editId="59447144">
            <wp:extent cx="4145966" cy="27622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76" cy="277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541F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354B4D2B" w14:textId="77777777" w:rsidR="002A41A0" w:rsidRDefault="002A41A0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E2BD965" w14:textId="19322F3F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lastRenderedPageBreak/>
        <w:t>13. Дидактическая игра «Народные промыслы»</w:t>
      </w:r>
    </w:p>
    <w:p w14:paraId="733FE36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5052151" w14:textId="31861A1E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proofErr w:type="spellStart"/>
      <w:r>
        <w:rPr>
          <w:color w:val="000000"/>
          <w:sz w:val="27"/>
          <w:szCs w:val="27"/>
        </w:rPr>
        <w:t>знако</w:t>
      </w:r>
      <w:r w:rsidR="002A41A0">
        <w:rPr>
          <w:color w:val="000000"/>
          <w:sz w:val="27"/>
          <w:szCs w:val="27"/>
        </w:rPr>
        <w:t>иство</w:t>
      </w:r>
      <w:proofErr w:type="spellEnd"/>
      <w:r>
        <w:rPr>
          <w:color w:val="000000"/>
          <w:sz w:val="27"/>
          <w:szCs w:val="27"/>
        </w:rPr>
        <w:t xml:space="preserve"> детей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народными промыслами,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прививать интерес к русским</w:t>
      </w:r>
    </w:p>
    <w:p w14:paraId="60DC145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традициям, учить узнавать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отличать различные промыслы.</w:t>
      </w:r>
    </w:p>
    <w:p w14:paraId="7605277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изображения с предметами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народного творчества.</w:t>
      </w:r>
    </w:p>
    <w:p w14:paraId="3EC7121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 показывает картинку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изображением предметов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народных промыслов.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Дети называют.</w:t>
      </w:r>
    </w:p>
    <w:p w14:paraId="760DAF8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0613D09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13534B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765FB69" wp14:editId="4E6AE13B">
            <wp:extent cx="2838450" cy="2533650"/>
            <wp:effectExtent l="0" t="0" r="0" b="0"/>
            <wp:docPr id="36" name="Рисунок 36" descr="hello_html_2392c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2392c4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391B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226904E6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t>14. Дидактическая игра «Подбери узор»</w:t>
      </w:r>
    </w:p>
    <w:p w14:paraId="31EDBDF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89DF22C" w14:textId="0E5C9393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знаком</w:t>
      </w:r>
      <w:r w:rsidR="002A41A0">
        <w:rPr>
          <w:color w:val="000000"/>
          <w:sz w:val="27"/>
          <w:szCs w:val="27"/>
        </w:rPr>
        <w:t>ство</w:t>
      </w:r>
      <w:r>
        <w:rPr>
          <w:color w:val="000000"/>
          <w:sz w:val="27"/>
          <w:szCs w:val="27"/>
        </w:rPr>
        <w:t xml:space="preserve"> детей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народными промыслами,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прививать интерес к русским</w:t>
      </w:r>
    </w:p>
    <w:p w14:paraId="2E60270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традициям, учить узнавать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отличать различные промыслы.</w:t>
      </w:r>
    </w:p>
    <w:p w14:paraId="39C4FA8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карточки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нарисованным узором и полем,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расчерченным для рисования.</w:t>
      </w:r>
    </w:p>
    <w:p w14:paraId="54CACFA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игры: Дети рисуют, подбирают узор по образцу,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называют вид народного</w:t>
      </w:r>
    </w:p>
    <w:p w14:paraId="038BFFC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промысла.</w:t>
      </w:r>
    </w:p>
    <w:p w14:paraId="2CE00FD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ACBAA4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54F7876" wp14:editId="04CD3384">
            <wp:extent cx="2743200" cy="2476500"/>
            <wp:effectExtent l="0" t="0" r="0" b="0"/>
            <wp:docPr id="35" name="Рисунок 35" descr="hello_html_m48348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48348c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42F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62829BE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33D0EE82" w14:textId="77777777" w:rsidR="002A41A0" w:rsidRDefault="007F4811" w:rsidP="002A41A0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14B3578B" w14:textId="680C1D67" w:rsidR="007F4811" w:rsidRPr="002A41A0" w:rsidRDefault="007F4811" w:rsidP="002A41A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  <w:shd w:val="clear" w:color="auto" w:fill="FFFFFF"/>
        </w:rPr>
        <w:lastRenderedPageBreak/>
        <w:t>15.</w:t>
      </w:r>
      <w:r w:rsidRPr="004A0A43">
        <w:rPr>
          <w:b/>
          <w:bCs/>
          <w:color w:val="000000"/>
          <w:sz w:val="27"/>
          <w:szCs w:val="27"/>
        </w:rPr>
        <w:t xml:space="preserve"> Дидактическая игра </w:t>
      </w:r>
      <w:r w:rsidRPr="004A0A43">
        <w:rPr>
          <w:b/>
          <w:bCs/>
          <w:color w:val="000000"/>
          <w:sz w:val="27"/>
          <w:szCs w:val="27"/>
          <w:shd w:val="clear" w:color="auto" w:fill="FFFFFF"/>
        </w:rPr>
        <w:t>«Жилище человека»</w:t>
      </w:r>
    </w:p>
    <w:p w14:paraId="3F32200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104612D" w14:textId="2064EBE0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2A41A0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знани</w:t>
      </w:r>
      <w:r w:rsidR="002A41A0">
        <w:rPr>
          <w:color w:val="000000"/>
          <w:sz w:val="27"/>
          <w:szCs w:val="27"/>
        </w:rPr>
        <w:t>й</w:t>
      </w:r>
      <w:r>
        <w:rPr>
          <w:color w:val="000000"/>
          <w:sz w:val="27"/>
          <w:szCs w:val="27"/>
        </w:rPr>
        <w:t xml:space="preserve">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жилище человека, о том, из чего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они сделаны. Прививать любовь к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родному дому, Родине.</w:t>
      </w:r>
    </w:p>
    <w:p w14:paraId="2010B5A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с изображением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жилища человека.</w:t>
      </w:r>
    </w:p>
    <w:p w14:paraId="3C153A8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игры:  Воспитатель начинает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рассказ о том,  где живет человек,</w:t>
      </w:r>
    </w:p>
    <w:p w14:paraId="1574471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что жилище бывает разное: яранга,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хата, изба и др.</w:t>
      </w:r>
    </w:p>
    <w:p w14:paraId="28D83C4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0A8D8AD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3136D0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F3E111D" wp14:editId="1B236E4A">
            <wp:extent cx="2628900" cy="2238375"/>
            <wp:effectExtent l="0" t="0" r="0" b="9525"/>
            <wp:docPr id="34" name="Рисунок 34" descr="hello_html_58827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588274f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9D3F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6A54CC3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522C64DA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t>16. Дидактическая игра «Моих родителей зовут…»</w:t>
      </w:r>
    </w:p>
    <w:p w14:paraId="0C25E27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46E2FA6" w14:textId="0C599C2B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2A41A0">
        <w:rPr>
          <w:color w:val="000000"/>
          <w:sz w:val="27"/>
          <w:szCs w:val="27"/>
        </w:rPr>
        <w:t xml:space="preserve">закрепление </w:t>
      </w:r>
      <w:r>
        <w:rPr>
          <w:color w:val="000000"/>
          <w:sz w:val="27"/>
          <w:szCs w:val="27"/>
        </w:rPr>
        <w:t>знания об имени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 отчествах родителей, дедушек,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бабушек.</w:t>
      </w:r>
    </w:p>
    <w:p w14:paraId="3226B82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семейные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фотоальбомы.</w:t>
      </w:r>
    </w:p>
    <w:p w14:paraId="1273FA5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Дети, передавая друг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другу мяч, быстро называют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фамилию, имя, отчество мамы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папы.</w:t>
      </w:r>
    </w:p>
    <w:p w14:paraId="06571E8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573B6C8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DC01D9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94ABDD0" wp14:editId="03609F7F">
            <wp:extent cx="2790825" cy="2305050"/>
            <wp:effectExtent l="0" t="0" r="9525" b="0"/>
            <wp:docPr id="33" name="Рисунок 33" descr="hello_html_2256f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2256f79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BDE7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9D1F59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6C84A0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CCD892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4143C8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762847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981CF3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3F7F521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lastRenderedPageBreak/>
        <w:t>17. Дидактическая игра «В какой стране живет?»</w:t>
      </w:r>
    </w:p>
    <w:p w14:paraId="6A83E600" w14:textId="2140A9EC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</w:t>
      </w:r>
      <w:r w:rsidR="002A41A0">
        <w:rPr>
          <w:color w:val="000000"/>
          <w:sz w:val="27"/>
          <w:szCs w:val="27"/>
        </w:rPr>
        <w:t xml:space="preserve"> расширение </w:t>
      </w:r>
      <w:r>
        <w:rPr>
          <w:color w:val="000000"/>
          <w:sz w:val="27"/>
          <w:szCs w:val="27"/>
        </w:rPr>
        <w:t>знани</w:t>
      </w:r>
      <w:r w:rsidR="002A41A0">
        <w:rPr>
          <w:color w:val="000000"/>
          <w:sz w:val="27"/>
          <w:szCs w:val="27"/>
        </w:rPr>
        <w:t>й</w:t>
      </w:r>
      <w:r>
        <w:rPr>
          <w:color w:val="000000"/>
          <w:sz w:val="27"/>
          <w:szCs w:val="27"/>
        </w:rPr>
        <w:t xml:space="preserve">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мире, людях, которые населяют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его.</w:t>
      </w:r>
    </w:p>
    <w:p w14:paraId="611B873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картины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с разными странами</w:t>
      </w:r>
    </w:p>
    <w:p w14:paraId="781FDE9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мира и народом. Развитие речи,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логического мышления,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формирование умения</w:t>
      </w:r>
    </w:p>
    <w:p w14:paraId="79AB1FDE" w14:textId="48C390F6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употреблять суффикс -</w:t>
      </w:r>
      <w:proofErr w:type="spellStart"/>
      <w:r>
        <w:rPr>
          <w:color w:val="000000"/>
          <w:sz w:val="27"/>
          <w:szCs w:val="27"/>
        </w:rPr>
        <w:t>ец</w:t>
      </w:r>
      <w:proofErr w:type="spellEnd"/>
      <w:r>
        <w:rPr>
          <w:color w:val="000000"/>
          <w:sz w:val="27"/>
          <w:szCs w:val="27"/>
        </w:rPr>
        <w:t>.</w:t>
      </w:r>
    </w:p>
    <w:p w14:paraId="34F27FC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Ход: Воспитатель показывает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 xml:space="preserve">изображения и просит определить, 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 какой страны этот человек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как его называют.</w:t>
      </w:r>
    </w:p>
    <w:p w14:paraId="561C15E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Китай-китаец.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Африка-африканец…</w:t>
      </w:r>
    </w:p>
    <w:p w14:paraId="0E815CB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13CEC6D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CD370D4" wp14:editId="469C3681">
            <wp:extent cx="2333625" cy="1742901"/>
            <wp:effectExtent l="0" t="0" r="0" b="0"/>
            <wp:docPr id="46" name="Рисунок 46" descr="http://itd1.mycdn.me/image?id=833776784962&amp;t=20&amp;plc=WEB&amp;tkn=*uI5TTu8q6ihuKc3K20UTsmDqF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1.mycdn.me/image?id=833776784962&amp;t=20&amp;plc=WEB&amp;tkn=*uI5TTu8q6ihuKc3K20UTsmDqFj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62" cy="175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620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29506F4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DCA9ED7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A0A43">
        <w:rPr>
          <w:b/>
          <w:bCs/>
          <w:color w:val="000000"/>
          <w:sz w:val="27"/>
          <w:szCs w:val="27"/>
        </w:rPr>
        <w:t>18. Дидактическая игра «Путешествие по планете</w:t>
      </w:r>
      <w:r w:rsidRPr="004A0A43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Pr="004A0A43">
        <w:rPr>
          <w:b/>
          <w:bCs/>
          <w:color w:val="000000"/>
          <w:sz w:val="27"/>
          <w:szCs w:val="27"/>
        </w:rPr>
        <w:t>Земля»</w:t>
      </w:r>
    </w:p>
    <w:p w14:paraId="313C449F" w14:textId="77777777" w:rsidR="007F4811" w:rsidRPr="007B773B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14:paraId="7021492C" w14:textId="2317BD85" w:rsidR="007F4811" w:rsidRPr="007B773B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7B773B">
        <w:rPr>
          <w:color w:val="000000"/>
          <w:sz w:val="27"/>
          <w:szCs w:val="27"/>
        </w:rPr>
        <w:t xml:space="preserve">Цель: </w:t>
      </w:r>
      <w:r w:rsidR="002A41A0">
        <w:rPr>
          <w:color w:val="000000"/>
          <w:sz w:val="27"/>
          <w:szCs w:val="27"/>
        </w:rPr>
        <w:t>формирование</w:t>
      </w:r>
      <w:r w:rsidRPr="007B773B">
        <w:rPr>
          <w:color w:val="000000"/>
          <w:sz w:val="27"/>
          <w:szCs w:val="27"/>
        </w:rPr>
        <w:t xml:space="preserve"> знани</w:t>
      </w:r>
      <w:r w:rsidR="002A41A0">
        <w:rPr>
          <w:color w:val="000000"/>
          <w:sz w:val="27"/>
          <w:szCs w:val="27"/>
        </w:rPr>
        <w:t>й</w:t>
      </w:r>
      <w:r w:rsidRPr="007B773B">
        <w:rPr>
          <w:color w:val="000000"/>
          <w:sz w:val="27"/>
          <w:szCs w:val="27"/>
        </w:rPr>
        <w:t xml:space="preserve"> детей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 xml:space="preserve">о том, что Земля </w:t>
      </w:r>
      <w:r>
        <w:rPr>
          <w:color w:val="000000"/>
          <w:sz w:val="27"/>
          <w:szCs w:val="27"/>
        </w:rPr>
        <w:t>–</w:t>
      </w:r>
      <w:r w:rsidRPr="007B773B">
        <w:rPr>
          <w:color w:val="000000"/>
          <w:sz w:val="27"/>
          <w:szCs w:val="27"/>
        </w:rPr>
        <w:t xml:space="preserve"> планета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шарообразной формы</w:t>
      </w:r>
    </w:p>
    <w:p w14:paraId="48010CC7" w14:textId="77777777" w:rsidR="007F4811" w:rsidRPr="007B773B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 w:rsidRPr="007B773B">
        <w:rPr>
          <w:color w:val="000000"/>
          <w:sz w:val="27"/>
          <w:szCs w:val="27"/>
        </w:rPr>
        <w:t>(используя глобус). Показать</w:t>
      </w:r>
      <w:r>
        <w:rPr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какие движения Земля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совершает (вращение вокруг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себя, вокруг Солнца). Помочь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детям найти на глобусе воду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(океаны, моря, реки), сушу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(горы, равнины, леса, пустыни).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Воспитывать в детях интерес к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изучению Земли, на которой мы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живем,  </w:t>
      </w:r>
      <w:r w:rsidRPr="007B773B">
        <w:rPr>
          <w:color w:val="000000"/>
          <w:sz w:val="27"/>
          <w:szCs w:val="27"/>
        </w:rPr>
        <w:t>как к планете.</w:t>
      </w:r>
    </w:p>
    <w:p w14:paraId="6B54086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7B773B">
        <w:rPr>
          <w:color w:val="000000"/>
          <w:sz w:val="27"/>
          <w:szCs w:val="27"/>
        </w:rPr>
        <w:t>Материал: глобус, карты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7B773B">
        <w:rPr>
          <w:color w:val="000000"/>
          <w:sz w:val="27"/>
          <w:szCs w:val="27"/>
        </w:rPr>
        <w:t>мира, картинки и иллюстрации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 изображением планеты.</w:t>
      </w:r>
    </w:p>
    <w:p w14:paraId="11D45182" w14:textId="77777777" w:rsidR="007F4811" w:rsidRPr="007B773B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14:paraId="1947B149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1E3C342" wp14:editId="49C6B75B">
            <wp:extent cx="2924175" cy="2552700"/>
            <wp:effectExtent l="0" t="0" r="9525" b="0"/>
            <wp:docPr id="32" name="Рисунок 32" descr="hello_html_2a3ba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2a3ba37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F4D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4B84D1B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416E209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4E8B6E6F" w14:textId="77777777" w:rsidR="002A41A0" w:rsidRDefault="002A41A0" w:rsidP="002A41A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4A8F997" w14:textId="3D4D037C" w:rsidR="007F4811" w:rsidRPr="002A41A0" w:rsidRDefault="007F4811" w:rsidP="002A41A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  <w:shd w:val="clear" w:color="auto" w:fill="FFFFFF"/>
        </w:rPr>
        <w:lastRenderedPageBreak/>
        <w:t>19.</w:t>
      </w:r>
      <w:r w:rsidRPr="004A0A43">
        <w:rPr>
          <w:b/>
          <w:bCs/>
          <w:color w:val="000000"/>
          <w:sz w:val="27"/>
          <w:szCs w:val="27"/>
        </w:rPr>
        <w:t xml:space="preserve"> Дидактическая игра </w:t>
      </w:r>
      <w:r w:rsidRPr="004A0A43">
        <w:rPr>
          <w:b/>
          <w:bCs/>
          <w:color w:val="000000"/>
          <w:sz w:val="27"/>
          <w:szCs w:val="27"/>
          <w:shd w:val="clear" w:color="auto" w:fill="FFFFFF"/>
        </w:rPr>
        <w:t>«С какого дерева листок?»</w:t>
      </w:r>
    </w:p>
    <w:p w14:paraId="217BF983" w14:textId="45F27DBD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2A41A0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знани</w:t>
      </w:r>
      <w:r w:rsidR="002A41A0">
        <w:rPr>
          <w:color w:val="000000"/>
          <w:sz w:val="27"/>
          <w:szCs w:val="27"/>
        </w:rPr>
        <w:t>й</w:t>
      </w:r>
      <w:r>
        <w:rPr>
          <w:color w:val="000000"/>
          <w:sz w:val="27"/>
          <w:szCs w:val="27"/>
        </w:rPr>
        <w:t xml:space="preserve">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природе родного края, закрепить</w:t>
      </w:r>
    </w:p>
    <w:p w14:paraId="2C1FE06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умение образовывать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относительные прилагательные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(береза –березовый, дуб – дубовый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 т. д.)</w:t>
      </w:r>
    </w:p>
    <w:p w14:paraId="5DF0594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с изображением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деревьев, кустарников и листьев.</w:t>
      </w:r>
    </w:p>
    <w:p w14:paraId="689F04A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картинки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изображением листка, затем</w:t>
      </w:r>
    </w:p>
    <w:p w14:paraId="3781D25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дерева.</w:t>
      </w:r>
    </w:p>
    <w:p w14:paraId="0A6FD18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EC664D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7750BFA" wp14:editId="16CE5EB2">
            <wp:extent cx="2697734" cy="2352675"/>
            <wp:effectExtent l="0" t="0" r="7620" b="0"/>
            <wp:docPr id="31" name="Рисунок 31" descr="hello_html_7eaad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7eaadc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14" cy="235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41F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69A64AF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2B9690BE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A0A43">
        <w:rPr>
          <w:b/>
          <w:bCs/>
          <w:color w:val="000000"/>
          <w:sz w:val="27"/>
          <w:szCs w:val="27"/>
        </w:rPr>
        <w:t>20. Дидактическая игра «Зеленая аптека»</w:t>
      </w:r>
    </w:p>
    <w:p w14:paraId="4A3B868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8A53AD7" w14:textId="1626041E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2A41A0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знани</w:t>
      </w:r>
      <w:r w:rsidR="002A41A0">
        <w:rPr>
          <w:color w:val="000000"/>
          <w:sz w:val="27"/>
          <w:szCs w:val="27"/>
        </w:rPr>
        <w:t>й</w:t>
      </w:r>
      <w:r>
        <w:rPr>
          <w:color w:val="000000"/>
          <w:sz w:val="27"/>
          <w:szCs w:val="27"/>
        </w:rPr>
        <w:t xml:space="preserve">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лекарственных растениях родного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края; о правильном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использовании их в лечебных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целях.</w:t>
      </w:r>
    </w:p>
    <w:p w14:paraId="25CF3AB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гербарий, картотека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лечебных трав.</w:t>
      </w:r>
    </w:p>
    <w:p w14:paraId="1A0CA54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картинку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изображением лечебной травы, дети отгадывают. Рассказывает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ее целебных свойствах.</w:t>
      </w:r>
    </w:p>
    <w:p w14:paraId="722D2EA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A633CF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000D928" wp14:editId="51FA2713">
            <wp:extent cx="3276600" cy="3030239"/>
            <wp:effectExtent l="0" t="0" r="0" b="0"/>
            <wp:docPr id="30" name="Рисунок 30" descr="hello_html_977a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977a4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41" cy="303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C57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5671679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606170F6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A0A43">
        <w:rPr>
          <w:b/>
          <w:bCs/>
          <w:color w:val="000000"/>
          <w:sz w:val="27"/>
          <w:szCs w:val="27"/>
        </w:rPr>
        <w:lastRenderedPageBreak/>
        <w:t>21. Дидактическая игра «Малая Красная книга»</w:t>
      </w:r>
    </w:p>
    <w:p w14:paraId="15376BC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A2E860A" w14:textId="4708B4AB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2A41A0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знани</w:t>
      </w:r>
      <w:r w:rsidR="002A41A0">
        <w:rPr>
          <w:color w:val="000000"/>
          <w:sz w:val="27"/>
          <w:szCs w:val="27"/>
        </w:rPr>
        <w:t>й</w:t>
      </w:r>
      <w:r>
        <w:rPr>
          <w:color w:val="000000"/>
          <w:sz w:val="27"/>
          <w:szCs w:val="27"/>
        </w:rPr>
        <w:t xml:space="preserve">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редких растениях и животных, птицах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нашего края, занесенных в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«Красную книгу». Прививать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любовь к родине, родному краю,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чувство ответственности</w:t>
      </w:r>
    </w:p>
    <w:p w14:paraId="35D8F1D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«Малая Красная книга»,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составленная совместно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родителями,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с изображением редких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животных и растений, птиц.</w:t>
      </w:r>
    </w:p>
    <w:p w14:paraId="5EC1C40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 показывает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картинку с изображением редких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животных и растений, дети называют</w:t>
      </w:r>
      <w:r>
        <w:rPr>
          <w:rFonts w:ascii="Arial" w:hAnsi="Arial" w:cs="Arial"/>
          <w:color w:val="000000"/>
          <w:sz w:val="21"/>
          <w:szCs w:val="21"/>
        </w:rPr>
        <w:t xml:space="preserve">. </w:t>
      </w:r>
      <w:r>
        <w:rPr>
          <w:color w:val="000000"/>
          <w:sz w:val="27"/>
          <w:szCs w:val="27"/>
        </w:rPr>
        <w:t>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рассказывает о них.</w:t>
      </w:r>
    </w:p>
    <w:p w14:paraId="4A89357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0CD55E5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6B1B25D" wp14:editId="3A1467DC">
            <wp:extent cx="2552700" cy="2324100"/>
            <wp:effectExtent l="0" t="0" r="0" b="0"/>
            <wp:docPr id="29" name="Рисунок 29" descr="hello_html_m3be30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3be304b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F5D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2A91341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1F872680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A0A43">
        <w:rPr>
          <w:b/>
          <w:bCs/>
          <w:color w:val="000000"/>
          <w:sz w:val="27"/>
          <w:szCs w:val="27"/>
        </w:rPr>
        <w:t>22. Дидактическая игра «Страны и народы"</w:t>
      </w:r>
    </w:p>
    <w:p w14:paraId="1EDCCA6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74E8DD8" w14:textId="2B36AD15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13717F">
        <w:rPr>
          <w:color w:val="000000"/>
          <w:sz w:val="27"/>
          <w:szCs w:val="27"/>
        </w:rPr>
        <w:t>расширение</w:t>
      </w:r>
      <w:r>
        <w:rPr>
          <w:color w:val="000000"/>
          <w:sz w:val="27"/>
          <w:szCs w:val="27"/>
        </w:rPr>
        <w:t xml:space="preserve"> представлени</w:t>
      </w:r>
      <w:r w:rsidR="0013717F">
        <w:rPr>
          <w:color w:val="000000"/>
          <w:sz w:val="27"/>
          <w:szCs w:val="27"/>
        </w:rPr>
        <w:t>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детей о странах Земли и их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народах. Прививать интерес к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жизни людей с различным бытом,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культурой и традициями.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Прививать уважение к культуре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традициям разных народов мира.</w:t>
      </w:r>
    </w:p>
    <w:p w14:paraId="3BA44D9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глобус, карта Мира,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куклы в национальных костюмах,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записи мелодии песен разных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народов, картинки и иллюстрации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 изображением разных стран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народов мира.</w:t>
      </w:r>
    </w:p>
    <w:p w14:paraId="2940931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картинку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изображением разных стран и народов мира</w:t>
      </w:r>
      <w:r>
        <w:rPr>
          <w:rFonts w:ascii="Arial" w:hAnsi="Arial" w:cs="Arial"/>
          <w:color w:val="000000"/>
          <w:sz w:val="21"/>
          <w:szCs w:val="21"/>
        </w:rPr>
        <w:t xml:space="preserve">. </w:t>
      </w:r>
      <w:r>
        <w:rPr>
          <w:color w:val="000000"/>
          <w:sz w:val="27"/>
          <w:szCs w:val="27"/>
        </w:rPr>
        <w:t>Рассказывает о них.</w:t>
      </w:r>
    </w:p>
    <w:p w14:paraId="2D56890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BD4B96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BE1471A" wp14:editId="2F89C529">
            <wp:extent cx="3019425" cy="2273050"/>
            <wp:effectExtent l="0" t="0" r="0" b="0"/>
            <wp:docPr id="28" name="Рисунок 28" descr="hello_html_5541e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5541e4b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30" cy="227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6FFD" w14:textId="77777777" w:rsidR="0013717F" w:rsidRDefault="007F4811" w:rsidP="0013717F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4C3C7959" w14:textId="47BBECD5" w:rsidR="007F4811" w:rsidRPr="0013717F" w:rsidRDefault="007F4811" w:rsidP="0013717F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  <w:shd w:val="clear" w:color="auto" w:fill="FFFFFF"/>
        </w:rPr>
        <w:lastRenderedPageBreak/>
        <w:t>23.</w:t>
      </w:r>
      <w:r w:rsidRPr="004A0A43">
        <w:rPr>
          <w:b/>
          <w:bCs/>
          <w:color w:val="000000"/>
          <w:sz w:val="27"/>
          <w:szCs w:val="27"/>
        </w:rPr>
        <w:t xml:space="preserve"> Дидактическая игра </w:t>
      </w:r>
      <w:r w:rsidRPr="004A0A43">
        <w:rPr>
          <w:b/>
          <w:bCs/>
          <w:color w:val="000000"/>
          <w:sz w:val="27"/>
          <w:szCs w:val="27"/>
          <w:shd w:val="clear" w:color="auto" w:fill="FFFFFF"/>
        </w:rPr>
        <w:t>«Птицы нашего города (края)»</w:t>
      </w:r>
    </w:p>
    <w:p w14:paraId="470821F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E0B4038" w14:textId="41B2B2C3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знаком</w:t>
      </w:r>
      <w:r w:rsidR="0013717F">
        <w:rPr>
          <w:color w:val="000000"/>
          <w:sz w:val="27"/>
          <w:szCs w:val="27"/>
        </w:rPr>
        <w:t>ство</w:t>
      </w:r>
      <w:r>
        <w:rPr>
          <w:color w:val="000000"/>
          <w:sz w:val="27"/>
          <w:szCs w:val="27"/>
        </w:rPr>
        <w:t xml:space="preserve"> детей с птицами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родного города(края). Прививать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любовь к родине, родному краю,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 животному миру, желание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помочь и ухаживать.</w:t>
      </w:r>
    </w:p>
    <w:p w14:paraId="30AB6F2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карточки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изображениями птиц, альбом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«Птицы нашего города, края»,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составленный совместно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родителями.</w:t>
      </w:r>
    </w:p>
    <w:p w14:paraId="3BD2DCB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демонстрирует детям карточки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изображениями птиц, просит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назвать и определить, живет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птица в нашем городе или нет.</w:t>
      </w:r>
    </w:p>
    <w:p w14:paraId="236B2EC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61ED71C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D3222E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9FB4DE4" wp14:editId="5FCD6B10">
            <wp:extent cx="3209925" cy="2312527"/>
            <wp:effectExtent l="0" t="0" r="0" b="0"/>
            <wp:docPr id="27" name="Рисунок 27" descr="hello_html_2f07a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2f07ad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58" cy="23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C25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2238ABD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73262296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t>24. Дидактическая игра «Богатства недр земли».</w:t>
      </w:r>
    </w:p>
    <w:p w14:paraId="1909C48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6C49E59" w14:textId="177E81B6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расшир</w:t>
      </w:r>
      <w:r w:rsidR="0013717F">
        <w:rPr>
          <w:color w:val="000000"/>
          <w:sz w:val="27"/>
          <w:szCs w:val="27"/>
        </w:rPr>
        <w:t>ение</w:t>
      </w:r>
      <w:r>
        <w:rPr>
          <w:color w:val="000000"/>
          <w:sz w:val="27"/>
          <w:szCs w:val="27"/>
        </w:rPr>
        <w:t xml:space="preserve"> представлени</w:t>
      </w:r>
      <w:r w:rsidR="0013717F">
        <w:rPr>
          <w:color w:val="000000"/>
          <w:sz w:val="27"/>
          <w:szCs w:val="27"/>
        </w:rPr>
        <w:t>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детей о богатстве недр земли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полезными ископаемыми (уголь,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минералы, железная руда,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драгоценные камни). Расширять</w:t>
      </w:r>
    </w:p>
    <w:p w14:paraId="5FFB7E1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представления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внутреннем строении земли.</w:t>
      </w:r>
    </w:p>
    <w:p w14:paraId="4E22312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коллекция камушек,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ископаемых земли,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природных ресурсов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земли.</w:t>
      </w:r>
    </w:p>
    <w:p w14:paraId="10C52A8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детям картинку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(природное ископаемое),</w:t>
      </w:r>
    </w:p>
    <w:p w14:paraId="76FCF95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предлагает назвать его.</w:t>
      </w:r>
    </w:p>
    <w:p w14:paraId="61F78F2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13C66E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73D77D1" wp14:editId="0C2A7AB3">
            <wp:extent cx="2800350" cy="2324100"/>
            <wp:effectExtent l="0" t="0" r="0" b="0"/>
            <wp:docPr id="26" name="Рисунок 26" descr="hello_html_m77da3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77da37e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40B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3CD012A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1567912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18823222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lastRenderedPageBreak/>
        <w:t>25. Дидактическая игра «Подбери наряд кукле»</w:t>
      </w:r>
    </w:p>
    <w:p w14:paraId="55CA03E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204FF60" w14:textId="7820A6EF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знаком</w:t>
      </w:r>
      <w:r w:rsidR="0013717F">
        <w:rPr>
          <w:color w:val="000000"/>
          <w:sz w:val="27"/>
          <w:szCs w:val="27"/>
        </w:rPr>
        <w:t>ство</w:t>
      </w:r>
      <w:r>
        <w:rPr>
          <w:color w:val="000000"/>
          <w:sz w:val="27"/>
          <w:szCs w:val="27"/>
        </w:rPr>
        <w:t xml:space="preserve"> с национальной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одеждой, прививать интерес к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национальной культуре, любовь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 Родине, родному краю.</w:t>
      </w:r>
    </w:p>
    <w:p w14:paraId="54C5D7C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кукла, национальные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костюмы для куклы,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с изображением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народных костюмов.</w:t>
      </w:r>
    </w:p>
    <w:p w14:paraId="44F38ED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Дети одевают куклу в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национальную одежду.</w:t>
      </w:r>
    </w:p>
    <w:p w14:paraId="4EBC762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F0D5CA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4B1DC8C" wp14:editId="4666D78D">
            <wp:extent cx="2019300" cy="2105025"/>
            <wp:effectExtent l="0" t="0" r="0" b="9525"/>
            <wp:docPr id="25" name="Рисунок 25" descr="hello_html_2beef6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2beef6a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966F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33E0C15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506600B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7437669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0C66B7F3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A0A43">
        <w:rPr>
          <w:b/>
          <w:bCs/>
          <w:color w:val="000000"/>
          <w:sz w:val="27"/>
          <w:szCs w:val="27"/>
        </w:rPr>
        <w:t>26. Дидактическая игра «Мир предметов»</w:t>
      </w:r>
    </w:p>
    <w:p w14:paraId="5BAB8EB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F8EC71D" w14:textId="141C123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13717F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представлени</w:t>
      </w:r>
      <w:r w:rsidR="0013717F">
        <w:rPr>
          <w:color w:val="000000"/>
          <w:sz w:val="27"/>
          <w:szCs w:val="27"/>
        </w:rPr>
        <w:t>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детей о том, что в окружающем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мире многие предметы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изготовлены человеком из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природного материала или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материалов искусственного происхождения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(применяя различные материалы,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человек изучает и использует их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свойства). Воспитывать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познавательную активность.</w:t>
      </w:r>
    </w:p>
    <w:p w14:paraId="03798C1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Закрепить умения образовывать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слова прилагательные.</w:t>
      </w:r>
    </w:p>
    <w:p w14:paraId="68FF043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изображения предметов обихода.</w:t>
      </w:r>
    </w:p>
    <w:p w14:paraId="1A50EFD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 предлагает называть предметы и их качества: чугун - чугунный,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дерево- деревянный и т.д.</w:t>
      </w:r>
    </w:p>
    <w:p w14:paraId="2E0D163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471A2E6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2681D41" wp14:editId="1F372912">
            <wp:extent cx="3094094" cy="2324100"/>
            <wp:effectExtent l="0" t="0" r="0" b="0"/>
            <wp:docPr id="37" name="Рисунок 37" descr="https://avatars.mds.yandex.net/get-pdb/34158/7ded2717-51c1-4839-8ca9-96d53fbc19b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4158/7ded2717-51c1-4839-8ca9-96d53fbc19b5/s12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32" cy="2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C08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DD86A61" w14:textId="77777777" w:rsidR="0013717F" w:rsidRDefault="0013717F" w:rsidP="0013717F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D3D1800" w14:textId="4531FA78" w:rsidR="007F4811" w:rsidRPr="0013717F" w:rsidRDefault="0013717F" w:rsidP="0013717F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lastRenderedPageBreak/>
        <w:t>27</w:t>
      </w:r>
      <w:r w:rsidR="007F4811" w:rsidRPr="004A0A43">
        <w:rPr>
          <w:b/>
          <w:bCs/>
          <w:color w:val="000000"/>
          <w:sz w:val="27"/>
          <w:szCs w:val="27"/>
          <w:shd w:val="clear" w:color="auto" w:fill="FFFFFF"/>
        </w:rPr>
        <w:t>.</w:t>
      </w:r>
      <w:r w:rsidR="007F4811" w:rsidRPr="004A0A43">
        <w:rPr>
          <w:b/>
          <w:bCs/>
          <w:color w:val="000000"/>
          <w:sz w:val="27"/>
          <w:szCs w:val="27"/>
        </w:rPr>
        <w:t xml:space="preserve"> Дидактическая игра </w:t>
      </w:r>
      <w:r w:rsidR="007F4811" w:rsidRPr="004A0A43">
        <w:rPr>
          <w:b/>
          <w:bCs/>
          <w:color w:val="000000"/>
          <w:sz w:val="27"/>
          <w:szCs w:val="27"/>
          <w:shd w:val="clear" w:color="auto" w:fill="FFFFFF"/>
        </w:rPr>
        <w:t>«Скажи какой»</w:t>
      </w:r>
    </w:p>
    <w:p w14:paraId="3BCE9B2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закрепление умения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образовывать прилагательные от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существительных, формировать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знания о национальных языках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своей Родины, развивать речь,</w:t>
      </w:r>
    </w:p>
    <w:p w14:paraId="002226B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Логическое мышление.</w:t>
      </w:r>
    </w:p>
    <w:p w14:paraId="3935142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людей разных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национальностей.</w:t>
      </w:r>
    </w:p>
    <w:p w14:paraId="4451E5F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игры; татарин- татарский,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мордвин - мордовский…</w:t>
      </w:r>
    </w:p>
    <w:p w14:paraId="14EF405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39852C9E" w14:textId="77777777" w:rsidR="007F4811" w:rsidRPr="003A575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50D746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70D03CA" wp14:editId="5B70C100">
            <wp:extent cx="3390793" cy="2476500"/>
            <wp:effectExtent l="0" t="0" r="635" b="0"/>
            <wp:docPr id="53" name="Рисунок 53" descr="http://region-tyumen.ru/upload/iblock/9f3/9f3647d903870db266a76301908c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egion-tyumen.ru/upload/iblock/9f3/9f3647d903870db266a76301908c80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20" cy="2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667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5861BA6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38396BA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0DE36B71" w14:textId="4F82D784" w:rsidR="007F4811" w:rsidRPr="004A0A43" w:rsidRDefault="0013717F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28</w:t>
      </w:r>
      <w:r w:rsidR="007F4811" w:rsidRPr="004A0A43">
        <w:rPr>
          <w:b/>
          <w:bCs/>
          <w:color w:val="000000"/>
          <w:sz w:val="27"/>
          <w:szCs w:val="27"/>
        </w:rPr>
        <w:t>. Дидактическая игра «Скажи какая»</w:t>
      </w:r>
    </w:p>
    <w:p w14:paraId="689D8100" w14:textId="77777777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7D6ACA9E" w14:textId="37292C86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разви</w:t>
      </w:r>
      <w:r w:rsidR="0013717F">
        <w:rPr>
          <w:color w:val="000000"/>
          <w:sz w:val="27"/>
          <w:szCs w:val="27"/>
        </w:rPr>
        <w:t>тие</w:t>
      </w:r>
      <w:r>
        <w:rPr>
          <w:color w:val="000000"/>
          <w:sz w:val="27"/>
          <w:szCs w:val="27"/>
        </w:rPr>
        <w:t xml:space="preserve"> логическо</w:t>
      </w:r>
      <w:r w:rsidR="0013717F">
        <w:rPr>
          <w:color w:val="000000"/>
          <w:sz w:val="27"/>
          <w:szCs w:val="27"/>
        </w:rPr>
        <w:t>го</w:t>
      </w:r>
      <w:r>
        <w:rPr>
          <w:color w:val="000000"/>
          <w:sz w:val="27"/>
          <w:szCs w:val="27"/>
        </w:rPr>
        <w:t xml:space="preserve"> мышлени</w:t>
      </w:r>
      <w:r w:rsidR="0013717F">
        <w:rPr>
          <w:color w:val="000000"/>
          <w:sz w:val="27"/>
          <w:szCs w:val="27"/>
        </w:rPr>
        <w:t>я</w:t>
      </w:r>
      <w:r>
        <w:rPr>
          <w:color w:val="000000"/>
          <w:sz w:val="27"/>
          <w:szCs w:val="27"/>
        </w:rPr>
        <w:t>, памят</w:t>
      </w:r>
      <w:r w:rsidR="0013717F">
        <w:rPr>
          <w:color w:val="000000"/>
          <w:sz w:val="27"/>
          <w:szCs w:val="27"/>
        </w:rPr>
        <w:t>и</w:t>
      </w:r>
      <w:r>
        <w:rPr>
          <w:color w:val="000000"/>
          <w:sz w:val="27"/>
          <w:szCs w:val="27"/>
        </w:rPr>
        <w:t>, реч</w:t>
      </w:r>
      <w:r w:rsidR="0013717F">
        <w:rPr>
          <w:color w:val="000000"/>
          <w:sz w:val="27"/>
          <w:szCs w:val="27"/>
        </w:rPr>
        <w:t>и</w:t>
      </w:r>
      <w:r>
        <w:rPr>
          <w:color w:val="000000"/>
          <w:sz w:val="27"/>
          <w:szCs w:val="27"/>
        </w:rPr>
        <w:t>, формирова</w:t>
      </w:r>
      <w:r w:rsidR="0013717F">
        <w:rPr>
          <w:color w:val="000000"/>
          <w:sz w:val="27"/>
          <w:szCs w:val="27"/>
        </w:rPr>
        <w:t>ние</w:t>
      </w:r>
      <w:r>
        <w:rPr>
          <w:color w:val="000000"/>
          <w:sz w:val="27"/>
          <w:szCs w:val="27"/>
        </w:rPr>
        <w:t xml:space="preserve"> навык</w:t>
      </w:r>
      <w:r w:rsidR="0013717F">
        <w:rPr>
          <w:color w:val="000000"/>
          <w:sz w:val="27"/>
          <w:szCs w:val="27"/>
        </w:rPr>
        <w:t>ов</w:t>
      </w:r>
    </w:p>
    <w:p w14:paraId="04EC05A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подбора </w:t>
      </w:r>
      <w:proofErr w:type="gramStart"/>
      <w:r>
        <w:rPr>
          <w:color w:val="000000"/>
          <w:sz w:val="27"/>
          <w:szCs w:val="27"/>
        </w:rPr>
        <w:t>определений</w:t>
      </w:r>
      <w:proofErr w:type="gramEnd"/>
      <w:r>
        <w:rPr>
          <w:color w:val="000000"/>
          <w:sz w:val="27"/>
          <w:szCs w:val="27"/>
        </w:rPr>
        <w:t xml:space="preserve"> к слову.</w:t>
      </w:r>
    </w:p>
    <w:p w14:paraId="6DA109F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карточки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изображением, Родины, флага,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герба и т.д.</w:t>
      </w:r>
    </w:p>
    <w:p w14:paraId="56083B1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карточку и предлагает</w:t>
      </w:r>
      <w:r>
        <w:rPr>
          <w:rFonts w:ascii="Arial" w:hAnsi="Arial" w:cs="Arial"/>
          <w:color w:val="000000"/>
          <w:sz w:val="21"/>
          <w:szCs w:val="21"/>
        </w:rPr>
        <w:t xml:space="preserve"> н</w:t>
      </w:r>
      <w:r>
        <w:rPr>
          <w:color w:val="000000"/>
          <w:sz w:val="27"/>
          <w:szCs w:val="27"/>
        </w:rPr>
        <w:t>азвать, что нарисовано на ней; подобрать определения к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нему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14:paraId="14CF029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Родина – огромная, могучая,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красивая, бескрайняя и т.д.</w:t>
      </w:r>
    </w:p>
    <w:p w14:paraId="64A27D7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48B53E8A" w14:textId="77777777" w:rsidR="007F4811" w:rsidRPr="003A5753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C2CFFF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ED11C85" wp14:editId="0835CBFA">
            <wp:extent cx="3833686" cy="2581275"/>
            <wp:effectExtent l="0" t="0" r="0" b="0"/>
            <wp:docPr id="54" name="Рисунок 54" descr="http://mk-chr.ru/images/2016/news/8/02.08.2016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k-chr.ru/images/2016/news/8/02.08.2016.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782" cy="260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4535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4DD00E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22C314B" w14:textId="52D59496" w:rsidR="007F4811" w:rsidRPr="004A0A43" w:rsidRDefault="0013717F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29</w:t>
      </w:r>
      <w:r w:rsidR="007F4811" w:rsidRPr="004A0A43">
        <w:rPr>
          <w:b/>
          <w:bCs/>
          <w:color w:val="000000"/>
          <w:sz w:val="27"/>
          <w:szCs w:val="27"/>
        </w:rPr>
        <w:t>. Дидактическая игра «Я имею право...»</w:t>
      </w:r>
    </w:p>
    <w:p w14:paraId="246C0FE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0AB8602" w14:textId="17C90404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расшир</w:t>
      </w:r>
      <w:r w:rsidR="0013717F">
        <w:rPr>
          <w:color w:val="000000"/>
          <w:sz w:val="27"/>
          <w:szCs w:val="27"/>
        </w:rPr>
        <w:t>ение</w:t>
      </w:r>
      <w:r>
        <w:rPr>
          <w:color w:val="000000"/>
          <w:sz w:val="27"/>
          <w:szCs w:val="27"/>
        </w:rPr>
        <w:t xml:space="preserve"> област</w:t>
      </w:r>
      <w:r w:rsidR="0013717F">
        <w:rPr>
          <w:color w:val="000000"/>
          <w:sz w:val="27"/>
          <w:szCs w:val="27"/>
        </w:rPr>
        <w:t>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правовых знаний детей.</w:t>
      </w:r>
    </w:p>
    <w:p w14:paraId="2F40DA3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Набор сюжетных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картинок к статьям «Конвенции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ООН о правах ребенка». Картинки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 изображением ситуаций, не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рассматриваемых в «Конвенции»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(ребенок катается на велосипеде,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играет в прятки, поливает цветы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т.п.).</w:t>
      </w:r>
    </w:p>
    <w:p w14:paraId="65FF26A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Дети поочередно выбирают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картинку и объясняют причину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своего выбора, остальные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обсуждают правильность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принятого решения.</w:t>
      </w:r>
    </w:p>
    <w:p w14:paraId="087A8586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5F6129A3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D8748C1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D861D2E" wp14:editId="4D1A68D1">
            <wp:extent cx="3048000" cy="2162175"/>
            <wp:effectExtent l="0" t="0" r="0" b="9525"/>
            <wp:docPr id="21" name="Рисунок 21" descr="hello_html_232cc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232ccd9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ED53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0046E5FF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3AF20589" w14:textId="581A5509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A0A43">
        <w:rPr>
          <w:b/>
          <w:bCs/>
          <w:color w:val="000000"/>
          <w:sz w:val="27"/>
          <w:szCs w:val="27"/>
        </w:rPr>
        <w:t>3</w:t>
      </w:r>
      <w:r w:rsidR="0013717F">
        <w:rPr>
          <w:b/>
          <w:bCs/>
          <w:color w:val="000000"/>
          <w:sz w:val="27"/>
          <w:szCs w:val="27"/>
        </w:rPr>
        <w:t>0</w:t>
      </w:r>
      <w:r w:rsidRPr="004A0A43">
        <w:rPr>
          <w:b/>
          <w:bCs/>
          <w:color w:val="000000"/>
          <w:sz w:val="27"/>
          <w:szCs w:val="27"/>
        </w:rPr>
        <w:t>. Дидактическая игра «Кто мы? Какие мы?»</w:t>
      </w:r>
    </w:p>
    <w:p w14:paraId="71CB1E7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85C2D85" w14:textId="1B99311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13717F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знания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человеке, знаком</w:t>
      </w:r>
      <w:r w:rsidR="0013717F">
        <w:rPr>
          <w:color w:val="000000"/>
          <w:sz w:val="27"/>
          <w:szCs w:val="27"/>
        </w:rPr>
        <w:t>ство</w:t>
      </w:r>
      <w:r>
        <w:rPr>
          <w:color w:val="000000"/>
          <w:sz w:val="27"/>
          <w:szCs w:val="27"/>
        </w:rPr>
        <w:t xml:space="preserve"> с внешним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строением тела и его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возможностями, разви</w:t>
      </w:r>
      <w:r w:rsidR="0013717F">
        <w:rPr>
          <w:color w:val="000000"/>
          <w:sz w:val="27"/>
          <w:szCs w:val="27"/>
        </w:rPr>
        <w:t>тие</w:t>
      </w:r>
      <w:r>
        <w:rPr>
          <w:color w:val="000000"/>
          <w:sz w:val="27"/>
          <w:szCs w:val="27"/>
        </w:rPr>
        <w:t xml:space="preserve"> умение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сравнивать и устанавливать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простейшие причинно-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следственные связи, вызывать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интерес к познанию себя,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воспитывать бережное отношение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 себе и к окружающему миру.</w:t>
      </w:r>
    </w:p>
    <w:p w14:paraId="234B180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картины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изображения человека (мужчины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женщины)</w:t>
      </w:r>
    </w:p>
    <w:p w14:paraId="12E51CF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 игры: воспитатель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показывает картинки с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изображениями и предлагает</w:t>
      </w:r>
    </w:p>
    <w:p w14:paraId="7A95A69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детям найти сходства и отличия.</w:t>
      </w:r>
    </w:p>
    <w:p w14:paraId="5A25E8A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7B5AD57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934048D" wp14:editId="2B9F5AE8">
            <wp:extent cx="2228850" cy="2343150"/>
            <wp:effectExtent l="0" t="0" r="0" b="0"/>
            <wp:docPr id="20" name="Рисунок 20" descr="hello_html_m4a036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4a036c2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CE43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4F3D0712" w14:textId="77777777" w:rsidR="0013717F" w:rsidRDefault="0013717F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A6642F3" w14:textId="3B2346FB" w:rsidR="007F4811" w:rsidRPr="0013717F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A0A43">
        <w:rPr>
          <w:b/>
          <w:bCs/>
          <w:color w:val="000000"/>
          <w:sz w:val="27"/>
          <w:szCs w:val="27"/>
        </w:rPr>
        <w:lastRenderedPageBreak/>
        <w:t>3</w:t>
      </w:r>
      <w:r w:rsidR="0013717F">
        <w:rPr>
          <w:b/>
          <w:bCs/>
          <w:color w:val="000000"/>
          <w:sz w:val="27"/>
          <w:szCs w:val="27"/>
        </w:rPr>
        <w:t>1</w:t>
      </w:r>
      <w:r w:rsidRPr="004A0A43">
        <w:rPr>
          <w:b/>
          <w:bCs/>
          <w:color w:val="000000"/>
          <w:sz w:val="27"/>
          <w:szCs w:val="27"/>
        </w:rPr>
        <w:t>. Дидактическая игра «Природа и человек»</w:t>
      </w:r>
    </w:p>
    <w:p w14:paraId="70234887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4A26499" w14:textId="2DFE6E43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Цель: </w:t>
      </w:r>
      <w:r w:rsidR="0013717F">
        <w:rPr>
          <w:color w:val="000000"/>
          <w:sz w:val="27"/>
          <w:szCs w:val="27"/>
        </w:rPr>
        <w:t>формирование</w:t>
      </w:r>
      <w:r>
        <w:rPr>
          <w:color w:val="000000"/>
          <w:sz w:val="27"/>
          <w:szCs w:val="27"/>
        </w:rPr>
        <w:t xml:space="preserve"> знани</w:t>
      </w:r>
      <w:r w:rsidR="0013717F">
        <w:rPr>
          <w:color w:val="000000"/>
          <w:sz w:val="27"/>
          <w:szCs w:val="27"/>
        </w:rPr>
        <w:t>й</w:t>
      </w:r>
      <w:r>
        <w:rPr>
          <w:color w:val="000000"/>
          <w:sz w:val="27"/>
          <w:szCs w:val="27"/>
        </w:rPr>
        <w:t xml:space="preserve"> детей 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том, что создано человеком и что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дает человеку природа.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Формиро</w:t>
      </w:r>
      <w:r w:rsidR="0013717F">
        <w:rPr>
          <w:color w:val="000000"/>
          <w:sz w:val="27"/>
          <w:szCs w:val="27"/>
        </w:rPr>
        <w:t>вание</w:t>
      </w:r>
      <w:r>
        <w:rPr>
          <w:color w:val="000000"/>
          <w:sz w:val="27"/>
          <w:szCs w:val="27"/>
        </w:rPr>
        <w:t xml:space="preserve"> навык</w:t>
      </w:r>
      <w:r w:rsidR="0013717F">
        <w:rPr>
          <w:color w:val="000000"/>
          <w:sz w:val="27"/>
          <w:szCs w:val="27"/>
        </w:rPr>
        <w:t>ов</w:t>
      </w:r>
      <w:r>
        <w:rPr>
          <w:color w:val="000000"/>
          <w:sz w:val="27"/>
          <w:szCs w:val="27"/>
        </w:rPr>
        <w:t xml:space="preserve"> бережного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отношения к природе.</w:t>
      </w:r>
    </w:p>
    <w:p w14:paraId="34F9F74E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по теме.</w:t>
      </w:r>
    </w:p>
    <w:p w14:paraId="74914E3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 проводит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беседу, и предлагает рассказать</w:t>
      </w:r>
      <w:r>
        <w:rPr>
          <w:rFonts w:ascii="Arial" w:hAnsi="Arial" w:cs="Arial"/>
          <w:color w:val="000000"/>
          <w:sz w:val="21"/>
          <w:szCs w:val="21"/>
        </w:rPr>
        <w:t xml:space="preserve">, </w:t>
      </w:r>
      <w:r>
        <w:rPr>
          <w:color w:val="000000"/>
          <w:sz w:val="27"/>
          <w:szCs w:val="27"/>
        </w:rPr>
        <w:t>что сделано человеком, а что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природой и как человек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использует природу для того,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чтобы людям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лучше жилось.</w:t>
      </w:r>
    </w:p>
    <w:p w14:paraId="05737160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38D1230D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A3A85E2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EF138FC" wp14:editId="1723F743">
            <wp:extent cx="2876550" cy="2028825"/>
            <wp:effectExtent l="0" t="0" r="0" b="9525"/>
            <wp:docPr id="17" name="Рисунок 17" descr="hello_html_2e30a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2e30a1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18FA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14:paraId="23DDFB8D" w14:textId="2E69DD79" w:rsidR="007F4811" w:rsidRPr="004A0A43" w:rsidRDefault="007F4811" w:rsidP="007F4811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A0A43">
        <w:rPr>
          <w:b/>
          <w:bCs/>
          <w:color w:val="000000"/>
          <w:sz w:val="27"/>
          <w:szCs w:val="27"/>
        </w:rPr>
        <w:t>3</w:t>
      </w:r>
      <w:r w:rsidR="0013717F">
        <w:rPr>
          <w:b/>
          <w:bCs/>
          <w:color w:val="000000"/>
          <w:sz w:val="27"/>
          <w:szCs w:val="27"/>
        </w:rPr>
        <w:t>2</w:t>
      </w:r>
      <w:r w:rsidRPr="004A0A43">
        <w:rPr>
          <w:b/>
          <w:bCs/>
          <w:color w:val="000000"/>
          <w:sz w:val="27"/>
          <w:szCs w:val="27"/>
        </w:rPr>
        <w:t>. Дидактическая игра «Какие праздники ты знаешь?»</w:t>
      </w:r>
    </w:p>
    <w:p w14:paraId="160803B4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4C82BBB3" w14:textId="06036C33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Цель: разви</w:t>
      </w:r>
      <w:r w:rsidR="007D4CDD">
        <w:rPr>
          <w:color w:val="000000"/>
          <w:sz w:val="27"/>
          <w:szCs w:val="27"/>
        </w:rPr>
        <w:t>тие</w:t>
      </w:r>
      <w:r>
        <w:rPr>
          <w:color w:val="000000"/>
          <w:sz w:val="27"/>
          <w:szCs w:val="27"/>
        </w:rPr>
        <w:t xml:space="preserve"> у детей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сообразительнос</w:t>
      </w:r>
      <w:r w:rsidR="007D4CDD">
        <w:rPr>
          <w:color w:val="000000"/>
          <w:sz w:val="27"/>
          <w:szCs w:val="27"/>
        </w:rPr>
        <w:t>ти</w:t>
      </w:r>
      <w:r>
        <w:rPr>
          <w:color w:val="000000"/>
          <w:sz w:val="27"/>
          <w:szCs w:val="27"/>
        </w:rPr>
        <w:t>, памят</w:t>
      </w:r>
      <w:r w:rsidR="007D4CDD">
        <w:rPr>
          <w:color w:val="000000"/>
          <w:sz w:val="27"/>
          <w:szCs w:val="27"/>
        </w:rPr>
        <w:t>и</w:t>
      </w:r>
      <w:r>
        <w:rPr>
          <w:color w:val="000000"/>
          <w:sz w:val="27"/>
          <w:szCs w:val="27"/>
        </w:rPr>
        <w:t>; закреп</w:t>
      </w:r>
      <w:r w:rsidR="007D4CDD">
        <w:rPr>
          <w:color w:val="000000"/>
          <w:sz w:val="27"/>
          <w:szCs w:val="27"/>
        </w:rPr>
        <w:t>ление</w:t>
      </w:r>
      <w:r>
        <w:rPr>
          <w:color w:val="000000"/>
          <w:sz w:val="27"/>
          <w:szCs w:val="27"/>
        </w:rPr>
        <w:t xml:space="preserve"> знания о праздниках (народные, государственные,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религиозные), закреп</w:t>
      </w:r>
      <w:r w:rsidR="007D4CDD">
        <w:rPr>
          <w:color w:val="000000"/>
          <w:sz w:val="27"/>
          <w:szCs w:val="27"/>
        </w:rPr>
        <w:t>ление</w:t>
      </w:r>
      <w:r>
        <w:rPr>
          <w:color w:val="000000"/>
          <w:sz w:val="27"/>
          <w:szCs w:val="27"/>
        </w:rPr>
        <w:t xml:space="preserve"> правил</w:t>
      </w:r>
    </w:p>
    <w:p w14:paraId="4E679B6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поведения в общественных местах.</w:t>
      </w:r>
    </w:p>
    <w:p w14:paraId="77C22618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Материал: картинки 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иллюстрации с изображением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праздников, открытки к разным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праздникам.</w:t>
      </w:r>
    </w:p>
    <w:p w14:paraId="6E3C58D5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Воспитатель начинает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рассказ о том, что праздники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бывают разные, показывает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карточки и открытки. Предлагает подобрать карточку с праздником, а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color w:val="000000"/>
          <w:sz w:val="27"/>
          <w:szCs w:val="27"/>
        </w:rPr>
        <w:t>к ней тематическую открытку.</w:t>
      </w:r>
    </w:p>
    <w:p w14:paraId="1C28D5CC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14:paraId="659EB4A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48601DB" w14:textId="77777777" w:rsidR="007F4811" w:rsidRDefault="007F4811" w:rsidP="007F4811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9D18567" wp14:editId="199EC237">
            <wp:extent cx="2466975" cy="2110917"/>
            <wp:effectExtent l="0" t="0" r="0" b="3810"/>
            <wp:docPr id="16" name="Рисунок 16" descr="hello_html_11ab1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11ab181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53" cy="212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1DA17" w14:textId="77777777" w:rsidR="007F4811" w:rsidRPr="00DC111F" w:rsidRDefault="007F4811" w:rsidP="007F4811">
      <w:pPr>
        <w:spacing w:before="195" w:after="195" w:line="341" w:lineRule="atLeast"/>
        <w:jc w:val="both"/>
        <w:rPr>
          <w:rFonts w:ascii="Arial" w:eastAsia="Times New Roman" w:hAnsi="Arial" w:cs="Arial"/>
          <w:color w:val="103737"/>
          <w:sz w:val="20"/>
          <w:szCs w:val="20"/>
          <w:lang w:eastAsia="ru-RU"/>
        </w:rPr>
      </w:pPr>
    </w:p>
    <w:p w14:paraId="061892A7" w14:textId="77777777" w:rsidR="002F5EDA" w:rsidRDefault="002F5EDA"/>
    <w:sectPr w:rsidR="002F5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5DAA"/>
    <w:multiLevelType w:val="multilevel"/>
    <w:tmpl w:val="4066D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293653"/>
    <w:multiLevelType w:val="multilevel"/>
    <w:tmpl w:val="8A1E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9B5ED2"/>
    <w:multiLevelType w:val="multilevel"/>
    <w:tmpl w:val="F33C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C145E5"/>
    <w:multiLevelType w:val="multilevel"/>
    <w:tmpl w:val="6DB6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D42C4D"/>
    <w:multiLevelType w:val="multilevel"/>
    <w:tmpl w:val="A13CE6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005AC4"/>
    <w:multiLevelType w:val="multilevel"/>
    <w:tmpl w:val="D79AB6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6A6252"/>
    <w:multiLevelType w:val="hybridMultilevel"/>
    <w:tmpl w:val="6924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6457C4"/>
    <w:multiLevelType w:val="multilevel"/>
    <w:tmpl w:val="9028F0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3A689D"/>
    <w:multiLevelType w:val="multilevel"/>
    <w:tmpl w:val="549A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07092B"/>
    <w:multiLevelType w:val="multilevel"/>
    <w:tmpl w:val="C1DCD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9F6101"/>
    <w:multiLevelType w:val="multilevel"/>
    <w:tmpl w:val="46E0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FA61DA7"/>
    <w:multiLevelType w:val="multilevel"/>
    <w:tmpl w:val="849AA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CA7C12"/>
    <w:multiLevelType w:val="hybridMultilevel"/>
    <w:tmpl w:val="CB7AA814"/>
    <w:lvl w:ilvl="0" w:tplc="B4DCF7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132970"/>
    <w:multiLevelType w:val="multilevel"/>
    <w:tmpl w:val="F5E879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65D1E06"/>
    <w:multiLevelType w:val="hybridMultilevel"/>
    <w:tmpl w:val="02246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5675BC"/>
    <w:multiLevelType w:val="multilevel"/>
    <w:tmpl w:val="1D08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2648A5"/>
    <w:multiLevelType w:val="hybridMultilevel"/>
    <w:tmpl w:val="B986CEE2"/>
    <w:lvl w:ilvl="0" w:tplc="F31C00D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5531859">
    <w:abstractNumId w:val="6"/>
  </w:num>
  <w:num w:numId="2" w16cid:durableId="1178234317">
    <w:abstractNumId w:val="16"/>
  </w:num>
  <w:num w:numId="3" w16cid:durableId="1717847347">
    <w:abstractNumId w:val="14"/>
  </w:num>
  <w:num w:numId="4" w16cid:durableId="962884326">
    <w:abstractNumId w:val="12"/>
  </w:num>
  <w:num w:numId="5" w16cid:durableId="117535544">
    <w:abstractNumId w:val="0"/>
  </w:num>
  <w:num w:numId="6" w16cid:durableId="55671871">
    <w:abstractNumId w:val="10"/>
  </w:num>
  <w:num w:numId="7" w16cid:durableId="1041781569">
    <w:abstractNumId w:val="2"/>
  </w:num>
  <w:num w:numId="8" w16cid:durableId="916718312">
    <w:abstractNumId w:val="1"/>
  </w:num>
  <w:num w:numId="9" w16cid:durableId="702360957">
    <w:abstractNumId w:val="3"/>
  </w:num>
  <w:num w:numId="10" w16cid:durableId="310137594">
    <w:abstractNumId w:val="15"/>
  </w:num>
  <w:num w:numId="11" w16cid:durableId="1333724191">
    <w:abstractNumId w:val="8"/>
  </w:num>
  <w:num w:numId="12" w16cid:durableId="1065373750">
    <w:abstractNumId w:val="9"/>
  </w:num>
  <w:num w:numId="13" w16cid:durableId="1456873046">
    <w:abstractNumId w:val="5"/>
  </w:num>
  <w:num w:numId="14" w16cid:durableId="1603994905">
    <w:abstractNumId w:val="7"/>
  </w:num>
  <w:num w:numId="15" w16cid:durableId="1250390432">
    <w:abstractNumId w:val="11"/>
  </w:num>
  <w:num w:numId="16" w16cid:durableId="252979885">
    <w:abstractNumId w:val="4"/>
  </w:num>
  <w:num w:numId="17" w16cid:durableId="19473481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702"/>
    <w:rsid w:val="0011763C"/>
    <w:rsid w:val="00132368"/>
    <w:rsid w:val="0013717F"/>
    <w:rsid w:val="001D0171"/>
    <w:rsid w:val="00230EB4"/>
    <w:rsid w:val="002659ED"/>
    <w:rsid w:val="002A41A0"/>
    <w:rsid w:val="002F5EDA"/>
    <w:rsid w:val="00397840"/>
    <w:rsid w:val="003B6161"/>
    <w:rsid w:val="003D4F66"/>
    <w:rsid w:val="0048784E"/>
    <w:rsid w:val="004A0A43"/>
    <w:rsid w:val="004F5D08"/>
    <w:rsid w:val="0053313E"/>
    <w:rsid w:val="005A0BE9"/>
    <w:rsid w:val="005C15AF"/>
    <w:rsid w:val="007A6D44"/>
    <w:rsid w:val="007D4CDD"/>
    <w:rsid w:val="007E150D"/>
    <w:rsid w:val="007E7A7C"/>
    <w:rsid w:val="007F4811"/>
    <w:rsid w:val="0082019C"/>
    <w:rsid w:val="008412E2"/>
    <w:rsid w:val="008E4E6C"/>
    <w:rsid w:val="009244DC"/>
    <w:rsid w:val="009717D9"/>
    <w:rsid w:val="00A205C3"/>
    <w:rsid w:val="00A619F0"/>
    <w:rsid w:val="00A81702"/>
    <w:rsid w:val="00A84DD5"/>
    <w:rsid w:val="00AC2877"/>
    <w:rsid w:val="00B44A34"/>
    <w:rsid w:val="00B80143"/>
    <w:rsid w:val="00C24852"/>
    <w:rsid w:val="00CD40AD"/>
    <w:rsid w:val="00CE37E6"/>
    <w:rsid w:val="00CF3414"/>
    <w:rsid w:val="00D012D6"/>
    <w:rsid w:val="00D3275D"/>
    <w:rsid w:val="00DA6309"/>
    <w:rsid w:val="00E00FEC"/>
    <w:rsid w:val="00E124DB"/>
    <w:rsid w:val="00E311D8"/>
    <w:rsid w:val="00E84C92"/>
    <w:rsid w:val="00F05CFF"/>
    <w:rsid w:val="00F4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F81BF"/>
  <w15:docId w15:val="{C8B24050-21D1-45EC-980B-7E983AB5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811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7F48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F48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48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48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F481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F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7F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4811"/>
  </w:style>
  <w:style w:type="character" w:styleId="a5">
    <w:name w:val="Strong"/>
    <w:basedOn w:val="a0"/>
    <w:uiPriority w:val="22"/>
    <w:qFormat/>
    <w:rsid w:val="007F4811"/>
    <w:rPr>
      <w:b/>
      <w:bCs/>
    </w:rPr>
  </w:style>
  <w:style w:type="character" w:customStyle="1" w:styleId="c0">
    <w:name w:val="c0"/>
    <w:basedOn w:val="a0"/>
    <w:rsid w:val="007F4811"/>
  </w:style>
  <w:style w:type="paragraph" w:customStyle="1" w:styleId="c1">
    <w:name w:val="c1"/>
    <w:basedOn w:val="a"/>
    <w:rsid w:val="007F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F4811"/>
  </w:style>
  <w:style w:type="character" w:customStyle="1" w:styleId="c4">
    <w:name w:val="c4"/>
    <w:basedOn w:val="a0"/>
    <w:rsid w:val="007F4811"/>
  </w:style>
  <w:style w:type="paragraph" w:customStyle="1" w:styleId="c6">
    <w:name w:val="c6"/>
    <w:basedOn w:val="a"/>
    <w:rsid w:val="007F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F4811"/>
  </w:style>
  <w:style w:type="character" w:styleId="a6">
    <w:name w:val="Hyperlink"/>
    <w:basedOn w:val="a0"/>
    <w:uiPriority w:val="99"/>
    <w:semiHidden/>
    <w:unhideWhenUsed/>
    <w:rsid w:val="007F4811"/>
    <w:rPr>
      <w:color w:val="0000FF"/>
      <w:u w:val="single"/>
    </w:rPr>
  </w:style>
  <w:style w:type="character" w:customStyle="1" w:styleId="c23">
    <w:name w:val="c23"/>
    <w:basedOn w:val="a0"/>
    <w:rsid w:val="007F4811"/>
  </w:style>
  <w:style w:type="paragraph" w:customStyle="1" w:styleId="c7">
    <w:name w:val="c7"/>
    <w:basedOn w:val="a"/>
    <w:rsid w:val="007F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7F4811"/>
  </w:style>
  <w:style w:type="character" w:customStyle="1" w:styleId="c15">
    <w:name w:val="c15"/>
    <w:basedOn w:val="a0"/>
    <w:rsid w:val="007F4811"/>
  </w:style>
  <w:style w:type="character" w:customStyle="1" w:styleId="art-postheadericon">
    <w:name w:val="art-postheadericon"/>
    <w:basedOn w:val="a0"/>
    <w:rsid w:val="007F4811"/>
  </w:style>
  <w:style w:type="character" w:customStyle="1" w:styleId="11">
    <w:name w:val="Дата1"/>
    <w:basedOn w:val="a0"/>
    <w:rsid w:val="007F4811"/>
  </w:style>
  <w:style w:type="character" w:customStyle="1" w:styleId="entry-date">
    <w:name w:val="entry-date"/>
    <w:basedOn w:val="a0"/>
    <w:rsid w:val="007F4811"/>
  </w:style>
  <w:style w:type="character" w:customStyle="1" w:styleId="author">
    <w:name w:val="author"/>
    <w:basedOn w:val="a0"/>
    <w:rsid w:val="007F4811"/>
  </w:style>
  <w:style w:type="paragraph" w:styleId="a7">
    <w:name w:val="Balloon Text"/>
    <w:basedOn w:val="a"/>
    <w:link w:val="a8"/>
    <w:uiPriority w:val="99"/>
    <w:semiHidden/>
    <w:unhideWhenUsed/>
    <w:rsid w:val="007F4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4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2008</Words>
  <Characters>11452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Александр Голик</cp:lastModifiedBy>
  <cp:revision>2</cp:revision>
  <cp:lastPrinted>2022-09-24T12:21:00Z</cp:lastPrinted>
  <dcterms:created xsi:type="dcterms:W3CDTF">2022-09-24T12:22:00Z</dcterms:created>
  <dcterms:modified xsi:type="dcterms:W3CDTF">2022-09-24T12:22:00Z</dcterms:modified>
</cp:coreProperties>
</file>