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65" w:rsidRDefault="00F54265" w:rsidP="00F54265">
      <w:pPr>
        <w:jc w:val="right"/>
      </w:pPr>
      <w:r>
        <w:t>Ecole : ……………………………………………………………………</w:t>
      </w:r>
    </w:p>
    <w:p w:rsidR="00F54265" w:rsidRPr="00F54265" w:rsidRDefault="004610A3" w:rsidP="00F542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252095</wp:posOffset>
                </wp:positionV>
                <wp:extent cx="180975" cy="18097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DAED" id="Rectangle 8" o:spid="_x0000_s1026" style="position:absolute;margin-left:357.75pt;margin-top:19.8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nDlwIAALUFAAAOAAAAZHJzL2Uyb0RvYy54bWysVE1v2zAMvQ/YfxB0X20HzZoGdYogRYcB&#10;RVv0Az0rshQbkEVNUuJkv36UZDttV2zAsBwUyiQfySeSF5f7VpGdsK4BXdLiJKdEaA5VozclfX66&#10;/jKjxHmmK6ZAi5IehKOXi8+fLjozFxOoQVXCEgTRbt6Zktbem3mWOV6LlrkTMEKjUoJtmcer3WSV&#10;ZR2ityqb5PnXrANbGQtcOIdfr5KSLiK+lIL7Oymd8ESVFHPz8bTxXIczW1yw+cYyUze8T4P9QxYt&#10;azQGHaGumGdka5vfoNqGW3Ag/QmHNgMpGy5iDVhNkb+r5rFmRsRakBxnRprc/4Plt7t7S5qqpPhQ&#10;mrX4RA9IGtMbJcgs0NMZN0erR3Nv+5tDMdS6l7YN/1gF2UdKDyOlYu8Jx4/FLD8/m1LCUdXLiJId&#10;nY11/puAlgShpBaDRyLZ7sb5ZDqYhFgOVFNdN0rFS+gSsVKW7Bi+73pThIQR/I2V0qQr6WQ2xTz+&#10;BuH3H0AgoNKIG5hItUfJH5QIeEo/CIkUYrWTFOBtWoxzoX2RVDWrRMp2muNvyHfwiNlHwIAssc4R&#10;uwcYLBPIgJ3K7u2Dq4i9Pzrnf0osOY8eMTJoPzq3jQb7EYDCqvrIyX4gKVETWFpDdcAGs5Amzxl+&#10;3eBD3zDn75nFUcOhxPXh7/CQCvChoJcoqcH+/Oh7sMcJQC0lHY5uSd2PLbOCEvVd42ycF6enYdbj&#10;5XR6NsGLfa1Zv9bobbsC7J4CF5XhUQz2Xg2itNC+4JZZhqioYppj7JJyb4fLyqeVgnuKi+UymuF8&#10;G+Zv9KPhATywGhr5af/CrOm73eOY3MIw5mz+rumTbfDUsNx6kE2ciCOvPd+4G2Lj9HssLJ/X92h1&#10;3LaLXwAAAP//AwBQSwMEFAAGAAgAAAAhACcCTDfiAAAACQEAAA8AAABkcnMvZG93bnJldi54bWxM&#10;j0FLw0AQhe+C/2EZwUuxm8Y2aWMmRYSK9CC0FXqdbMYkmN0N2W2b+utdT3oc5uO97+XrUXfizINr&#10;rUGYTSMQbJStWlMjfBw2D0sQzpOpqLOGEa7sYF3c3uSUVfZidnze+1qEEOMyQmi87zMpnWpYk5va&#10;nk34fdpBkw/nUMtqoEsI152MoyiRmloTGhrq+aVh9bU/aYT33ZGub8mkbL/TTekPE7WNXxXi/d34&#10;/ATC8+j/YPjVD+pQBKfSnkzlRIeQzhaLgCI8rlIQAUjn8zCuREiWMcgil/8XFD8AAAD//wMAUEsB&#10;Ai0AFAAGAAgAAAAhALaDOJL+AAAA4QEAABMAAAAAAAAAAAAAAAAAAAAAAFtDb250ZW50X1R5cGVz&#10;XS54bWxQSwECLQAUAAYACAAAACEAOP0h/9YAAACUAQAACwAAAAAAAAAAAAAAAAAvAQAAX3JlbHMv&#10;LnJlbHNQSwECLQAUAAYACAAAACEA4vLJw5cCAAC1BQAADgAAAAAAAAAAAAAAAAAuAgAAZHJzL2Uy&#10;b0RvYy54bWxQSwECLQAUAAYACAAAACEAJwJMN+IAAAAJAQAADwAAAAAAAAAAAAAAAADxBAAAZHJz&#10;L2Rvd25yZXYueG1sUEsFBgAAAAAEAAQA8wAAAAAGAAAAAA==&#10;" fillcolor="white [3212]" strokecolor="black [3213]" strokeweight="2.25pt"/>
            </w:pict>
          </mc:Fallback>
        </mc:AlternateContent>
      </w:r>
      <w:r w:rsidR="00F54265" w:rsidRPr="00F54265">
        <w:rPr>
          <w:b/>
          <w:sz w:val="28"/>
          <w:szCs w:val="28"/>
        </w:rPr>
        <w:t xml:space="preserve">Elève cible d’intimidation </w:t>
      </w:r>
    </w:p>
    <w:p w:rsidR="002824B8" w:rsidRDefault="00F54265" w:rsidP="002824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F54265">
        <w:rPr>
          <w:b/>
          <w:sz w:val="28"/>
          <w:szCs w:val="28"/>
        </w:rPr>
        <w:t>Fiche entretien</w:t>
      </w:r>
      <w:r w:rsidR="009804C1">
        <w:rPr>
          <w:b/>
          <w:sz w:val="28"/>
          <w:szCs w:val="28"/>
        </w:rPr>
        <w:t> :</w:t>
      </w:r>
      <w:r w:rsidR="0054365B">
        <w:rPr>
          <w:b/>
          <w:sz w:val="28"/>
          <w:szCs w:val="28"/>
        </w:rPr>
        <w:t xml:space="preserve"> </w:t>
      </w:r>
      <w:r w:rsidR="009804C1">
        <w:rPr>
          <w:b/>
          <w:sz w:val="28"/>
          <w:szCs w:val="28"/>
        </w:rPr>
        <w:t xml:space="preserve">intermédiaire </w:t>
      </w:r>
      <w:r w:rsidRPr="00F54265">
        <w:rPr>
          <w:b/>
          <w:sz w:val="28"/>
          <w:szCs w:val="28"/>
        </w:rPr>
        <w:t xml:space="preserve"> </w:t>
      </w:r>
    </w:p>
    <w:p w:rsidR="009804C1" w:rsidRPr="002824B8" w:rsidRDefault="004610A3" w:rsidP="002824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301BA" wp14:editId="1015E629">
                <wp:simplePos x="0" y="0"/>
                <wp:positionH relativeFrom="column">
                  <wp:posOffset>3924300</wp:posOffset>
                </wp:positionH>
                <wp:positionV relativeFrom="paragraph">
                  <wp:posOffset>18415</wp:posOffset>
                </wp:positionV>
                <wp:extent cx="180975" cy="18097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74AA0" id="Rectangle 10" o:spid="_x0000_s1026" style="position:absolute;margin-left:309pt;margin-top:1.4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UQeAIAABYFAAAOAAAAZHJzL2Uyb0RvYy54bWysVMlu2zAQvRfoPxC8N7KNpHGEyIGRwEWB&#10;IA2aFDlPKMoSwK0kbdn9+j5SSuIsp6I6UBzOcJY3b3h+sdOKbaUPnTUVnx5NOJNG2Loz64r/ul99&#10;mXMWIpmalDWy4nsZ+MXi86fz3pVyZluraukZnJhQ9q7ibYyuLIogWqkpHFknDZSN9ZoiRL8uak89&#10;vGtVzCaTr0Vvfe28FTIEnF4NSr7I/ptGivijaYKMTFUcucW8+rw+prVYnFO59uTaToxp0D9koakz&#10;CPrs6ooisY3v3rnSnfA22CYeCasL2zSdkLkGVDOdvKnmriUncy0AJ7hnmML/cytutreedTV6B3gM&#10;afToJ1Ajs1aS4QwA9S6UsLtzt36UArap2l3jdfqjDrbLoO6fQZW7yAQOp/PJ2ekJZwKqcQ8vxctl&#10;50P8Jq1maVNxj+gZStpehziYPpmkWMGqrl51SmVhHy6VZ1tCe8GK2vacKQoRhxVf5S9VgGivrinD&#10;+orP5ic5MQLvGkUROWoHJIJZc0ZqDUKL6HMur26Hd0HvUexB4En+PgqcCrmi0A4ZZ6/JjErdRcyB&#10;6nTF54e3lUlamZk8wpHaMTQg7R5tvUcHvR2oHZxYdQhyDRBuyYPLaCvmM/7A0iiLsu2446y1/s9H&#10;58keFIOWsx6zAUh+b8hLlPjdgHxn0+PjNExZOD45nUHwh5rHQ43Z6EuL/kzxEjiRt8k+qqdt461+&#10;wBgvU1SoyAjEHsAfhcs4zCweAiGXy2yGAXIUr82dE8l5winBe797IO9GMkU05sY+zRGVbzg12Kab&#10;xi430TZdJtwLrqBOEjB8mUTjQ5Gm+1DOVi/P2eIvAAAA//8DAFBLAwQUAAYACAAAACEABtbq+d8A&#10;AAAIAQAADwAAAGRycy9kb3ducmV2LnhtbEyPwU7DMBBE70j8g7VI3KiT0kYhZFOVSuUCKqLwAa6z&#10;JFHidWS7bcrXY05wHM1o5k25mswgTuR8ZxkhnSUgiLWtO24QPj+2dzkIHxTXarBMCBfysKqur0pV&#10;1PbM73Tah0bEEvaFQmhDGAspvW7JKD+zI3H0vqwzKkTpGlk7dY7lZpDzJMmkUR3HhVaNtGlJ9/uj&#10;QbCXSbtl/7x5c/nuZduvX7+fGo14ezOtH0EEmsJfGH7xIzpUkelgj1x7MSBkaR6/BIT5A4joZ4ts&#10;CeKAcJ8uQFal/H+g+gEAAP//AwBQSwECLQAUAAYACAAAACEAtoM4kv4AAADhAQAAEwAAAAAAAAAA&#10;AAAAAAAAAAAAW0NvbnRlbnRfVHlwZXNdLnhtbFBLAQItABQABgAIAAAAIQA4/SH/1gAAAJQBAAAL&#10;AAAAAAAAAAAAAAAAAC8BAABfcmVscy8ucmVsc1BLAQItABQABgAIAAAAIQDPf2UQeAIAABYFAAAO&#10;AAAAAAAAAAAAAAAAAC4CAABkcnMvZTJvRG9jLnhtbFBLAQItABQABgAIAAAAIQAG1ur53wAAAAgB&#10;AAAPAAAAAAAAAAAAAAAAANIEAABkcnMvZG93bnJldi54bWxQSwUGAAAAAAQABADzAAAA3gUAAAAA&#10;" fillcolor="window" strokecolor="windowText" strokeweight="2.25pt"/>
            </w:pict>
          </mc:Fallback>
        </mc:AlternateContent>
      </w:r>
      <w:r w:rsidR="009804C1">
        <w:rPr>
          <w:b/>
          <w:sz w:val="28"/>
          <w:szCs w:val="28"/>
        </w:rPr>
        <w:t xml:space="preserve">     </w:t>
      </w:r>
      <w:r w:rsidR="0054365B">
        <w:rPr>
          <w:b/>
          <w:sz w:val="28"/>
          <w:szCs w:val="28"/>
        </w:rPr>
        <w:t xml:space="preserve">           </w:t>
      </w:r>
      <w:proofErr w:type="gramStart"/>
      <w:r w:rsidR="009804C1">
        <w:rPr>
          <w:b/>
          <w:sz w:val="28"/>
          <w:szCs w:val="28"/>
        </w:rPr>
        <w:t>bilan</w:t>
      </w:r>
      <w:proofErr w:type="gramEnd"/>
      <w:r w:rsidR="009804C1">
        <w:rPr>
          <w:b/>
          <w:sz w:val="28"/>
          <w:szCs w:val="28"/>
        </w:rPr>
        <w:t xml:space="preserve"> </w:t>
      </w:r>
    </w:p>
    <w:p w:rsidR="00586956" w:rsidRPr="002824B8" w:rsidRDefault="00586956" w:rsidP="002824B8">
      <w:pPr>
        <w:jc w:val="right"/>
        <w:rPr>
          <w:sz w:val="24"/>
          <w:szCs w:val="24"/>
        </w:rPr>
      </w:pPr>
      <w:r w:rsidRPr="002824B8">
        <w:rPr>
          <w:sz w:val="24"/>
          <w:szCs w:val="24"/>
        </w:rPr>
        <w:t>Date : …………………</w:t>
      </w:r>
      <w:proofErr w:type="gramStart"/>
      <w:r w:rsidRPr="002824B8">
        <w:rPr>
          <w:sz w:val="24"/>
          <w:szCs w:val="24"/>
        </w:rPr>
        <w:t>…….</w:t>
      </w:r>
      <w:proofErr w:type="gramEnd"/>
      <w:r w:rsidRPr="002824B8">
        <w:rPr>
          <w:sz w:val="24"/>
          <w:szCs w:val="24"/>
        </w:rPr>
        <w:t>.</w:t>
      </w:r>
    </w:p>
    <w:p w:rsidR="00F54265" w:rsidRPr="002824B8" w:rsidRDefault="00586956" w:rsidP="00586956">
      <w:pPr>
        <w:ind w:right="-24"/>
        <w:rPr>
          <w:sz w:val="24"/>
          <w:szCs w:val="24"/>
        </w:rPr>
      </w:pPr>
      <w:r w:rsidRPr="00BC570A">
        <w:rPr>
          <w:b/>
          <w:sz w:val="24"/>
          <w:szCs w:val="24"/>
        </w:rPr>
        <w:t>Nom et Prénom de l’élève</w:t>
      </w:r>
      <w:r w:rsidR="00BC570A">
        <w:rPr>
          <w:sz w:val="24"/>
          <w:szCs w:val="24"/>
        </w:rPr>
        <w:t xml:space="preserve"> </w:t>
      </w:r>
      <w:r w:rsidR="00BC570A" w:rsidRPr="00BC570A">
        <w:rPr>
          <w:b/>
          <w:sz w:val="24"/>
          <w:szCs w:val="24"/>
        </w:rPr>
        <w:t>cible</w:t>
      </w:r>
      <w:r w:rsidRPr="00BC570A">
        <w:rPr>
          <w:b/>
          <w:sz w:val="24"/>
          <w:szCs w:val="24"/>
        </w:rPr>
        <w:t> :</w:t>
      </w:r>
      <w:r w:rsidR="005C7820">
        <w:rPr>
          <w:sz w:val="24"/>
          <w:szCs w:val="24"/>
        </w:rPr>
        <w:t xml:space="preserve"> ……………………………………   Sexe : …………</w:t>
      </w:r>
      <w:r w:rsidRPr="002824B8">
        <w:rPr>
          <w:sz w:val="24"/>
          <w:szCs w:val="24"/>
        </w:rPr>
        <w:t xml:space="preserve">                              Classe : …………</w:t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Intervenant (s) : ……………………………………………………………………………</w:t>
      </w:r>
    </w:p>
    <w:p w:rsidR="00586956" w:rsidRPr="002824B8" w:rsidRDefault="009804C1" w:rsidP="00586956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>Evaluation pa</w:t>
      </w:r>
      <w:r w:rsidR="00257E05">
        <w:rPr>
          <w:b/>
          <w:sz w:val="24"/>
          <w:szCs w:val="24"/>
        </w:rPr>
        <w:t>r l’élève de son degré de bien-être</w:t>
      </w:r>
      <w:r>
        <w:rPr>
          <w:b/>
          <w:sz w:val="24"/>
          <w:szCs w:val="24"/>
        </w:rPr>
        <w:t xml:space="preserve"> lorsqu’il entre à l’école, sachant qu’au début du su</w:t>
      </w:r>
      <w:r w:rsidR="00257E05">
        <w:rPr>
          <w:b/>
          <w:sz w:val="24"/>
          <w:szCs w:val="24"/>
        </w:rPr>
        <w:t xml:space="preserve">ivi on considère qu’il était à </w:t>
      </w:r>
      <w:bookmarkStart w:id="0" w:name="_GoBack"/>
      <w:bookmarkEnd w:id="0"/>
      <w:r>
        <w:rPr>
          <w:b/>
          <w:sz w:val="24"/>
          <w:szCs w:val="24"/>
        </w:rPr>
        <w:t xml:space="preserve">0 </w:t>
      </w:r>
      <w:r w:rsidR="004610A3">
        <w:rPr>
          <w:sz w:val="24"/>
          <w:szCs w:val="24"/>
        </w:rPr>
        <w:t>(lui faire entourer lui-même</w:t>
      </w:r>
      <w:r w:rsidR="00586956" w:rsidRPr="004610A3">
        <w:rPr>
          <w:sz w:val="24"/>
          <w:szCs w:val="24"/>
        </w:rPr>
        <w:t xml:space="preserve"> </w:t>
      </w:r>
      <w:r w:rsidR="004610A3" w:rsidRPr="004610A3">
        <w:rPr>
          <w:sz w:val="24"/>
          <w:szCs w:val="24"/>
        </w:rPr>
        <w:t>le numéro sur l’échelle présentée)</w:t>
      </w:r>
      <w:r w:rsidR="004610A3">
        <w:rPr>
          <w:sz w:val="24"/>
          <w:szCs w:val="24"/>
        </w:rPr>
        <w:t> :</w:t>
      </w:r>
    </w:p>
    <w:p w:rsidR="00586956" w:rsidRPr="002824B8" w:rsidRDefault="004610A3" w:rsidP="009804C1">
      <w:pPr>
        <w:ind w:right="-24"/>
        <w:rPr>
          <w:sz w:val="24"/>
          <w:szCs w:val="24"/>
        </w:rPr>
      </w:pPr>
      <w:r>
        <w:rPr>
          <w:sz w:val="24"/>
          <w:szCs w:val="24"/>
        </w:rPr>
        <w:t>0_______1_______2_______3_______4_______5_______6_______7_______8_______9_______10</w:t>
      </w:r>
      <w:r w:rsidR="00586956" w:rsidRPr="002824B8">
        <w:rPr>
          <w:sz w:val="24"/>
          <w:szCs w:val="24"/>
        </w:rPr>
        <w:tab/>
      </w:r>
    </w:p>
    <w:p w:rsidR="005006E5" w:rsidRDefault="005006E5" w:rsidP="00586956">
      <w:pPr>
        <w:ind w:right="-24"/>
        <w:rPr>
          <w:b/>
          <w:sz w:val="24"/>
          <w:szCs w:val="24"/>
        </w:rPr>
      </w:pPr>
    </w:p>
    <w:p w:rsidR="005006E5" w:rsidRPr="005006E5" w:rsidRDefault="005006E5" w:rsidP="00586956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Informations utiles données par l’élève : </w:t>
      </w:r>
      <w:r w:rsidRPr="005006E5">
        <w:rPr>
          <w:sz w:val="24"/>
          <w:szCs w:val="24"/>
        </w:rPr>
        <w:t>_____________________________________________________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5A288E" w:rsidRDefault="002824B8" w:rsidP="00586956">
      <w:pPr>
        <w:ind w:right="-24"/>
        <w:rPr>
          <w:b/>
          <w:sz w:val="24"/>
          <w:szCs w:val="24"/>
        </w:rPr>
      </w:pPr>
      <w:r w:rsidRPr="005A288E">
        <w:rPr>
          <w:b/>
          <w:sz w:val="24"/>
          <w:szCs w:val="24"/>
        </w:rPr>
        <w:t xml:space="preserve">Evaluation du degré d’inquiétude de l’intervenant concernant l’élève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A288E" w:rsidTr="005A288E"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A288E" w:rsidRDefault="0054365B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va bien. Il suffira de prendre des nouvelles de temps en temps.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A288E" w:rsidRDefault="0054365B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inquiétude demeure concernant cet élève. Vigilance et suivi nécessaire.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A288E" w:rsidRDefault="005A288E" w:rsidP="0054365B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Inquiétude importante : </w:t>
            </w:r>
            <w:r w:rsidR="0054365B">
              <w:rPr>
                <w:sz w:val="24"/>
                <w:szCs w:val="24"/>
              </w:rPr>
              <w:t>le travail avec les intimidateurs est à reprendre.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forte :</w:t>
            </w:r>
            <w:r w:rsidR="0054365B">
              <w:rPr>
                <w:sz w:val="24"/>
                <w:szCs w:val="24"/>
              </w:rPr>
              <w:t xml:space="preserve"> d’autres solutions sont à envisager.</w:t>
            </w:r>
          </w:p>
        </w:tc>
        <w:tc>
          <w:tcPr>
            <w:tcW w:w="2092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extrême : mesures de protection à déterminer</w:t>
            </w:r>
            <w:r w:rsidR="0054365B">
              <w:rPr>
                <w:sz w:val="24"/>
                <w:szCs w:val="24"/>
              </w:rPr>
              <w:t>.</w:t>
            </w:r>
          </w:p>
        </w:tc>
      </w:tr>
    </w:tbl>
    <w:p w:rsidR="00A87BA7" w:rsidRDefault="00A87BA7" w:rsidP="00586956">
      <w:pPr>
        <w:ind w:right="-24"/>
        <w:rPr>
          <w:b/>
          <w:sz w:val="24"/>
          <w:szCs w:val="24"/>
        </w:rPr>
      </w:pPr>
    </w:p>
    <w:p w:rsidR="005A288E" w:rsidRPr="005A288E" w:rsidRDefault="005A288E" w:rsidP="00586956">
      <w:pPr>
        <w:ind w:right="-24"/>
        <w:rPr>
          <w:b/>
          <w:sz w:val="24"/>
          <w:szCs w:val="24"/>
        </w:rPr>
      </w:pPr>
      <w:r w:rsidRPr="005A288E">
        <w:rPr>
          <w:b/>
          <w:sz w:val="24"/>
          <w:szCs w:val="24"/>
        </w:rPr>
        <w:t>Qualité de l’alliance à la fin de l’entretien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A288E" w:rsidTr="0038318D"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alliance : l’élève ne parle presque pas, ou reste flou et fuyant</w:t>
            </w: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médiocre : l’élève évite parfois de répondre et souhaite écourter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assez bonne ; mais on sent des résistances, une inquiétude de l’élève</w:t>
            </w: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 alliance, quoique l’élève soit un peu réservé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bonne alliance : l’élève parle très librement et se sent manifestement en confiance</w:t>
            </w:r>
          </w:p>
        </w:tc>
      </w:tr>
    </w:tbl>
    <w:p w:rsidR="005006E5" w:rsidRDefault="005006E5" w:rsidP="00586956">
      <w:pPr>
        <w:ind w:right="-24"/>
        <w:rPr>
          <w:b/>
          <w:sz w:val="24"/>
          <w:szCs w:val="24"/>
        </w:rPr>
      </w:pPr>
    </w:p>
    <w:p w:rsidR="005A288E" w:rsidRDefault="005A288E" w:rsidP="00586956">
      <w:pPr>
        <w:ind w:right="-24"/>
        <w:rPr>
          <w:sz w:val="24"/>
          <w:szCs w:val="24"/>
        </w:rPr>
      </w:pPr>
      <w:r w:rsidRPr="005A288E">
        <w:rPr>
          <w:b/>
          <w:sz w:val="24"/>
          <w:szCs w:val="24"/>
        </w:rPr>
        <w:t>Durée de l’entretien</w:t>
      </w:r>
      <w:r>
        <w:rPr>
          <w:sz w:val="24"/>
          <w:szCs w:val="24"/>
        </w:rPr>
        <w:t xml:space="preserve"> (en minutes) : …………………………     </w:t>
      </w:r>
    </w:p>
    <w:p w:rsidR="005A288E" w:rsidRDefault="005006E5" w:rsidP="00586956">
      <w:pPr>
        <w:ind w:right="-24"/>
        <w:rPr>
          <w:sz w:val="24"/>
          <w:szCs w:val="24"/>
        </w:rPr>
      </w:pPr>
      <w:r w:rsidRPr="005006E5">
        <w:rPr>
          <w:b/>
          <w:sz w:val="24"/>
          <w:szCs w:val="24"/>
        </w:rPr>
        <w:t>Propositions faites à l’élève et/ou mesures envisagées</w:t>
      </w:r>
      <w:r w:rsidR="005A288E" w:rsidRPr="005006E5">
        <w:rPr>
          <w:b/>
          <w:sz w:val="24"/>
          <w:szCs w:val="24"/>
        </w:rPr>
        <w:t> :</w:t>
      </w:r>
      <w:r w:rsidR="005A288E">
        <w:rPr>
          <w:sz w:val="24"/>
          <w:szCs w:val="24"/>
        </w:rPr>
        <w:t xml:space="preserve"> </w:t>
      </w:r>
      <w:r w:rsidR="00A348FE">
        <w:rPr>
          <w:sz w:val="24"/>
          <w:szCs w:val="24"/>
        </w:rPr>
        <w:t>__</w:t>
      </w:r>
      <w:r w:rsidR="005A288E">
        <w:rPr>
          <w:sz w:val="24"/>
          <w:szCs w:val="24"/>
        </w:rPr>
        <w:t>______________________________________</w:t>
      </w:r>
    </w:p>
    <w:p w:rsidR="005A288E" w:rsidRDefault="005A288E" w:rsidP="00586956">
      <w:pPr>
        <w:ind w:right="-2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5006E5" w:rsidRDefault="005006E5" w:rsidP="00586956">
      <w:pPr>
        <w:ind w:right="-24"/>
        <w:rPr>
          <w:sz w:val="24"/>
          <w:szCs w:val="24"/>
        </w:rPr>
      </w:pPr>
      <w:r w:rsidRPr="005006E5">
        <w:rPr>
          <w:b/>
          <w:sz w:val="24"/>
          <w:szCs w:val="24"/>
        </w:rPr>
        <w:t>Date d’entretien à prévoir avec la famille de la cible pour la tenir informée de l’évolution de la situation</w:t>
      </w:r>
      <w:r>
        <w:rPr>
          <w:sz w:val="24"/>
          <w:szCs w:val="24"/>
        </w:rPr>
        <w:t> : ………………………………………</w:t>
      </w:r>
    </w:p>
    <w:p w:rsidR="006F5096" w:rsidRDefault="006F5096" w:rsidP="00586956">
      <w:pPr>
        <w:ind w:right="-24"/>
        <w:rPr>
          <w:sz w:val="20"/>
          <w:szCs w:val="20"/>
        </w:rPr>
      </w:pPr>
    </w:p>
    <w:p w:rsidR="00A87BA7" w:rsidRPr="00A87BA7" w:rsidRDefault="00A87BA7" w:rsidP="00E74CC1">
      <w:pPr>
        <w:ind w:right="-24"/>
        <w:jc w:val="center"/>
        <w:rPr>
          <w:sz w:val="20"/>
          <w:szCs w:val="20"/>
        </w:rPr>
      </w:pPr>
      <w:r w:rsidRPr="00A87BA7">
        <w:rPr>
          <w:sz w:val="20"/>
          <w:szCs w:val="20"/>
        </w:rPr>
        <w:t>Retranscription par la brigade du bien-être à l’école de la circonscription d’Ecully-Lyon Duchère d’après les fiches RESIS, M. Quartier et J.P. Bellon</w:t>
      </w:r>
    </w:p>
    <w:sectPr w:rsidR="00A87BA7" w:rsidRPr="00A87BA7" w:rsidSect="005A288E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E6"/>
    <w:rsid w:val="00257E05"/>
    <w:rsid w:val="002824B8"/>
    <w:rsid w:val="002E64EC"/>
    <w:rsid w:val="003538E6"/>
    <w:rsid w:val="004610A3"/>
    <w:rsid w:val="005006E5"/>
    <w:rsid w:val="0054365B"/>
    <w:rsid w:val="00586956"/>
    <w:rsid w:val="005A288E"/>
    <w:rsid w:val="005C7820"/>
    <w:rsid w:val="006F5096"/>
    <w:rsid w:val="008A3423"/>
    <w:rsid w:val="009804C1"/>
    <w:rsid w:val="00A348FE"/>
    <w:rsid w:val="00A87BA7"/>
    <w:rsid w:val="00BC570A"/>
    <w:rsid w:val="00E74CC1"/>
    <w:rsid w:val="00F5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DBA9"/>
  <w15:chartTrackingRefBased/>
  <w15:docId w15:val="{153E04AD-DDB4-4DD2-AC4C-B2F8EA92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11</cp:revision>
  <dcterms:created xsi:type="dcterms:W3CDTF">2023-05-13T19:28:00Z</dcterms:created>
  <dcterms:modified xsi:type="dcterms:W3CDTF">2024-09-12T13:18:00Z</dcterms:modified>
</cp:coreProperties>
</file>