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Présentations croisées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 binôme, interrogez votre voisin ou voisine pour la présenter ensuite aux autres 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Prénom Nom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Etablissement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Ancienneté dans l’établissement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Avez-vous déjà mené des projets de prévention et d’éducation à la santé sur les thématiques numériques 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Envisagez-vous un projet cette année pour aborder avec les élèves la question des usages numériques ? Sur quel thème ?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 est l’outil numérique que vous utilisez le plus fréquemment 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 est la dernière musique ou chanson que vous avez écoutée ? (pas simplement entendue)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Plutôt sucré ou salé ? 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center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269058" cy="2622849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9058" cy="262284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clico-sivu.fr/credits-photos/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